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14252E" w:rsidRDefault="00CA3204" w:rsidP="00DA5371">
      <w:pPr>
        <w:spacing w:before="0" w:line="240" w:lineRule="auto"/>
        <w:rPr>
          <w:rFonts w:ascii="Century Gothic" w:hAnsi="Century Gothic" w:cs="Arial"/>
          <w:w w:val="100"/>
          <w:sz w:val="20"/>
        </w:rPr>
      </w:pPr>
      <w:r w:rsidRPr="0014252E">
        <w:rPr>
          <w:rFonts w:ascii="Century Gothic" w:hAnsi="Century Gothic" w:cs="Arial"/>
          <w:noProof/>
          <w:w w:val="100"/>
          <w:sz w:val="20"/>
        </w:rPr>
        <w:drawing>
          <wp:anchor distT="0" distB="0" distL="114300" distR="114300" simplePos="0" relativeHeight="251658240"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14252E" w:rsidRDefault="002D4432" w:rsidP="00DA5371">
      <w:pPr>
        <w:spacing w:before="0" w:line="240" w:lineRule="auto"/>
        <w:rPr>
          <w:rFonts w:ascii="Century Gothic" w:hAnsi="Century Gothic" w:cs="Arial"/>
          <w:noProof/>
          <w:w w:val="100"/>
          <w:sz w:val="20"/>
        </w:rPr>
      </w:pPr>
    </w:p>
    <w:p w14:paraId="2C0808E7" w14:textId="77777777" w:rsidR="00413551" w:rsidRPr="0014252E" w:rsidRDefault="00413551" w:rsidP="00DA5371">
      <w:pPr>
        <w:spacing w:before="0" w:line="240" w:lineRule="auto"/>
        <w:rPr>
          <w:rFonts w:ascii="Century Gothic" w:hAnsi="Century Gothic" w:cs="Arial"/>
          <w:noProof/>
          <w:w w:val="100"/>
          <w:sz w:val="20"/>
        </w:rPr>
      </w:pPr>
    </w:p>
    <w:p w14:paraId="4B4A3DAA" w14:textId="77777777" w:rsidR="00413551" w:rsidRPr="0014252E" w:rsidRDefault="00413551" w:rsidP="00DA5371">
      <w:pPr>
        <w:spacing w:before="0" w:line="240" w:lineRule="auto"/>
        <w:rPr>
          <w:rFonts w:ascii="Century Gothic" w:hAnsi="Century Gothic" w:cs="Arial"/>
          <w:w w:val="100"/>
          <w:sz w:val="20"/>
        </w:rPr>
      </w:pPr>
    </w:p>
    <w:p w14:paraId="7A2C81FD" w14:textId="77777777" w:rsidR="002D4432" w:rsidRPr="0014252E" w:rsidRDefault="00EB196C" w:rsidP="00EB196C">
      <w:pPr>
        <w:tabs>
          <w:tab w:val="left" w:pos="4410"/>
        </w:tabs>
        <w:spacing w:before="0" w:line="240" w:lineRule="auto"/>
        <w:rPr>
          <w:rFonts w:ascii="Century Gothic" w:hAnsi="Century Gothic" w:cs="Arial"/>
          <w:w w:val="100"/>
          <w:sz w:val="20"/>
        </w:rPr>
      </w:pPr>
      <w:r w:rsidRPr="0014252E">
        <w:rPr>
          <w:rFonts w:ascii="Century Gothic" w:hAnsi="Century Gothic" w:cs="Arial"/>
          <w:w w:val="100"/>
          <w:sz w:val="20"/>
        </w:rPr>
        <w:tab/>
      </w:r>
    </w:p>
    <w:p w14:paraId="1883C1F2" w14:textId="77777777" w:rsidR="002D4432" w:rsidRPr="0014252E" w:rsidRDefault="00EB196C" w:rsidP="00EB196C">
      <w:pPr>
        <w:tabs>
          <w:tab w:val="left" w:pos="1035"/>
        </w:tabs>
        <w:spacing w:before="0" w:line="240" w:lineRule="auto"/>
        <w:rPr>
          <w:rFonts w:ascii="Century Gothic" w:hAnsi="Century Gothic" w:cs="Arial"/>
          <w:w w:val="100"/>
          <w:sz w:val="20"/>
        </w:rPr>
      </w:pPr>
      <w:r w:rsidRPr="0014252E">
        <w:rPr>
          <w:rFonts w:ascii="Century Gothic" w:hAnsi="Century Gothic" w:cs="Arial"/>
          <w:w w:val="100"/>
          <w:sz w:val="20"/>
        </w:rPr>
        <w:tab/>
      </w:r>
    </w:p>
    <w:p w14:paraId="11B41E49" w14:textId="77777777" w:rsidR="00CA3204" w:rsidRPr="0014252E" w:rsidRDefault="00CA3204" w:rsidP="00DA5371">
      <w:pPr>
        <w:spacing w:before="0" w:line="240" w:lineRule="auto"/>
        <w:rPr>
          <w:rFonts w:ascii="Century Gothic" w:hAnsi="Century Gothic" w:cs="Arial"/>
          <w:w w:val="100"/>
          <w:sz w:val="20"/>
        </w:rPr>
      </w:pPr>
    </w:p>
    <w:p w14:paraId="45FA80EE" w14:textId="77777777" w:rsidR="00CA3204" w:rsidRPr="0014252E" w:rsidRDefault="00CA3204" w:rsidP="00DA5371">
      <w:pPr>
        <w:spacing w:before="0" w:line="240" w:lineRule="auto"/>
        <w:rPr>
          <w:rFonts w:ascii="Century Gothic" w:hAnsi="Century Gothic" w:cs="Arial"/>
          <w:w w:val="100"/>
          <w:sz w:val="20"/>
        </w:rPr>
      </w:pPr>
    </w:p>
    <w:p w14:paraId="3630FCF5" w14:textId="77777777" w:rsidR="000440D5" w:rsidRPr="0014252E" w:rsidRDefault="000440D5" w:rsidP="00DA5371">
      <w:pPr>
        <w:spacing w:before="0" w:line="240" w:lineRule="auto"/>
        <w:rPr>
          <w:rFonts w:ascii="Century Gothic" w:hAnsi="Century Gothic" w:cs="Arial"/>
          <w:w w:val="100"/>
          <w:sz w:val="20"/>
        </w:rPr>
      </w:pPr>
    </w:p>
    <w:p w14:paraId="10651C52" w14:textId="77777777" w:rsidR="000440D5" w:rsidRPr="0014252E" w:rsidRDefault="00963877" w:rsidP="00963877">
      <w:pPr>
        <w:spacing w:before="0" w:line="240" w:lineRule="auto"/>
        <w:jc w:val="center"/>
        <w:rPr>
          <w:rFonts w:ascii="Century Gothic" w:hAnsi="Century Gothic" w:cs="Arial"/>
          <w:w w:val="100"/>
          <w:sz w:val="20"/>
        </w:rPr>
      </w:pPr>
      <w:r w:rsidRPr="0014252E">
        <w:rPr>
          <w:rFonts w:ascii="Century Gothic" w:eastAsia="Arial Unicode MS" w:hAnsi="Century Gothic" w:cs="Arial"/>
          <w:b/>
          <w:bCs/>
          <w:color w:val="000000"/>
          <w:w w:val="100"/>
          <w:sz w:val="20"/>
        </w:rPr>
        <w:t>SPECYFIKACJA WARUNKÓW ZAMÓWIENIA</w:t>
      </w:r>
    </w:p>
    <w:p w14:paraId="11FC3D0D" w14:textId="77777777" w:rsidR="007A4B9A" w:rsidRPr="0014252E" w:rsidRDefault="007A4B9A" w:rsidP="00DA5371">
      <w:pPr>
        <w:spacing w:before="0" w:line="240" w:lineRule="auto"/>
        <w:rPr>
          <w:rFonts w:ascii="Century Gothic" w:hAnsi="Century Gothic" w:cs="Arial"/>
          <w:w w:val="100"/>
          <w:sz w:val="20"/>
        </w:rPr>
      </w:pPr>
    </w:p>
    <w:p w14:paraId="14BEC53C" w14:textId="77777777" w:rsidR="007A4B9A" w:rsidRPr="0014252E" w:rsidRDefault="007A4B9A" w:rsidP="00DA5371">
      <w:pPr>
        <w:spacing w:before="0" w:line="240" w:lineRule="auto"/>
        <w:rPr>
          <w:rFonts w:ascii="Century Gothic" w:hAnsi="Century Gothic" w:cs="Arial"/>
          <w:w w:val="100"/>
          <w:sz w:val="20"/>
        </w:rPr>
      </w:pPr>
    </w:p>
    <w:p w14:paraId="4A15DF75" w14:textId="77777777" w:rsidR="007A4B9A" w:rsidRPr="0014252E" w:rsidRDefault="007A4B9A" w:rsidP="00DA5371">
      <w:pPr>
        <w:spacing w:before="0" w:line="240" w:lineRule="auto"/>
        <w:rPr>
          <w:rFonts w:ascii="Century Gothic" w:hAnsi="Century Gothic" w:cs="Arial"/>
          <w:w w:val="100"/>
          <w:sz w:val="20"/>
        </w:rPr>
      </w:pPr>
    </w:p>
    <w:p w14:paraId="442A74A1" w14:textId="77777777" w:rsidR="007A4B9A" w:rsidRPr="0014252E" w:rsidRDefault="007A4B9A" w:rsidP="00DA5371">
      <w:pPr>
        <w:spacing w:before="0" w:line="240" w:lineRule="auto"/>
        <w:rPr>
          <w:rFonts w:ascii="Century Gothic" w:hAnsi="Century Gothic" w:cs="Arial"/>
          <w:w w:val="100"/>
          <w:sz w:val="20"/>
        </w:rPr>
      </w:pPr>
    </w:p>
    <w:p w14:paraId="2BC91842" w14:textId="77777777" w:rsidR="007A4B9A" w:rsidRPr="0014252E" w:rsidRDefault="007A4B9A" w:rsidP="00DA5371">
      <w:pPr>
        <w:spacing w:before="0" w:line="240" w:lineRule="auto"/>
        <w:rPr>
          <w:rFonts w:ascii="Century Gothic" w:hAnsi="Century Gothic" w:cs="Arial"/>
          <w:b/>
          <w:w w:val="100"/>
          <w:sz w:val="20"/>
        </w:rPr>
      </w:pPr>
    </w:p>
    <w:p w14:paraId="5CB478A9" w14:textId="5D8CAF5D" w:rsidR="008E43BC" w:rsidRPr="0014252E" w:rsidRDefault="008E43BC" w:rsidP="008E43BC">
      <w:pPr>
        <w:spacing w:before="120" w:after="120" w:line="288" w:lineRule="auto"/>
        <w:jc w:val="center"/>
        <w:rPr>
          <w:rFonts w:ascii="Century Gothic" w:hAnsi="Century Gothic" w:cs="Arial"/>
          <w:w w:val="100"/>
          <w:sz w:val="20"/>
        </w:rPr>
      </w:pPr>
      <w:r w:rsidRPr="0014252E">
        <w:rPr>
          <w:rFonts w:ascii="Century Gothic" w:hAnsi="Century Gothic" w:cs="Arial"/>
          <w:w w:val="100"/>
          <w:sz w:val="20"/>
        </w:rPr>
        <w:t>w postę</w:t>
      </w:r>
      <w:r w:rsidR="00F50033" w:rsidRPr="0014252E">
        <w:rPr>
          <w:rFonts w:ascii="Century Gothic" w:hAnsi="Century Gothic" w:cs="Arial"/>
          <w:w w:val="100"/>
          <w:sz w:val="20"/>
        </w:rPr>
        <w:t>powaniu o udzielenie zamówienia publicznego</w:t>
      </w:r>
      <w:r w:rsidRPr="0014252E">
        <w:rPr>
          <w:rFonts w:ascii="Century Gothic" w:hAnsi="Century Gothic" w:cs="Arial"/>
          <w:w w:val="100"/>
          <w:sz w:val="20"/>
        </w:rPr>
        <w:t xml:space="preserve"> na:</w:t>
      </w:r>
    </w:p>
    <w:p w14:paraId="01B47734" w14:textId="15D5643E" w:rsidR="00F50033" w:rsidRPr="0014252E" w:rsidRDefault="00F50033" w:rsidP="00F50033">
      <w:pPr>
        <w:jc w:val="center"/>
        <w:rPr>
          <w:rStyle w:val="Numerstrony"/>
          <w:rFonts w:ascii="Century Gothic" w:hAnsi="Century Gothic" w:cs="Arial"/>
          <w:w w:val="100"/>
          <w:sz w:val="20"/>
        </w:rPr>
      </w:pPr>
      <w:r w:rsidRPr="0014252E">
        <w:rPr>
          <w:rStyle w:val="Numerstrony"/>
          <w:rFonts w:ascii="Century Gothic" w:hAnsi="Century Gothic" w:cs="Arial"/>
          <w:b/>
          <w:bCs/>
          <w:w w:val="100"/>
          <w:sz w:val="20"/>
        </w:rPr>
        <w:t>Dostawę energii elektrycznej do Centralnego Ośr</w:t>
      </w:r>
      <w:r w:rsidR="003225BD" w:rsidRPr="0014252E">
        <w:rPr>
          <w:rStyle w:val="Numerstrony"/>
          <w:rFonts w:ascii="Century Gothic" w:hAnsi="Century Gothic" w:cs="Arial"/>
          <w:b/>
          <w:bCs/>
          <w:w w:val="100"/>
          <w:sz w:val="20"/>
        </w:rPr>
        <w:t xml:space="preserve">odka Sportu w </w:t>
      </w:r>
      <w:r w:rsidR="0011630A" w:rsidRPr="0014252E">
        <w:rPr>
          <w:rStyle w:val="Numerstrony"/>
          <w:rFonts w:ascii="Century Gothic" w:hAnsi="Century Gothic" w:cs="Arial"/>
          <w:b/>
          <w:bCs/>
          <w:w w:val="100"/>
          <w:sz w:val="20"/>
        </w:rPr>
        <w:t xml:space="preserve">Warszawie w </w:t>
      </w:r>
      <w:r w:rsidR="003225BD" w:rsidRPr="0014252E">
        <w:rPr>
          <w:rStyle w:val="Numerstrony"/>
          <w:rFonts w:ascii="Century Gothic" w:hAnsi="Century Gothic" w:cs="Arial"/>
          <w:b/>
          <w:bCs/>
          <w:w w:val="100"/>
          <w:sz w:val="20"/>
        </w:rPr>
        <w:t>okresie 1.03.2023</w:t>
      </w:r>
      <w:r w:rsidR="00D20A42" w:rsidRPr="0014252E">
        <w:rPr>
          <w:rStyle w:val="Numerstrony"/>
          <w:rFonts w:ascii="Century Gothic" w:hAnsi="Century Gothic" w:cs="Arial"/>
          <w:b/>
          <w:bCs/>
          <w:w w:val="100"/>
          <w:sz w:val="20"/>
        </w:rPr>
        <w:t xml:space="preserve"> </w:t>
      </w:r>
      <w:r w:rsidR="00A200AD" w:rsidRPr="0014252E">
        <w:rPr>
          <w:rStyle w:val="Numerstrony"/>
          <w:rFonts w:ascii="Century Gothic" w:hAnsi="Century Gothic" w:cs="Arial"/>
          <w:b/>
          <w:bCs/>
          <w:w w:val="100"/>
          <w:sz w:val="20"/>
        </w:rPr>
        <w:t xml:space="preserve">r. – </w:t>
      </w:r>
      <w:r w:rsidR="003225BD" w:rsidRPr="0014252E">
        <w:rPr>
          <w:rStyle w:val="Numerstrony"/>
          <w:rFonts w:ascii="Century Gothic" w:hAnsi="Century Gothic" w:cs="Arial"/>
          <w:b/>
          <w:bCs/>
          <w:w w:val="100"/>
          <w:sz w:val="20"/>
        </w:rPr>
        <w:t>31.12</w:t>
      </w:r>
      <w:r w:rsidR="00D20A42" w:rsidRPr="0014252E">
        <w:rPr>
          <w:rStyle w:val="Numerstrony"/>
          <w:rFonts w:ascii="Century Gothic" w:hAnsi="Century Gothic" w:cs="Arial"/>
          <w:b/>
          <w:bCs/>
          <w:w w:val="100"/>
          <w:sz w:val="20"/>
        </w:rPr>
        <w:t>.2023 r.</w:t>
      </w:r>
    </w:p>
    <w:p w14:paraId="1285DFB0" w14:textId="77777777" w:rsidR="00D07302" w:rsidRPr="0014252E" w:rsidRDefault="00D07302" w:rsidP="008E43BC">
      <w:pPr>
        <w:spacing w:before="120" w:after="120" w:line="288" w:lineRule="auto"/>
        <w:jc w:val="center"/>
        <w:rPr>
          <w:rFonts w:ascii="Century Gothic" w:hAnsi="Century Gothic" w:cs="Arial"/>
          <w:w w:val="100"/>
          <w:sz w:val="20"/>
        </w:rPr>
      </w:pPr>
    </w:p>
    <w:p w14:paraId="0655B864" w14:textId="6C371BFA" w:rsidR="008E43BC" w:rsidRPr="0014252E" w:rsidRDefault="00E671E9" w:rsidP="007A413E">
      <w:pPr>
        <w:spacing w:before="120" w:after="120" w:line="288" w:lineRule="auto"/>
        <w:jc w:val="center"/>
        <w:rPr>
          <w:rFonts w:ascii="Century Gothic" w:hAnsi="Century Gothic" w:cs="Arial"/>
          <w:b/>
          <w:w w:val="100"/>
          <w:sz w:val="20"/>
        </w:rPr>
      </w:pPr>
      <w:r w:rsidRPr="0014252E">
        <w:rPr>
          <w:rFonts w:ascii="Century Gothic" w:hAnsi="Century Gothic" w:cs="Arial"/>
          <w:w w:val="100"/>
          <w:sz w:val="20"/>
        </w:rPr>
        <w:t>numer</w:t>
      </w:r>
      <w:r w:rsidR="008E43BC" w:rsidRPr="0014252E">
        <w:rPr>
          <w:rFonts w:ascii="Century Gothic" w:hAnsi="Century Gothic" w:cs="Arial"/>
          <w:w w:val="100"/>
          <w:sz w:val="20"/>
        </w:rPr>
        <w:t xml:space="preserve"> postępowania: </w:t>
      </w:r>
      <w:r w:rsidR="00681E76" w:rsidRPr="0014252E">
        <w:rPr>
          <w:rFonts w:ascii="Century Gothic" w:hAnsi="Century Gothic" w:cs="Arial"/>
          <w:w w:val="100"/>
          <w:sz w:val="20"/>
        </w:rPr>
        <w:t>NZ/P/</w:t>
      </w:r>
      <w:r w:rsidR="0011630A" w:rsidRPr="0014252E">
        <w:rPr>
          <w:rFonts w:ascii="Century Gothic" w:hAnsi="Century Gothic" w:cs="Arial"/>
          <w:w w:val="100"/>
          <w:sz w:val="20"/>
        </w:rPr>
        <w:t>13</w:t>
      </w:r>
      <w:r w:rsidR="00793ACD" w:rsidRPr="0014252E">
        <w:rPr>
          <w:rFonts w:ascii="Century Gothic" w:hAnsi="Century Gothic" w:cs="Arial"/>
          <w:w w:val="100"/>
          <w:sz w:val="20"/>
        </w:rPr>
        <w:t>/202</w:t>
      </w:r>
      <w:r w:rsidR="003225BD" w:rsidRPr="0014252E">
        <w:rPr>
          <w:rFonts w:ascii="Century Gothic" w:hAnsi="Century Gothic" w:cs="Arial"/>
          <w:w w:val="100"/>
          <w:sz w:val="20"/>
        </w:rPr>
        <w:t>2</w:t>
      </w:r>
    </w:p>
    <w:p w14:paraId="218F8D5A" w14:textId="77777777" w:rsidR="008E43BC" w:rsidRPr="0014252E" w:rsidRDefault="008E43BC" w:rsidP="00DA5371">
      <w:pPr>
        <w:spacing w:before="0" w:line="240" w:lineRule="auto"/>
        <w:rPr>
          <w:rFonts w:ascii="Century Gothic" w:hAnsi="Century Gothic" w:cs="Arial"/>
          <w:b/>
          <w:w w:val="100"/>
          <w:sz w:val="20"/>
        </w:rPr>
      </w:pPr>
    </w:p>
    <w:p w14:paraId="1B2E71F1" w14:textId="77777777" w:rsidR="00625F99" w:rsidRPr="0014252E" w:rsidRDefault="00625F99" w:rsidP="00DA5371">
      <w:pPr>
        <w:spacing w:before="0" w:line="240" w:lineRule="auto"/>
        <w:rPr>
          <w:rFonts w:ascii="Century Gothic" w:hAnsi="Century Gothic" w:cs="Arial"/>
          <w:b/>
          <w:w w:val="100"/>
          <w:sz w:val="20"/>
        </w:rPr>
      </w:pPr>
    </w:p>
    <w:p w14:paraId="5FD5DF86" w14:textId="77777777" w:rsidR="00625F99" w:rsidRPr="0014252E" w:rsidRDefault="00625F99" w:rsidP="00DA5371">
      <w:pPr>
        <w:spacing w:before="0" w:line="240" w:lineRule="auto"/>
        <w:rPr>
          <w:rFonts w:ascii="Century Gothic" w:hAnsi="Century Gothic" w:cs="Arial"/>
          <w:b/>
          <w:w w:val="100"/>
          <w:sz w:val="20"/>
        </w:rPr>
      </w:pPr>
    </w:p>
    <w:p w14:paraId="2AED01A1" w14:textId="77777777" w:rsidR="00625F99" w:rsidRPr="0014252E" w:rsidRDefault="00625F99" w:rsidP="00DA5371">
      <w:pPr>
        <w:spacing w:before="0" w:line="240" w:lineRule="auto"/>
        <w:rPr>
          <w:rFonts w:ascii="Century Gothic" w:hAnsi="Century Gothic" w:cs="Arial"/>
          <w:b/>
          <w:w w:val="100"/>
          <w:sz w:val="20"/>
        </w:rPr>
      </w:pPr>
    </w:p>
    <w:p w14:paraId="6164512E" w14:textId="77777777" w:rsidR="008E43BC" w:rsidRPr="0014252E" w:rsidRDefault="008E43BC" w:rsidP="00DA5371">
      <w:pPr>
        <w:spacing w:before="0" w:line="240" w:lineRule="auto"/>
        <w:rPr>
          <w:rFonts w:ascii="Century Gothic" w:hAnsi="Century Gothic" w:cs="Arial"/>
          <w:b/>
          <w:w w:val="100"/>
          <w:sz w:val="20"/>
        </w:rPr>
      </w:pPr>
    </w:p>
    <w:p w14:paraId="608B4DCA" w14:textId="77777777" w:rsidR="008E43BC" w:rsidRPr="0014252E" w:rsidRDefault="008E43BC" w:rsidP="00DA5371">
      <w:pPr>
        <w:spacing w:before="0" w:line="240" w:lineRule="auto"/>
        <w:rPr>
          <w:rFonts w:ascii="Century Gothic" w:hAnsi="Century Gothic" w:cs="Arial"/>
          <w:b/>
          <w:w w:val="100"/>
          <w:sz w:val="20"/>
        </w:rPr>
      </w:pPr>
    </w:p>
    <w:p w14:paraId="5B3436CB" w14:textId="77777777" w:rsidR="00D12BD9" w:rsidRPr="0014252E" w:rsidRDefault="00D12BD9" w:rsidP="00C306B3">
      <w:pPr>
        <w:tabs>
          <w:tab w:val="left" w:pos="6861"/>
        </w:tabs>
        <w:spacing w:before="0" w:line="240" w:lineRule="auto"/>
        <w:rPr>
          <w:rFonts w:ascii="Century Gothic" w:hAnsi="Century Gothic" w:cs="Arial"/>
          <w:b/>
          <w:w w:val="100"/>
          <w:sz w:val="20"/>
        </w:rPr>
      </w:pPr>
    </w:p>
    <w:p w14:paraId="7D26DF9C" w14:textId="77777777" w:rsidR="007A4B9A" w:rsidRPr="0014252E" w:rsidRDefault="007A4B9A" w:rsidP="00DA5371">
      <w:pPr>
        <w:tabs>
          <w:tab w:val="center" w:pos="1701"/>
          <w:tab w:val="center" w:pos="7513"/>
        </w:tabs>
        <w:spacing w:before="0" w:line="240" w:lineRule="auto"/>
        <w:rPr>
          <w:rFonts w:ascii="Century Gothic" w:hAnsi="Century Gothic" w:cs="Arial"/>
          <w:b/>
          <w:w w:val="100"/>
          <w:sz w:val="20"/>
        </w:rPr>
      </w:pPr>
    </w:p>
    <w:p w14:paraId="575D6A04" w14:textId="77777777" w:rsidR="007A4B9A" w:rsidRPr="0014252E" w:rsidRDefault="003E652C" w:rsidP="00DA5371">
      <w:pPr>
        <w:tabs>
          <w:tab w:val="center" w:pos="0"/>
        </w:tabs>
        <w:spacing w:before="0" w:line="240" w:lineRule="auto"/>
        <w:rPr>
          <w:rFonts w:ascii="Century Gothic" w:hAnsi="Century Gothic" w:cs="Arial"/>
          <w:b/>
          <w:w w:val="100"/>
          <w:sz w:val="20"/>
        </w:rPr>
      </w:pP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00854D2A" w:rsidRPr="0014252E">
        <w:rPr>
          <w:rFonts w:ascii="Century Gothic" w:hAnsi="Century Gothic" w:cs="Arial"/>
          <w:b/>
          <w:w w:val="100"/>
          <w:sz w:val="20"/>
        </w:rPr>
        <w:tab/>
      </w:r>
      <w:r w:rsidR="007A4B9A" w:rsidRPr="0014252E">
        <w:rPr>
          <w:rFonts w:ascii="Century Gothic" w:hAnsi="Century Gothic" w:cs="Arial"/>
          <w:b/>
          <w:w w:val="100"/>
          <w:sz w:val="20"/>
        </w:rPr>
        <w:t>ZATWIERDZAM:</w:t>
      </w:r>
    </w:p>
    <w:p w14:paraId="35B90F85" w14:textId="77777777" w:rsidR="007A4B9A" w:rsidRPr="0014252E" w:rsidRDefault="007A4B9A" w:rsidP="00DA5371">
      <w:pPr>
        <w:tabs>
          <w:tab w:val="center" w:pos="1418"/>
          <w:tab w:val="center" w:pos="7230"/>
        </w:tabs>
        <w:spacing w:before="0" w:line="240" w:lineRule="auto"/>
        <w:rPr>
          <w:rFonts w:ascii="Century Gothic" w:hAnsi="Century Gothic" w:cs="Arial"/>
          <w:w w:val="100"/>
          <w:sz w:val="20"/>
        </w:rPr>
      </w:pPr>
    </w:p>
    <w:p w14:paraId="179522A8"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4F5F497E"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15934509" w14:textId="77777777" w:rsidR="007A4B9A" w:rsidRPr="0014252E" w:rsidRDefault="007A4B9A" w:rsidP="00DA5371">
      <w:pPr>
        <w:tabs>
          <w:tab w:val="center" w:pos="1701"/>
          <w:tab w:val="center" w:pos="7513"/>
        </w:tabs>
        <w:spacing w:before="0" w:line="240" w:lineRule="auto"/>
        <w:rPr>
          <w:rFonts w:ascii="Century Gothic" w:hAnsi="Century Gothic" w:cs="Arial"/>
          <w:i/>
          <w:w w:val="100"/>
          <w:sz w:val="20"/>
        </w:rPr>
      </w:pPr>
    </w:p>
    <w:p w14:paraId="4DCC3114"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D8398B2"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C85A2A2"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p>
    <w:p w14:paraId="1DBCDCA6"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p>
    <w:p w14:paraId="71697DD4" w14:textId="77777777" w:rsidR="00DB468F" w:rsidRPr="0014252E" w:rsidRDefault="00DB468F" w:rsidP="00413551">
      <w:pPr>
        <w:jc w:val="center"/>
        <w:rPr>
          <w:rFonts w:ascii="Century Gothic" w:hAnsi="Century Gothic" w:cs="Arial"/>
          <w:w w:val="100"/>
          <w:sz w:val="20"/>
        </w:rPr>
      </w:pPr>
    </w:p>
    <w:p w14:paraId="770D30B0" w14:textId="77777777" w:rsidR="00E62221" w:rsidRPr="0014252E" w:rsidRDefault="00E62221" w:rsidP="00413551">
      <w:pPr>
        <w:jc w:val="center"/>
        <w:rPr>
          <w:rFonts w:ascii="Century Gothic" w:hAnsi="Century Gothic" w:cs="Arial"/>
          <w:w w:val="100"/>
          <w:sz w:val="20"/>
        </w:rPr>
      </w:pPr>
    </w:p>
    <w:p w14:paraId="5D0DD9CC" w14:textId="5C549856" w:rsidR="00F36CBA" w:rsidRPr="0014252E" w:rsidRDefault="00F36CBA" w:rsidP="00F36CBA">
      <w:pPr>
        <w:spacing w:before="0" w:line="240" w:lineRule="auto"/>
        <w:rPr>
          <w:rFonts w:ascii="Century Gothic" w:hAnsi="Century Gothic" w:cs="Arial"/>
          <w:b/>
          <w:w w:val="100"/>
          <w:sz w:val="20"/>
          <w:u w:val="single"/>
        </w:rPr>
      </w:pPr>
    </w:p>
    <w:p w14:paraId="5011C7BF" w14:textId="5D55C93F" w:rsidR="00E62221" w:rsidRPr="0014252E" w:rsidRDefault="00E62221" w:rsidP="00413551">
      <w:pPr>
        <w:jc w:val="center"/>
        <w:rPr>
          <w:rFonts w:ascii="Century Gothic" w:hAnsi="Century Gothic" w:cs="Arial"/>
          <w:w w:val="100"/>
          <w:sz w:val="20"/>
        </w:rPr>
      </w:pPr>
    </w:p>
    <w:p w14:paraId="5528D54F" w14:textId="5F64108E" w:rsidR="00DB468F" w:rsidRPr="0014252E" w:rsidRDefault="00DB468F" w:rsidP="001161AA">
      <w:pPr>
        <w:rPr>
          <w:rFonts w:ascii="Century Gothic" w:hAnsi="Century Gothic" w:cs="Arial"/>
          <w:w w:val="100"/>
          <w:sz w:val="20"/>
        </w:rPr>
      </w:pPr>
    </w:p>
    <w:p w14:paraId="1A8C1942" w14:textId="3DB8ED51" w:rsidR="000807D8" w:rsidRDefault="00770143" w:rsidP="00413551">
      <w:pPr>
        <w:jc w:val="center"/>
        <w:rPr>
          <w:rFonts w:ascii="Century Gothic" w:hAnsi="Century Gothic" w:cs="Arial"/>
          <w:w w:val="100"/>
          <w:sz w:val="20"/>
        </w:rPr>
      </w:pPr>
      <w:r w:rsidRPr="0014252E">
        <w:rPr>
          <w:rFonts w:ascii="Century Gothic" w:hAnsi="Century Gothic" w:cs="Arial"/>
          <w:w w:val="100"/>
          <w:sz w:val="20"/>
        </w:rPr>
        <w:t xml:space="preserve">Warszawa, dnia </w:t>
      </w:r>
      <w:r w:rsidR="0014252E" w:rsidRPr="0014252E">
        <w:rPr>
          <w:rFonts w:ascii="Century Gothic" w:hAnsi="Century Gothic" w:cs="Arial"/>
          <w:w w:val="100"/>
          <w:sz w:val="20"/>
        </w:rPr>
        <w:t xml:space="preserve">9 września </w:t>
      </w:r>
      <w:r w:rsidR="003225BD" w:rsidRPr="0014252E">
        <w:rPr>
          <w:rFonts w:ascii="Century Gothic" w:hAnsi="Century Gothic" w:cs="Arial"/>
          <w:w w:val="100"/>
          <w:sz w:val="20"/>
        </w:rPr>
        <w:t>2022</w:t>
      </w:r>
      <w:r w:rsidR="001E34A6" w:rsidRPr="0014252E">
        <w:rPr>
          <w:rFonts w:ascii="Century Gothic" w:hAnsi="Century Gothic" w:cs="Arial"/>
          <w:w w:val="100"/>
          <w:sz w:val="20"/>
        </w:rPr>
        <w:t xml:space="preserve"> r.</w:t>
      </w:r>
    </w:p>
    <w:p w14:paraId="39FF1B28" w14:textId="77777777" w:rsidR="0014252E" w:rsidRPr="0014252E" w:rsidRDefault="0014252E" w:rsidP="00413551">
      <w:pPr>
        <w:jc w:val="center"/>
        <w:rPr>
          <w:rFonts w:ascii="Century Gothic" w:hAnsi="Century Gothic" w:cs="Arial"/>
          <w:w w:val="100"/>
          <w:sz w:val="20"/>
        </w:rPr>
      </w:pPr>
    </w:p>
    <w:p w14:paraId="0BB1BF7D" w14:textId="77777777" w:rsidR="007A4B9A" w:rsidRPr="0014252E" w:rsidRDefault="006874EE" w:rsidP="00323E6D">
      <w:pPr>
        <w:pStyle w:val="Nagwek1"/>
        <w:numPr>
          <w:ilvl w:val="0"/>
          <w:numId w:val="0"/>
        </w:numPr>
        <w:rPr>
          <w:rFonts w:ascii="Century Gothic" w:hAnsi="Century Gothic" w:cs="Arial"/>
          <w:sz w:val="20"/>
          <w:szCs w:val="20"/>
        </w:rPr>
      </w:pPr>
      <w:bookmarkStart w:id="0" w:name="_Toc136762073"/>
      <w:bookmarkStart w:id="1" w:name="_Toc534368246"/>
      <w:r w:rsidRPr="0014252E">
        <w:rPr>
          <w:rFonts w:ascii="Century Gothic" w:hAnsi="Century Gothic" w:cs="Arial"/>
          <w:sz w:val="20"/>
          <w:szCs w:val="20"/>
        </w:rPr>
        <w:t>Rozdział I.</w:t>
      </w:r>
      <w:bookmarkStart w:id="2" w:name="_Toc525046018"/>
      <w:bookmarkStart w:id="3" w:name="_Toc525046190"/>
      <w:bookmarkEnd w:id="0"/>
      <w:r w:rsidR="00851C7E" w:rsidRPr="0014252E">
        <w:rPr>
          <w:rFonts w:ascii="Century Gothic" w:hAnsi="Century Gothic" w:cs="Arial"/>
          <w:sz w:val="20"/>
          <w:szCs w:val="20"/>
        </w:rPr>
        <w:br/>
      </w:r>
      <w:r w:rsidR="008E43BC" w:rsidRPr="0014252E">
        <w:rPr>
          <w:rFonts w:ascii="Century Gothic" w:hAnsi="Century Gothic" w:cs="Arial"/>
          <w:sz w:val="20"/>
          <w:szCs w:val="20"/>
        </w:rPr>
        <w:t>DANE ZAMAWIAJĄCEGO</w:t>
      </w:r>
      <w:bookmarkEnd w:id="1"/>
      <w:bookmarkEnd w:id="2"/>
      <w:bookmarkEnd w:id="3"/>
    </w:p>
    <w:p w14:paraId="3D0BCEF7" w14:textId="77777777" w:rsidR="002F55FD" w:rsidRPr="0014252E" w:rsidRDefault="002F55FD" w:rsidP="002F55FD">
      <w:pPr>
        <w:spacing w:before="0" w:line="240" w:lineRule="auto"/>
        <w:rPr>
          <w:rFonts w:ascii="Century Gothic" w:hAnsi="Century Gothic" w:cs="Arial"/>
          <w:w w:val="100"/>
          <w:sz w:val="20"/>
        </w:rPr>
      </w:pPr>
    </w:p>
    <w:p w14:paraId="090FA82F" w14:textId="77777777" w:rsidR="007A4B9A" w:rsidRPr="0014252E" w:rsidRDefault="006874EE" w:rsidP="00164C1C">
      <w:pPr>
        <w:pStyle w:val="Nagwek2"/>
        <w:tabs>
          <w:tab w:val="clear" w:pos="284"/>
          <w:tab w:val="left" w:pos="-5529"/>
        </w:tabs>
        <w:ind w:left="0" w:firstLine="0"/>
        <w:rPr>
          <w:rFonts w:ascii="Century Gothic" w:hAnsi="Century Gothic" w:cs="Arial"/>
          <w:sz w:val="20"/>
          <w:szCs w:val="20"/>
        </w:rPr>
      </w:pPr>
      <w:bookmarkStart w:id="4" w:name="_Toc136762074"/>
      <w:bookmarkStart w:id="5" w:name="_Toc483473968"/>
      <w:bookmarkStart w:id="6" w:name="_Toc525046019"/>
      <w:bookmarkStart w:id="7" w:name="_Toc525046191"/>
      <w:bookmarkStart w:id="8" w:name="_Toc534368247"/>
      <w:r w:rsidRPr="0014252E">
        <w:rPr>
          <w:rFonts w:ascii="Century Gothic" w:hAnsi="Century Gothic" w:cs="Arial"/>
          <w:sz w:val="20"/>
          <w:szCs w:val="20"/>
        </w:rPr>
        <w:lastRenderedPageBreak/>
        <w:t>INFORMACJA O ZAMAWIAJĄCYM</w:t>
      </w:r>
      <w:bookmarkEnd w:id="4"/>
      <w:bookmarkEnd w:id="5"/>
      <w:bookmarkEnd w:id="6"/>
      <w:bookmarkEnd w:id="7"/>
      <w:bookmarkEnd w:id="8"/>
    </w:p>
    <w:p w14:paraId="38B3CD5F" w14:textId="77777777" w:rsidR="00057B44" w:rsidRPr="0014252E" w:rsidRDefault="006D254D" w:rsidP="002C480E">
      <w:pPr>
        <w:pStyle w:val="Zwykytekst"/>
        <w:spacing w:before="120" w:after="120" w:line="264" w:lineRule="auto"/>
        <w:ind w:left="284"/>
        <w:rPr>
          <w:rFonts w:ascii="Century Gothic" w:hAnsi="Century Gothic" w:cs="Arial"/>
          <w:b/>
          <w:w w:val="100"/>
          <w:sz w:val="20"/>
        </w:rPr>
      </w:pPr>
      <w:r w:rsidRPr="0014252E">
        <w:rPr>
          <w:rFonts w:ascii="Century Gothic" w:hAnsi="Century Gothic" w:cs="Arial"/>
          <w:b/>
          <w:w w:val="100"/>
          <w:sz w:val="20"/>
        </w:rPr>
        <w:t>Centralny Ośrodek Sportu</w:t>
      </w:r>
    </w:p>
    <w:p w14:paraId="64DA7520"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ul. </w:t>
      </w:r>
      <w:r w:rsidR="00F47F9D" w:rsidRPr="0014252E">
        <w:rPr>
          <w:rFonts w:ascii="Century Gothic" w:hAnsi="Century Gothic" w:cs="Arial"/>
          <w:w w:val="100"/>
          <w:sz w:val="20"/>
        </w:rPr>
        <w:t>Łazienkowska 6a</w:t>
      </w:r>
      <w:r w:rsidRPr="0014252E">
        <w:rPr>
          <w:rFonts w:ascii="Century Gothic" w:hAnsi="Century Gothic" w:cs="Arial"/>
          <w:w w:val="100"/>
          <w:sz w:val="20"/>
        </w:rPr>
        <w:t>, 0</w:t>
      </w:r>
      <w:r w:rsidR="00F47F9D" w:rsidRPr="0014252E">
        <w:rPr>
          <w:rFonts w:ascii="Century Gothic" w:hAnsi="Century Gothic" w:cs="Arial"/>
          <w:w w:val="100"/>
          <w:sz w:val="20"/>
        </w:rPr>
        <w:t>0</w:t>
      </w:r>
      <w:r w:rsidRPr="0014252E">
        <w:rPr>
          <w:rFonts w:ascii="Century Gothic" w:hAnsi="Century Gothic" w:cs="Arial"/>
          <w:w w:val="100"/>
          <w:sz w:val="20"/>
        </w:rPr>
        <w:t>-</w:t>
      </w:r>
      <w:r w:rsidR="00F47F9D" w:rsidRPr="0014252E">
        <w:rPr>
          <w:rFonts w:ascii="Century Gothic" w:hAnsi="Century Gothic" w:cs="Arial"/>
          <w:w w:val="100"/>
          <w:sz w:val="20"/>
        </w:rPr>
        <w:t>449</w:t>
      </w:r>
      <w:r w:rsidRPr="0014252E">
        <w:rPr>
          <w:rFonts w:ascii="Century Gothic" w:hAnsi="Century Gothic" w:cs="Arial"/>
          <w:w w:val="100"/>
          <w:sz w:val="20"/>
        </w:rPr>
        <w:t xml:space="preserve"> Warszawa</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2BCC2EA2"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NIP: </w:t>
      </w:r>
      <w:r w:rsidR="00F47F9D" w:rsidRPr="0014252E">
        <w:rPr>
          <w:rFonts w:ascii="Century Gothic" w:hAnsi="Century Gothic" w:cs="Arial"/>
          <w:w w:val="100"/>
          <w:sz w:val="20"/>
        </w:rPr>
        <w:t>701-027-39-50</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5325C6CE" w14:textId="77777777" w:rsidR="00057B44" w:rsidRPr="0014252E" w:rsidRDefault="00B31D63"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REGON</w:t>
      </w:r>
      <w:r w:rsidR="00057B44" w:rsidRPr="0014252E">
        <w:rPr>
          <w:rFonts w:ascii="Century Gothic" w:hAnsi="Century Gothic" w:cs="Arial"/>
          <w:w w:val="100"/>
          <w:sz w:val="20"/>
        </w:rPr>
        <w:t xml:space="preserve">: </w:t>
      </w:r>
      <w:r w:rsidR="00F47F9D" w:rsidRPr="0014252E">
        <w:rPr>
          <w:rStyle w:val="Numerstrony"/>
          <w:rFonts w:ascii="Century Gothic" w:hAnsi="Century Gothic" w:cs="Arial"/>
          <w:w w:val="100"/>
          <w:sz w:val="20"/>
        </w:rPr>
        <w:t>142733356</w:t>
      </w:r>
    </w:p>
    <w:p w14:paraId="6B48B163"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Strona internetowa</w:t>
      </w:r>
      <w:r w:rsidR="006E5658" w:rsidRPr="0014252E">
        <w:rPr>
          <w:rFonts w:ascii="Century Gothic" w:hAnsi="Century Gothic" w:cs="Arial"/>
          <w:w w:val="100"/>
          <w:sz w:val="20"/>
        </w:rPr>
        <w:t>:</w:t>
      </w:r>
      <w:r w:rsidRPr="0014252E">
        <w:rPr>
          <w:rFonts w:ascii="Century Gothic" w:hAnsi="Century Gothic" w:cs="Arial"/>
          <w:w w:val="100"/>
          <w:sz w:val="20"/>
        </w:rPr>
        <w:t xml:space="preserve"> </w:t>
      </w:r>
      <w:r w:rsidR="00F47F9D" w:rsidRPr="0014252E">
        <w:rPr>
          <w:rStyle w:val="Hipercze"/>
          <w:rFonts w:ascii="Century Gothic" w:hAnsi="Century Gothic" w:cs="Arial"/>
          <w:color w:val="auto"/>
          <w:w w:val="100"/>
          <w:sz w:val="20"/>
        </w:rPr>
        <w:t>https://cos.</w:t>
      </w:r>
      <w:r w:rsidR="00235F3B" w:rsidRPr="0014252E">
        <w:rPr>
          <w:rStyle w:val="Hipercze"/>
          <w:rFonts w:ascii="Century Gothic" w:hAnsi="Century Gothic" w:cs="Arial"/>
          <w:color w:val="auto"/>
          <w:w w:val="100"/>
          <w:sz w:val="20"/>
        </w:rPr>
        <w:t>pl</w:t>
      </w:r>
    </w:p>
    <w:p w14:paraId="5ECA1A06" w14:textId="77777777" w:rsidR="00057B44" w:rsidRPr="0014252E" w:rsidRDefault="00057B44" w:rsidP="002C480E">
      <w:pPr>
        <w:tabs>
          <w:tab w:val="center" w:pos="5103"/>
          <w:tab w:val="center" w:pos="6946"/>
        </w:tabs>
        <w:spacing w:before="120" w:after="120" w:line="264" w:lineRule="auto"/>
        <w:ind w:left="284"/>
        <w:rPr>
          <w:rStyle w:val="Hipercze"/>
          <w:rFonts w:ascii="Century Gothic" w:hAnsi="Century Gothic" w:cs="Arial"/>
          <w:color w:val="auto"/>
          <w:w w:val="100"/>
          <w:sz w:val="20"/>
        </w:rPr>
      </w:pPr>
      <w:r w:rsidRPr="0014252E">
        <w:rPr>
          <w:rFonts w:ascii="Century Gothic" w:hAnsi="Century Gothic" w:cs="Arial"/>
          <w:w w:val="100"/>
          <w:sz w:val="20"/>
        </w:rPr>
        <w:t xml:space="preserve">Strona BIP: </w:t>
      </w:r>
      <w:hyperlink r:id="rId12" w:history="1">
        <w:r w:rsidR="00235F3B" w:rsidRPr="0014252E">
          <w:rPr>
            <w:rStyle w:val="Hipercze"/>
            <w:rFonts w:ascii="Century Gothic" w:hAnsi="Century Gothic" w:cs="Arial"/>
            <w:color w:val="auto"/>
            <w:w w:val="100"/>
            <w:sz w:val="20"/>
          </w:rPr>
          <w:t>www.bip.cos.pl</w:t>
        </w:r>
      </w:hyperlink>
    </w:p>
    <w:p w14:paraId="0A554A26" w14:textId="77777777" w:rsidR="00F47F9D" w:rsidRPr="0014252E" w:rsidRDefault="00F47F9D"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sidRPr="0014252E">
        <w:rPr>
          <w:rStyle w:val="Hipercze"/>
          <w:rFonts w:ascii="Century Gothic" w:hAnsi="Century Gothic" w:cs="Arial"/>
          <w:color w:val="auto"/>
          <w:w w:val="100"/>
          <w:sz w:val="20"/>
          <w:lang w:val="en-US"/>
        </w:rPr>
        <w:t xml:space="preserve">e-mail: </w:t>
      </w:r>
      <w:r w:rsidR="00C306B3" w:rsidRPr="0014252E">
        <w:rPr>
          <w:rStyle w:val="Hipercze"/>
          <w:rFonts w:ascii="Century Gothic" w:hAnsi="Century Gothic" w:cs="Arial"/>
          <w:color w:val="auto"/>
          <w:w w:val="100"/>
          <w:sz w:val="20"/>
          <w:lang w:val="en-US"/>
        </w:rPr>
        <w:t>przet</w:t>
      </w:r>
      <w:r w:rsidRPr="0014252E">
        <w:rPr>
          <w:rStyle w:val="Hipercze"/>
          <w:rFonts w:ascii="Century Gothic" w:hAnsi="Century Gothic" w:cs="Arial"/>
          <w:color w:val="auto"/>
          <w:w w:val="100"/>
          <w:sz w:val="20"/>
          <w:lang w:val="en-US"/>
        </w:rPr>
        <w:t>a</w:t>
      </w:r>
      <w:r w:rsidR="00C306B3" w:rsidRPr="0014252E">
        <w:rPr>
          <w:rStyle w:val="Hipercze"/>
          <w:rFonts w:ascii="Century Gothic" w:hAnsi="Century Gothic" w:cs="Arial"/>
          <w:color w:val="auto"/>
          <w:w w:val="100"/>
          <w:sz w:val="20"/>
          <w:lang w:val="en-US"/>
        </w:rPr>
        <w:t>r</w:t>
      </w:r>
      <w:r w:rsidRPr="0014252E">
        <w:rPr>
          <w:rStyle w:val="Hipercze"/>
          <w:rFonts w:ascii="Century Gothic" w:hAnsi="Century Gothic" w:cs="Arial"/>
          <w:color w:val="auto"/>
          <w:w w:val="100"/>
          <w:sz w:val="20"/>
          <w:lang w:val="en-US"/>
        </w:rPr>
        <w:t>gi@cos.pl</w:t>
      </w:r>
    </w:p>
    <w:p w14:paraId="050A51D9" w14:textId="77777777" w:rsidR="00CF28BA" w:rsidRPr="0014252E" w:rsidRDefault="00CF28BA"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sidRPr="0014252E">
        <w:rPr>
          <w:rStyle w:val="Hipercze"/>
          <w:rFonts w:ascii="Century Gothic" w:hAnsi="Century Gothic" w:cs="Arial"/>
          <w:color w:val="auto"/>
          <w:w w:val="100"/>
          <w:sz w:val="20"/>
          <w:lang w:val="en-US"/>
        </w:rPr>
        <w:t>tel.: 22 52 98 742</w:t>
      </w:r>
    </w:p>
    <w:p w14:paraId="77F2B497" w14:textId="77777777" w:rsidR="00E23194" w:rsidRPr="0014252E" w:rsidRDefault="00E23194" w:rsidP="00E23194">
      <w:pPr>
        <w:tabs>
          <w:tab w:val="center" w:pos="5103"/>
          <w:tab w:val="center" w:pos="6946"/>
        </w:tabs>
        <w:spacing w:before="120" w:after="120" w:line="120" w:lineRule="auto"/>
        <w:ind w:left="284" w:firstLine="425"/>
        <w:rPr>
          <w:rFonts w:ascii="Century Gothic" w:hAnsi="Century Gothic" w:cs="Arial"/>
          <w:w w:val="100"/>
          <w:sz w:val="20"/>
          <w:lang w:val="en-US"/>
        </w:rPr>
      </w:pPr>
    </w:p>
    <w:p w14:paraId="3506FEFD" w14:textId="77777777" w:rsidR="00623B44" w:rsidRPr="0014252E" w:rsidRDefault="00851C7E" w:rsidP="00164C1C">
      <w:pPr>
        <w:pStyle w:val="Nagwek1"/>
        <w:ind w:left="0"/>
        <w:rPr>
          <w:rFonts w:ascii="Century Gothic" w:hAnsi="Century Gothic" w:cs="Arial"/>
          <w:sz w:val="20"/>
          <w:szCs w:val="20"/>
        </w:rPr>
      </w:pPr>
      <w:bookmarkStart w:id="9" w:name="_Toc525046020"/>
      <w:bookmarkStart w:id="10" w:name="_Toc525046192"/>
      <w:bookmarkStart w:id="11" w:name="_Toc525046021"/>
      <w:bookmarkStart w:id="12" w:name="_Toc525046193"/>
      <w:bookmarkEnd w:id="9"/>
      <w:bookmarkEnd w:id="10"/>
      <w:r w:rsidRPr="0014252E">
        <w:rPr>
          <w:rFonts w:ascii="Century Gothic" w:hAnsi="Century Gothic" w:cs="Arial"/>
          <w:sz w:val="20"/>
          <w:szCs w:val="20"/>
          <w:lang w:val="en-US"/>
        </w:rPr>
        <w:t xml:space="preserve"> </w:t>
      </w:r>
      <w:r w:rsidRPr="0014252E">
        <w:rPr>
          <w:rFonts w:ascii="Century Gothic" w:hAnsi="Century Gothic" w:cs="Arial"/>
          <w:sz w:val="20"/>
          <w:szCs w:val="20"/>
          <w:lang w:val="en-US"/>
        </w:rPr>
        <w:br/>
      </w:r>
      <w:bookmarkStart w:id="13" w:name="_Toc534368248"/>
      <w:r w:rsidR="006874EE" w:rsidRPr="0014252E">
        <w:rPr>
          <w:rFonts w:ascii="Century Gothic" w:hAnsi="Century Gothic" w:cs="Arial"/>
          <w:sz w:val="20"/>
          <w:szCs w:val="20"/>
        </w:rPr>
        <w:t>INFORMACJA O PRZETWARZANIU DANYCH OSOBOWYCH</w:t>
      </w:r>
      <w:bookmarkEnd w:id="11"/>
      <w:bookmarkEnd w:id="12"/>
      <w:bookmarkEnd w:id="13"/>
    </w:p>
    <w:p w14:paraId="68710CBF" w14:textId="104750A0" w:rsidR="00F47F9D" w:rsidRPr="0014252E" w:rsidRDefault="00E82E66" w:rsidP="00520479">
      <w:pPr>
        <w:pStyle w:val="Lista"/>
        <w:numPr>
          <w:ilvl w:val="0"/>
          <w:numId w:val="9"/>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3" w:history="1">
        <w:r w:rsidRPr="0014252E">
          <w:rPr>
            <w:rStyle w:val="Hipercze"/>
            <w:rFonts w:ascii="Century Gothic" w:hAnsi="Century Gothic" w:cs="Arial"/>
            <w:w w:val="100"/>
            <w:sz w:val="20"/>
          </w:rPr>
          <w:t>iod@cos.pl</w:t>
        </w:r>
      </w:hyperlink>
      <w:r w:rsidR="00520479" w:rsidRPr="0014252E">
        <w:rPr>
          <w:rFonts w:ascii="Century Gothic" w:hAnsi="Century Gothic" w:cs="Arial"/>
          <w:w w:val="100"/>
          <w:sz w:val="20"/>
        </w:rPr>
        <w:t>.</w:t>
      </w:r>
    </w:p>
    <w:p w14:paraId="5402D73F" w14:textId="1B08DE69"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w:t>
      </w:r>
      <w:r w:rsidR="0011630A" w:rsidRPr="0014252E">
        <w:rPr>
          <w:rFonts w:ascii="Century Gothic" w:hAnsi="Century Gothic" w:cs="Arial"/>
          <w:w w:val="100"/>
          <w:sz w:val="20"/>
        </w:rPr>
        <w:t xml:space="preserve"> przedstawiciele Wykonawcy w </w:t>
      </w:r>
      <w:r w:rsidRPr="0014252E">
        <w:rPr>
          <w:rFonts w:ascii="Century Gothic" w:hAnsi="Century Gothic" w:cs="Arial"/>
          <w:w w:val="100"/>
          <w:sz w:val="20"/>
        </w:rPr>
        <w:t>ramach współpracy z Administratorem</w:t>
      </w:r>
      <w:r w:rsidR="00F47F9D" w:rsidRPr="0014252E">
        <w:rPr>
          <w:rFonts w:ascii="Century Gothic" w:hAnsi="Century Gothic" w:cs="Arial"/>
          <w:w w:val="100"/>
          <w:sz w:val="20"/>
        </w:rPr>
        <w:t>.</w:t>
      </w:r>
    </w:p>
    <w:p w14:paraId="0C088041" w14:textId="5865AFB4"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w:t>
      </w:r>
      <w:r w:rsidR="00F47F9D" w:rsidRPr="0014252E">
        <w:rPr>
          <w:rFonts w:ascii="Century Gothic" w:hAnsi="Century Gothic" w:cs="Arial"/>
          <w:w w:val="100"/>
          <w:sz w:val="20"/>
        </w:rPr>
        <w:t xml:space="preserve">. </w:t>
      </w:r>
    </w:p>
    <w:p w14:paraId="3D2CF476" w14:textId="5A6F9076"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lub jego przedstawiciele posiadają prawo dostępu do treści swoich danych oraz prawo ich sprostowania, ograniczenia przetwarzania</w:t>
      </w:r>
      <w:r w:rsidR="00F47F9D" w:rsidRPr="0014252E">
        <w:rPr>
          <w:rFonts w:ascii="Century Gothic" w:hAnsi="Century Gothic" w:cs="Arial"/>
          <w:w w:val="100"/>
          <w:sz w:val="20"/>
        </w:rPr>
        <w:t>.</w:t>
      </w:r>
    </w:p>
    <w:p w14:paraId="00AB2B36" w14:textId="2EE3594E"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Skorzystanie z uprawnienia do sprostowania lub uzupełnienia danych nie skutkuje zmianą wyniku postępowania udzielenie zamówienia publicznego ani zmianą postanowień umowy w sprawie zamówienia publicznego w zakresie niezgodnym z ustawą</w:t>
      </w:r>
      <w:r w:rsidR="00F47F9D" w:rsidRPr="0014252E">
        <w:rPr>
          <w:rFonts w:ascii="Century Gothic" w:hAnsi="Century Gothic" w:cs="Arial"/>
          <w:w w:val="100"/>
          <w:sz w:val="20"/>
        </w:rPr>
        <w:t>.</w:t>
      </w:r>
    </w:p>
    <w:p w14:paraId="41A57003" w14:textId="6091C1B8"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postępowaniu o udzielenie zamówienia zgłoszenie żądania ograniczenia przetwarzania nie ogranicza przetwarzania danych osobowych do czasu zakończenia tego postępowania</w:t>
      </w:r>
      <w:r w:rsidR="00F47F9D" w:rsidRPr="0014252E">
        <w:rPr>
          <w:rFonts w:ascii="Century Gothic" w:hAnsi="Century Gothic" w:cs="Arial"/>
          <w:w w:val="100"/>
          <w:sz w:val="20"/>
        </w:rPr>
        <w:t xml:space="preserve">. </w:t>
      </w:r>
    </w:p>
    <w:p w14:paraId="35F3C1E4" w14:textId="165CAFD1"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7CD19B9F" w14:textId="51DE5D43"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nie będą podlegać zautomatyzowanemu podejmowaniu decyzji w tym profilowaniu.</w:t>
      </w:r>
    </w:p>
    <w:p w14:paraId="5AACA5D6" w14:textId="570F6946"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jest zobowiązany do przekazania niniejszej informacji swoim przedstawicielom, których dane zostaną przekazane Administratorowi w ramach realizacji umowy.</w:t>
      </w:r>
    </w:p>
    <w:p w14:paraId="02C7022E" w14:textId="77777777" w:rsidR="008E43BC" w:rsidRPr="0014252E" w:rsidRDefault="008F145D" w:rsidP="00164C1C">
      <w:pPr>
        <w:pStyle w:val="Nagwek1"/>
        <w:ind w:left="0"/>
        <w:rPr>
          <w:rFonts w:ascii="Century Gothic" w:hAnsi="Century Gothic" w:cs="Arial"/>
          <w:sz w:val="20"/>
          <w:szCs w:val="20"/>
        </w:rPr>
      </w:pPr>
      <w:bookmarkStart w:id="14" w:name="_Toc136762075"/>
      <w:r w:rsidRPr="0014252E">
        <w:rPr>
          <w:rFonts w:ascii="Century Gothic" w:hAnsi="Century Gothic" w:cs="Arial"/>
          <w:sz w:val="20"/>
          <w:szCs w:val="20"/>
        </w:rPr>
        <w:br/>
      </w:r>
      <w:bookmarkStart w:id="15" w:name="_Toc534368249"/>
      <w:r w:rsidR="008E43BC" w:rsidRPr="0014252E">
        <w:rPr>
          <w:rFonts w:ascii="Century Gothic" w:hAnsi="Century Gothic" w:cs="Arial"/>
          <w:sz w:val="20"/>
          <w:szCs w:val="20"/>
        </w:rPr>
        <w:t>SPOSÓB KOMUNIKACJI</w:t>
      </w:r>
      <w:bookmarkEnd w:id="15"/>
    </w:p>
    <w:p w14:paraId="27AB4A8C" w14:textId="5F5F41A5" w:rsidR="008E43BC" w:rsidRPr="0014252E" w:rsidRDefault="008E43BC" w:rsidP="00DC1A79">
      <w:pPr>
        <w:pStyle w:val="Akapitzlist"/>
        <w:numPr>
          <w:ilvl w:val="0"/>
          <w:numId w:val="19"/>
        </w:numPr>
        <w:autoSpaceDE/>
        <w:autoSpaceDN/>
        <w:spacing w:before="120" w:after="120" w:line="288" w:lineRule="auto"/>
        <w:ind w:left="425" w:hanging="426"/>
        <w:rPr>
          <w:rFonts w:ascii="Century Gothic" w:hAnsi="Century Gothic" w:cs="Arial"/>
          <w:w w:val="100"/>
          <w:sz w:val="20"/>
        </w:rPr>
      </w:pPr>
      <w:r w:rsidRPr="0014252E">
        <w:rPr>
          <w:rFonts w:ascii="Century Gothic" w:hAnsi="Century Gothic" w:cs="Arial"/>
          <w:w w:val="100"/>
          <w:sz w:val="20"/>
        </w:rPr>
        <w:t>Osob</w:t>
      </w:r>
      <w:r w:rsidR="001D50B5" w:rsidRPr="0014252E">
        <w:rPr>
          <w:rFonts w:ascii="Century Gothic" w:hAnsi="Century Gothic" w:cs="Arial"/>
          <w:w w:val="100"/>
          <w:sz w:val="20"/>
        </w:rPr>
        <w:t>ami</w:t>
      </w:r>
      <w:r w:rsidRPr="0014252E">
        <w:rPr>
          <w:rFonts w:ascii="Century Gothic" w:hAnsi="Century Gothic" w:cs="Arial"/>
          <w:w w:val="100"/>
          <w:sz w:val="20"/>
        </w:rPr>
        <w:t xml:space="preserve"> uprawnion</w:t>
      </w:r>
      <w:r w:rsidR="001D50B5" w:rsidRPr="0014252E">
        <w:rPr>
          <w:rFonts w:ascii="Century Gothic" w:hAnsi="Century Gothic" w:cs="Arial"/>
          <w:w w:val="100"/>
          <w:sz w:val="20"/>
        </w:rPr>
        <w:t>ymi do kontaktu z Wykonawcami są</w:t>
      </w:r>
      <w:r w:rsidRPr="0014252E">
        <w:rPr>
          <w:rFonts w:ascii="Century Gothic" w:hAnsi="Century Gothic" w:cs="Arial"/>
          <w:w w:val="100"/>
          <w:sz w:val="20"/>
        </w:rPr>
        <w:t xml:space="preserve">: </w:t>
      </w:r>
    </w:p>
    <w:p w14:paraId="71579A4D" w14:textId="053F00B0" w:rsidR="004629CD" w:rsidRPr="0014252E" w:rsidRDefault="004629CD" w:rsidP="004629CD">
      <w:pPr>
        <w:pStyle w:val="Akapitzlist"/>
        <w:autoSpaceDE/>
        <w:autoSpaceDN/>
        <w:spacing w:before="120" w:after="120" w:line="288" w:lineRule="auto"/>
        <w:ind w:left="425"/>
        <w:rPr>
          <w:rFonts w:ascii="Century Gothic" w:hAnsi="Century Gothic" w:cs="Arial"/>
          <w:w w:val="100"/>
          <w:sz w:val="20"/>
        </w:rPr>
      </w:pPr>
      <w:r w:rsidRPr="0014252E">
        <w:rPr>
          <w:rFonts w:ascii="Century Gothic" w:hAnsi="Century Gothic" w:cs="Arial"/>
          <w:w w:val="100"/>
          <w:sz w:val="20"/>
        </w:rPr>
        <w:t xml:space="preserve">Renata Kalińska i </w:t>
      </w:r>
      <w:r w:rsidR="00483443" w:rsidRPr="0014252E">
        <w:rPr>
          <w:rFonts w:ascii="Century Gothic" w:hAnsi="Century Gothic" w:cs="Arial"/>
          <w:w w:val="100"/>
          <w:sz w:val="20"/>
        </w:rPr>
        <w:t>Maciej Ogonowski</w:t>
      </w:r>
    </w:p>
    <w:p w14:paraId="48C76AB7" w14:textId="57CCB609" w:rsidR="004629CD" w:rsidRPr="0014252E" w:rsidRDefault="004629CD" w:rsidP="004629CD">
      <w:pPr>
        <w:pStyle w:val="Zwykytekst"/>
        <w:spacing w:before="120" w:after="120" w:line="288" w:lineRule="auto"/>
        <w:ind w:left="425"/>
        <w:rPr>
          <w:rFonts w:ascii="Century Gothic" w:hAnsi="Century Gothic" w:cs="Arial"/>
          <w:w w:val="100"/>
          <w:sz w:val="20"/>
          <w:lang w:val="en-US"/>
        </w:rPr>
      </w:pPr>
      <w:r w:rsidRPr="0014252E">
        <w:rPr>
          <w:rFonts w:ascii="Century Gothic" w:hAnsi="Century Gothic" w:cs="Arial"/>
          <w:w w:val="100"/>
          <w:sz w:val="20"/>
          <w:lang w:val="en-US"/>
        </w:rPr>
        <w:t xml:space="preserve">e-mail: </w:t>
      </w:r>
      <w:hyperlink r:id="rId14" w:history="1">
        <w:r w:rsidRPr="0014252E">
          <w:rPr>
            <w:rStyle w:val="Hipercze"/>
            <w:rFonts w:ascii="Century Gothic" w:hAnsi="Century Gothic" w:cs="Arial"/>
            <w:color w:val="auto"/>
            <w:w w:val="100"/>
            <w:sz w:val="20"/>
            <w:lang w:val="en-US"/>
          </w:rPr>
          <w:t>przetargi@cos.pl</w:t>
        </w:r>
      </w:hyperlink>
      <w:r w:rsidRPr="0014252E">
        <w:rPr>
          <w:rFonts w:ascii="Century Gothic" w:hAnsi="Century Gothic" w:cs="Arial"/>
          <w:w w:val="100"/>
          <w:sz w:val="20"/>
          <w:lang w:val="en-US"/>
        </w:rPr>
        <w:t xml:space="preserve"> </w:t>
      </w:r>
    </w:p>
    <w:p w14:paraId="2555DA4E" w14:textId="20C6B2C4"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postępowaniu o udzielenie zamówienia publicznego komunikacja między Zamawiającym a wykonawcami odbywa się przy użyciu Platformy e-Zamówienia, która jest dostępna pod adresem </w:t>
      </w:r>
      <w:hyperlink r:id="rId15"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Zamawiający dopuszcza również komunikację przy użyciu poczty elektronicznej.</w:t>
      </w:r>
    </w:p>
    <w:p w14:paraId="69A4A46C" w14:textId="7BE8D885"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Korzystanie z Platformy e-Zamówienia jest bezpłatne</w:t>
      </w:r>
      <w:r w:rsidR="007F6F3D" w:rsidRPr="0014252E">
        <w:rPr>
          <w:rFonts w:ascii="Century Gothic" w:hAnsi="Century Gothic" w:cs="Arial"/>
          <w:w w:val="100"/>
          <w:sz w:val="20"/>
        </w:rPr>
        <w:t>.</w:t>
      </w:r>
    </w:p>
    <w:p w14:paraId="025C57CB" w14:textId="77777777" w:rsidR="0011630A" w:rsidRPr="0014252E" w:rsidRDefault="0011630A" w:rsidP="0011630A">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Postępowanie można wyszukać ze strony głównej Platformy e-Zamówienia (przycisk „Przeglądaj postępowania/konkursy”). </w:t>
      </w:r>
    </w:p>
    <w:p w14:paraId="6C44A503" w14:textId="3EEE7357" w:rsidR="007F6F3D" w:rsidRPr="0014252E" w:rsidRDefault="0011630A" w:rsidP="0011630A">
      <w:pPr>
        <w:pStyle w:val="Zwykytekst"/>
        <w:spacing w:before="120" w:after="120" w:line="360" w:lineRule="auto"/>
        <w:ind w:left="360"/>
        <w:rPr>
          <w:rFonts w:ascii="Century Gothic" w:hAnsi="Century Gothic" w:cs="Arial"/>
          <w:w w:val="100"/>
          <w:sz w:val="20"/>
        </w:rPr>
      </w:pPr>
      <w:r w:rsidRPr="0014252E">
        <w:rPr>
          <w:rFonts w:ascii="Century Gothic" w:hAnsi="Century Gothic" w:cs="Arial"/>
          <w:w w:val="100"/>
          <w:sz w:val="20"/>
        </w:rPr>
        <w:t xml:space="preserve">Identyfikator postępowania: </w:t>
      </w:r>
      <w:r w:rsidR="002108A3" w:rsidRPr="0014252E">
        <w:rPr>
          <w:rFonts w:ascii="Century Gothic" w:hAnsi="Century Gothic"/>
          <w:sz w:val="20"/>
        </w:rPr>
        <w:t>ocds-148610-b8f45719-3024-11ed-8832-4e4740e186ac</w:t>
      </w:r>
    </w:p>
    <w:p w14:paraId="207B65DE" w14:textId="3336ADB9"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6"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xml:space="preserve"> oraz informacje zamieszczone w zakładce „Centrum Pomocy”</w:t>
      </w:r>
      <w:r w:rsidR="007F6F3D" w:rsidRPr="0014252E">
        <w:rPr>
          <w:rFonts w:ascii="Century Gothic" w:hAnsi="Century Gothic" w:cs="Arial"/>
          <w:w w:val="100"/>
          <w:sz w:val="20"/>
        </w:rPr>
        <w:t xml:space="preserve">. </w:t>
      </w:r>
    </w:p>
    <w:p w14:paraId="38FFC034" w14:textId="122C8111"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Przeglądanie i pobieranie publicznej treści dokumentacji postępowania nie wymaga posiadania konta na Platformie e-Zamówienia ani logowania</w:t>
      </w:r>
      <w:r w:rsidR="007F6F3D" w:rsidRPr="0014252E">
        <w:rPr>
          <w:rFonts w:ascii="Century Gothic" w:hAnsi="Century Gothic" w:cs="Arial"/>
          <w:w w:val="100"/>
          <w:sz w:val="20"/>
        </w:rPr>
        <w:t>.</w:t>
      </w:r>
    </w:p>
    <w:p w14:paraId="467D5A77" w14:textId="74DC1934"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t>
      </w:r>
      <w:r w:rsidRPr="0014252E">
        <w:rPr>
          <w:rFonts w:ascii="Century Gothic" w:hAnsi="Century Gothic" w:cs="Arial"/>
          <w:w w:val="100"/>
          <w:sz w:val="20"/>
        </w:rPr>
        <w:lastRenderedPageBreak/>
        <w:t>w sprawie wymagań dla dokumentów elektronicznych. W przypadku formatów, o których mowa w art. 66 ust. 1 ustawy Pzp, ww. regulacje nie będą miały bezpośredniego zastosowania</w:t>
      </w:r>
      <w:r w:rsidR="007F6F3D" w:rsidRPr="0014252E">
        <w:rPr>
          <w:rFonts w:ascii="Century Gothic" w:hAnsi="Century Gothic" w:cs="Arial"/>
          <w:w w:val="100"/>
          <w:sz w:val="20"/>
        </w:rPr>
        <w:t xml:space="preserve">. </w:t>
      </w:r>
    </w:p>
    <w:p w14:paraId="52045D53" w14:textId="49283E7F"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IX SWZ</w:t>
      </w:r>
      <w:r w:rsidR="007F6F3D" w:rsidRPr="0014252E">
        <w:rPr>
          <w:rFonts w:ascii="Century Gothic" w:hAnsi="Century Gothic" w:cs="Arial"/>
          <w:w w:val="100"/>
          <w:sz w:val="20"/>
        </w:rPr>
        <w:t>.</w:t>
      </w:r>
    </w:p>
    <w:p w14:paraId="0C7D07AE" w14:textId="26E066CF"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Informacje, oświadczenia lub dokumenty, inne niż wymienione w § 2 ust. 1 rozporządzenia Prezesa Rady Ministrów w sprawie wymagań dla dokumentów elektronicznych, przekazywane w postępowaniu sporządza się w postaci elektronicznej:</w:t>
      </w:r>
    </w:p>
    <w:p w14:paraId="3199E649" w14:textId="2DCA7B91" w:rsidR="00FC19EC" w:rsidRPr="0014252E" w:rsidRDefault="00FC19EC" w:rsidP="00FC19EC">
      <w:pPr>
        <w:pStyle w:val="Zwykytekst"/>
        <w:numPr>
          <w:ilvl w:val="1"/>
          <w:numId w:val="8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 xml:space="preserve">w formatach danych określonych w przepisach rozporządzenia Rady Ministrów w sprawie Krajowych Ram Interoperacyjności (i przekazuje się jako załącznik), lub </w:t>
      </w:r>
    </w:p>
    <w:p w14:paraId="09D4EAA5" w14:textId="788A34B0" w:rsidR="00FC19EC" w:rsidRPr="0014252E" w:rsidRDefault="00FC19EC" w:rsidP="00FC19EC">
      <w:pPr>
        <w:pStyle w:val="Zwykytekst"/>
        <w:numPr>
          <w:ilvl w:val="1"/>
          <w:numId w:val="8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jako tekst wpisany bezpośrednio do wiadomości przekazywanej przy użyciu środków komunikacji elektronicznej (np. w treści wiadomości e-mail lub w treści „Formularza do komunikacji”).</w:t>
      </w:r>
    </w:p>
    <w:p w14:paraId="339C5F79" w14:textId="4CAE887B" w:rsidR="007F6F3D" w:rsidRPr="0014252E" w:rsidRDefault="00FC19EC" w:rsidP="00483443">
      <w:pPr>
        <w:pStyle w:val="Akapitzlist"/>
        <w:numPr>
          <w:ilvl w:val="0"/>
          <w:numId w:val="19"/>
        </w:numPr>
        <w:spacing w:after="240"/>
        <w:rPr>
          <w:rFonts w:ascii="Century Gothic" w:hAnsi="Century Gothic" w:cs="Arial"/>
          <w:w w:val="100"/>
          <w:sz w:val="20"/>
        </w:rPr>
      </w:pPr>
      <w:r w:rsidRPr="0014252E">
        <w:rPr>
          <w:rFonts w:ascii="Century Gothic" w:hAnsi="Century Gothic" w:cs="Arial"/>
          <w:w w:val="100"/>
          <w:sz w:val="20"/>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r w:rsidR="002E6F98" w:rsidRPr="0014252E">
        <w:rPr>
          <w:rFonts w:ascii="Century Gothic" w:hAnsi="Century Gothic" w:cs="Arial"/>
          <w:w w:val="100"/>
          <w:sz w:val="20"/>
        </w:rPr>
        <w:t>.</w:t>
      </w:r>
    </w:p>
    <w:p w14:paraId="110786D1" w14:textId="67B7626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Komunikacja w postępowaniu, </w:t>
      </w:r>
      <w:r w:rsidRPr="0014252E">
        <w:rPr>
          <w:rFonts w:ascii="Century Gothic" w:hAnsi="Century Gothic" w:cs="Arial"/>
          <w:b/>
          <w:w w:val="100"/>
          <w:sz w:val="20"/>
          <w:u w:val="single"/>
        </w:rPr>
        <w:t>z wyłączeniem składania ofert</w:t>
      </w:r>
      <w:r w:rsidRPr="0014252E">
        <w:rPr>
          <w:rFonts w:ascii="Century Gothic" w:hAnsi="Century Gothic" w:cs="Arial"/>
          <w:w w:val="100"/>
          <w:sz w:val="20"/>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Pzp lub rozporządzeniem Prezesa Rady Ministrów w sprawie wymagań dla dokumentów elektronicznych opatrzone kwalifikowanym podpisem elektronicznym, mogą być opatrzone, zgodnie z wyborem wykonawcy/wykonawcy wspólnie ubiegającego się o udzielenie zamówienia/podmiotu udostępniającego zasoby, </w:t>
      </w:r>
      <w:r w:rsidRPr="0014252E">
        <w:rPr>
          <w:rFonts w:ascii="Century Gothic" w:hAnsi="Century Gothic" w:cs="Arial"/>
          <w:b/>
          <w:w w:val="100"/>
          <w:sz w:val="20"/>
          <w:u w:val="single"/>
        </w:rPr>
        <w:t>podpisem typu zewnętrznego</w:t>
      </w:r>
      <w:r w:rsidRPr="0014252E">
        <w:rPr>
          <w:rFonts w:ascii="Century Gothic" w:hAnsi="Century Gothic" w:cs="Arial"/>
          <w:w w:val="100"/>
          <w:sz w:val="20"/>
        </w:rPr>
        <w:t xml:space="preserve"> lub </w:t>
      </w:r>
      <w:r w:rsidRPr="0014252E">
        <w:rPr>
          <w:rFonts w:ascii="Century Gothic" w:hAnsi="Century Gothic" w:cs="Arial"/>
          <w:b/>
          <w:w w:val="100"/>
          <w:sz w:val="20"/>
          <w:u w:val="single"/>
        </w:rPr>
        <w:t>wewnętrznego</w:t>
      </w:r>
      <w:r w:rsidRPr="0014252E">
        <w:rPr>
          <w:rFonts w:ascii="Century Gothic" w:hAnsi="Century Gothic" w:cs="Arial"/>
          <w:w w:val="100"/>
          <w:sz w:val="20"/>
        </w:rPr>
        <w:t xml:space="preserve">. W zależności od rodzaju podpisu i jego typu (zewnętrzny, wewnętrzny) dodaje się uprzednio podpisane dokumenty wraz z wygenerowanym plikiem podpisu (typ </w:t>
      </w:r>
      <w:r w:rsidRPr="0014252E">
        <w:rPr>
          <w:rFonts w:ascii="Century Gothic" w:hAnsi="Century Gothic" w:cs="Arial"/>
          <w:w w:val="100"/>
          <w:sz w:val="20"/>
        </w:rPr>
        <w:lastRenderedPageBreak/>
        <w:t>zewnętrzny) lub dokument z wszytym podpisem (typ wewnętrzny). Zamawiający dopuszcza komunikację przy użyciu poczty elektronicznej (pytania, uzupełnienia, wezwania) z wyłączeniem składania ofert</w:t>
      </w:r>
      <w:r w:rsidR="007F6F3D" w:rsidRPr="0014252E">
        <w:rPr>
          <w:rFonts w:ascii="Century Gothic" w:hAnsi="Century Gothic" w:cs="Arial"/>
          <w:w w:val="100"/>
          <w:sz w:val="20"/>
        </w:rPr>
        <w:t xml:space="preserve">. </w:t>
      </w:r>
    </w:p>
    <w:p w14:paraId="68CBBBF1" w14:textId="2E2E2D2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r w:rsidR="007F6F3D" w:rsidRPr="0014252E">
        <w:rPr>
          <w:rFonts w:ascii="Century Gothic" w:hAnsi="Century Gothic" w:cs="Arial"/>
          <w:w w:val="100"/>
          <w:sz w:val="20"/>
        </w:rPr>
        <w:t>.</w:t>
      </w:r>
    </w:p>
    <w:p w14:paraId="3030EBCE" w14:textId="12B4E802"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Wszystkie wysłane i odebrane w postępowaniu przez wykonawcę wiadomości widoczne są po zalogowaniu w podglądzie postępowania w zakładce „Komunikacja”</w:t>
      </w:r>
      <w:r w:rsidR="007F6F3D" w:rsidRPr="0014252E">
        <w:rPr>
          <w:rFonts w:ascii="Century Gothic" w:hAnsi="Century Gothic" w:cs="Arial"/>
          <w:w w:val="100"/>
          <w:sz w:val="20"/>
        </w:rPr>
        <w:t>.</w:t>
      </w:r>
    </w:p>
    <w:p w14:paraId="5FD2FECC" w14:textId="0DE499DE" w:rsidR="00E51306" w:rsidRPr="0014252E" w:rsidRDefault="00FC19EC" w:rsidP="00520479">
      <w:pPr>
        <w:pStyle w:val="Akapitzlist"/>
        <w:numPr>
          <w:ilvl w:val="0"/>
          <w:numId w:val="19"/>
        </w:numPr>
        <w:spacing w:line="360" w:lineRule="auto"/>
        <w:rPr>
          <w:rFonts w:ascii="Century Gothic" w:hAnsi="Century Gothic" w:cs="Arial"/>
          <w:w w:val="100"/>
          <w:sz w:val="20"/>
        </w:rPr>
      </w:pPr>
      <w:r w:rsidRPr="0014252E">
        <w:rPr>
          <w:rFonts w:ascii="Century Gothic" w:hAnsi="Century Gothic" w:cs="Arial"/>
          <w:w w:val="100"/>
          <w:sz w:val="20"/>
        </w:rPr>
        <w:t>Maksymalny rozmiar plików przesyłanych za pośrednictwem „Formularzy do komunikacji” wynosi 150 MB (wielkość ta dotyczy plików przesyłanych jako załączniki do jednego formularza)</w:t>
      </w:r>
      <w:r w:rsidR="00E51306" w:rsidRPr="0014252E">
        <w:rPr>
          <w:rFonts w:ascii="Century Gothic" w:hAnsi="Century Gothic" w:cs="Arial"/>
          <w:w w:val="100"/>
          <w:sz w:val="20"/>
        </w:rPr>
        <w:t>.</w:t>
      </w:r>
    </w:p>
    <w:p w14:paraId="14A794BC" w14:textId="21ACACE8" w:rsidR="003C6091"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Minimalne wymagania techniczne dotyczące sprzętu używanego w celu korzystania z usług Platformy e-Zamówienia oraz informacje dotyczące specyfikacji połączenia określa Regulamin Platformy e-Zamówienia</w:t>
      </w:r>
      <w:r w:rsidR="007F6F3D" w:rsidRPr="0014252E">
        <w:rPr>
          <w:rFonts w:ascii="Century Gothic" w:hAnsi="Century Gothic" w:cs="Arial"/>
          <w:w w:val="100"/>
          <w:sz w:val="20"/>
        </w:rPr>
        <w:t>.</w:t>
      </w:r>
    </w:p>
    <w:p w14:paraId="78720EE1" w14:textId="2529BA94"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przypadku problemów technicznych i awarii związanych z funkcjonowaniem Platformy </w:t>
      </w:r>
      <w:r w:rsidRPr="0014252E">
        <w:rPr>
          <w:rFonts w:ascii="Century Gothic" w:hAnsi="Century Gothic" w:cs="Arial"/>
          <w:w w:val="100"/>
          <w:sz w:val="20"/>
        </w:rPr>
        <w:br/>
        <w:t>e-Zamówienia użytkownicy mogą skorzystać ze wsparcia technicznego dostępnego pod numerem telefonu (32) 77 88 999 lub drogą elektroniczną poprzez formularz udostępniony na stronie internetowej https://ezamowienia.gov.pl w zakładce „Zgłoś problem”.</w:t>
      </w:r>
    </w:p>
    <w:p w14:paraId="4CE78A52" w14:textId="3BC1D8CF"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Oferta powinna być sporządzona w języku polskim, z zachowaniem postaci elektronicznej w formacie danych doc, .docx i podpisana kwalifikowanym podpisem elektronicznym. Zamawiający dopuszcza format .pdf oferty pod warunkiem, że będzie możliwe dołączenie oferty na Portalu e-Zamówienia, a jej odszyfrowanie nie spowoduje powstania dodatkowych kosztów po stronie Zamawiającego, wiążących się z zakupem licencji programu do odszyfrowywania danego pliku .pdf.</w:t>
      </w:r>
    </w:p>
    <w:p w14:paraId="16A74AE7" w14:textId="28C0A5DF"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O</w:t>
      </w:r>
      <w:r w:rsidR="001161AA" w:rsidRPr="0014252E">
        <w:rPr>
          <w:rFonts w:ascii="Century Gothic" w:hAnsi="Century Gothic" w:cs="Arial"/>
          <w:w w:val="100"/>
          <w:sz w:val="20"/>
        </w:rPr>
        <w:t>fertę należy złożyć w oryginale</w:t>
      </w:r>
      <w:r w:rsidRPr="0014252E">
        <w:rPr>
          <w:rFonts w:ascii="Century Gothic" w:hAnsi="Century Gothic" w:cs="Arial"/>
          <w:w w:val="100"/>
          <w:sz w:val="20"/>
        </w:rPr>
        <w:t>.</w:t>
      </w:r>
    </w:p>
    <w:p w14:paraId="3326643C" w14:textId="63833EDC"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Wykonawca może zwrócić się do Zamawiającego na podstawie art. 135 ust. 1 Ustawy Pzp o wyjaśnienie treści SWZ.</w:t>
      </w:r>
    </w:p>
    <w:p w14:paraId="53927BD3" w14:textId="2F5A1FD8" w:rsidR="001161AA" w:rsidRPr="0014252E" w:rsidRDefault="00FC19EC" w:rsidP="001161AA">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Zamawiający nie zamierza zwoływać zebrania wszystkich Wykonawców w celu wyjaśnienia wątpliwości dotyczących treści specyfikacji warunków zamówienia.</w:t>
      </w:r>
    </w:p>
    <w:p w14:paraId="7C01A904"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br/>
      </w:r>
      <w:bookmarkStart w:id="16" w:name="_Toc534368250"/>
      <w:r w:rsidR="008E43BC" w:rsidRPr="0014252E">
        <w:rPr>
          <w:rFonts w:ascii="Century Gothic" w:hAnsi="Century Gothic" w:cs="Arial"/>
          <w:sz w:val="20"/>
          <w:szCs w:val="20"/>
        </w:rPr>
        <w:t>TRYB POSTĘPOWANIA</w:t>
      </w:r>
      <w:bookmarkEnd w:id="16"/>
    </w:p>
    <w:p w14:paraId="2A241929" w14:textId="1AFC4732" w:rsidR="00AE25DB" w:rsidRPr="0014252E" w:rsidRDefault="008E43BC" w:rsidP="00793ACD">
      <w:pPr>
        <w:rPr>
          <w:rFonts w:ascii="Century Gothic" w:hAnsi="Century Gothic" w:cs="Arial"/>
          <w:w w:val="100"/>
          <w:sz w:val="20"/>
        </w:rPr>
      </w:pPr>
      <w:r w:rsidRPr="0014252E">
        <w:rPr>
          <w:rFonts w:ascii="Century Gothic" w:hAnsi="Century Gothic" w:cs="Arial"/>
          <w:w w:val="100"/>
          <w:sz w:val="20"/>
        </w:rPr>
        <w:t>Postępowanie o udzielenie zamówienia publicznego na</w:t>
      </w:r>
      <w:r w:rsidRPr="0014252E">
        <w:rPr>
          <w:rFonts w:ascii="Century Gothic" w:hAnsi="Century Gothic" w:cs="Arial"/>
          <w:b/>
          <w:w w:val="100"/>
          <w:sz w:val="20"/>
        </w:rPr>
        <w:t xml:space="preserve"> </w:t>
      </w:r>
      <w:r w:rsidR="00F50033" w:rsidRPr="0014252E">
        <w:rPr>
          <w:rStyle w:val="Numerstrony"/>
          <w:rFonts w:ascii="Century Gothic" w:hAnsi="Century Gothic" w:cs="Arial"/>
          <w:b/>
          <w:bCs/>
          <w:w w:val="100"/>
          <w:sz w:val="20"/>
        </w:rPr>
        <w:t xml:space="preserve">Dostawę energii elektrycznej do Centralnego </w:t>
      </w:r>
      <w:r w:rsidR="00D20A42" w:rsidRPr="0014252E">
        <w:rPr>
          <w:rStyle w:val="Numerstrony"/>
          <w:rFonts w:ascii="Century Gothic" w:hAnsi="Century Gothic" w:cs="Arial"/>
          <w:b/>
          <w:bCs/>
          <w:w w:val="100"/>
          <w:sz w:val="20"/>
        </w:rPr>
        <w:t xml:space="preserve">Ośrodka Sportu w </w:t>
      </w:r>
      <w:r w:rsidR="00FC19EC" w:rsidRPr="0014252E">
        <w:rPr>
          <w:rStyle w:val="Numerstrony"/>
          <w:rFonts w:ascii="Century Gothic" w:hAnsi="Century Gothic" w:cs="Arial"/>
          <w:b/>
          <w:bCs/>
          <w:w w:val="100"/>
          <w:sz w:val="20"/>
        </w:rPr>
        <w:t xml:space="preserve">Warszawie w </w:t>
      </w:r>
      <w:r w:rsidR="00D20A42" w:rsidRPr="0014252E">
        <w:rPr>
          <w:rStyle w:val="Numerstrony"/>
          <w:rFonts w:ascii="Century Gothic" w:hAnsi="Century Gothic" w:cs="Arial"/>
          <w:b/>
          <w:bCs/>
          <w:w w:val="100"/>
          <w:sz w:val="20"/>
        </w:rPr>
        <w:t>okresie 1.03.</w:t>
      </w:r>
      <w:r w:rsidR="00483443" w:rsidRPr="0014252E">
        <w:rPr>
          <w:rStyle w:val="Numerstrony"/>
          <w:rFonts w:ascii="Century Gothic" w:hAnsi="Century Gothic" w:cs="Arial"/>
          <w:b/>
          <w:bCs/>
          <w:w w:val="100"/>
          <w:sz w:val="20"/>
        </w:rPr>
        <w:t>2023</w:t>
      </w:r>
      <w:r w:rsidR="00D20A42" w:rsidRPr="0014252E">
        <w:rPr>
          <w:rStyle w:val="Numerstrony"/>
          <w:rFonts w:ascii="Century Gothic" w:hAnsi="Century Gothic" w:cs="Arial"/>
          <w:b/>
          <w:bCs/>
          <w:w w:val="100"/>
          <w:sz w:val="20"/>
        </w:rPr>
        <w:t xml:space="preserve"> r.</w:t>
      </w:r>
      <w:r w:rsidR="00F50033" w:rsidRPr="0014252E">
        <w:rPr>
          <w:rStyle w:val="Numerstrony"/>
          <w:rFonts w:ascii="Century Gothic" w:hAnsi="Century Gothic" w:cs="Arial"/>
          <w:b/>
          <w:bCs/>
          <w:w w:val="100"/>
          <w:sz w:val="20"/>
        </w:rPr>
        <w:t xml:space="preserve"> </w:t>
      </w:r>
      <w:r w:rsidR="00D20A42" w:rsidRPr="0014252E">
        <w:rPr>
          <w:rStyle w:val="Numerstrony"/>
          <w:rFonts w:ascii="Century Gothic" w:hAnsi="Century Gothic" w:cs="Arial"/>
          <w:b/>
          <w:bCs/>
          <w:w w:val="100"/>
          <w:sz w:val="20"/>
        </w:rPr>
        <w:t>–</w:t>
      </w:r>
      <w:r w:rsidR="00F50033" w:rsidRPr="0014252E">
        <w:rPr>
          <w:rStyle w:val="Numerstrony"/>
          <w:rFonts w:ascii="Century Gothic" w:hAnsi="Century Gothic" w:cs="Arial"/>
          <w:b/>
          <w:bCs/>
          <w:w w:val="100"/>
          <w:sz w:val="20"/>
        </w:rPr>
        <w:t xml:space="preserve"> </w:t>
      </w:r>
      <w:r w:rsidR="00483443" w:rsidRPr="0014252E">
        <w:rPr>
          <w:rStyle w:val="Numerstrony"/>
          <w:rFonts w:ascii="Century Gothic" w:hAnsi="Century Gothic" w:cs="Arial"/>
          <w:b/>
          <w:bCs/>
          <w:w w:val="100"/>
          <w:sz w:val="20"/>
        </w:rPr>
        <w:t>31.12</w:t>
      </w:r>
      <w:r w:rsidR="00D20A42" w:rsidRPr="0014252E">
        <w:rPr>
          <w:rStyle w:val="Numerstrony"/>
          <w:rFonts w:ascii="Century Gothic" w:hAnsi="Century Gothic" w:cs="Arial"/>
          <w:b/>
          <w:bCs/>
          <w:w w:val="100"/>
          <w:sz w:val="20"/>
        </w:rPr>
        <w:t>.</w:t>
      </w:r>
      <w:r w:rsidR="00F50033" w:rsidRPr="0014252E">
        <w:rPr>
          <w:rStyle w:val="Numerstrony"/>
          <w:rFonts w:ascii="Century Gothic" w:hAnsi="Century Gothic" w:cs="Arial"/>
          <w:b/>
          <w:bCs/>
          <w:w w:val="100"/>
          <w:sz w:val="20"/>
        </w:rPr>
        <w:t>2023</w:t>
      </w:r>
      <w:r w:rsidR="00F50033" w:rsidRPr="0014252E">
        <w:rPr>
          <w:rFonts w:ascii="Century Gothic" w:hAnsi="Century Gothic" w:cs="Arial"/>
          <w:w w:val="100"/>
          <w:sz w:val="20"/>
        </w:rPr>
        <w:t xml:space="preserve"> </w:t>
      </w:r>
      <w:r w:rsidR="00D20A42" w:rsidRPr="0014252E">
        <w:rPr>
          <w:rFonts w:ascii="Century Gothic" w:hAnsi="Century Gothic" w:cs="Arial"/>
          <w:w w:val="100"/>
          <w:sz w:val="20"/>
        </w:rPr>
        <w:t xml:space="preserve">r. </w:t>
      </w:r>
      <w:r w:rsidR="00D07302" w:rsidRPr="0014252E">
        <w:rPr>
          <w:rFonts w:ascii="Century Gothic" w:hAnsi="Century Gothic" w:cs="Arial"/>
          <w:w w:val="100"/>
          <w:sz w:val="20"/>
        </w:rPr>
        <w:t>(</w:t>
      </w:r>
      <w:r w:rsidR="00A2412A" w:rsidRPr="0014252E">
        <w:rPr>
          <w:rFonts w:ascii="Century Gothic" w:hAnsi="Century Gothic" w:cs="Arial"/>
          <w:w w:val="100"/>
          <w:sz w:val="20"/>
        </w:rPr>
        <w:t>nr </w:t>
      </w:r>
      <w:r w:rsidRPr="0014252E">
        <w:rPr>
          <w:rFonts w:ascii="Century Gothic" w:hAnsi="Century Gothic" w:cs="Arial"/>
          <w:w w:val="100"/>
          <w:sz w:val="20"/>
        </w:rPr>
        <w:t xml:space="preserve">postępowania </w:t>
      </w:r>
      <w:r w:rsidR="00944839" w:rsidRPr="0014252E">
        <w:rPr>
          <w:rFonts w:ascii="Century Gothic" w:hAnsi="Century Gothic" w:cs="Arial"/>
          <w:w w:val="100"/>
          <w:sz w:val="20"/>
        </w:rPr>
        <w:lastRenderedPageBreak/>
        <w:t>NZ/P/</w:t>
      </w:r>
      <w:r w:rsidR="00FC19EC" w:rsidRPr="0014252E">
        <w:rPr>
          <w:rFonts w:ascii="Century Gothic" w:hAnsi="Century Gothic" w:cs="Arial"/>
          <w:w w:val="100"/>
          <w:sz w:val="20"/>
        </w:rPr>
        <w:t>13</w:t>
      </w:r>
      <w:r w:rsidR="00483443" w:rsidRPr="0014252E">
        <w:rPr>
          <w:rFonts w:ascii="Century Gothic" w:hAnsi="Century Gothic" w:cs="Arial"/>
          <w:w w:val="100"/>
          <w:sz w:val="20"/>
        </w:rPr>
        <w:t>/2022</w:t>
      </w:r>
      <w:r w:rsidR="00F50033" w:rsidRPr="0014252E">
        <w:rPr>
          <w:rFonts w:ascii="Century Gothic" w:hAnsi="Century Gothic" w:cs="Arial"/>
          <w:w w:val="100"/>
          <w:sz w:val="20"/>
        </w:rPr>
        <w:t xml:space="preserve">), prowadzone </w:t>
      </w:r>
      <w:r w:rsidR="00A2412A" w:rsidRPr="0014252E">
        <w:rPr>
          <w:rFonts w:ascii="Century Gothic" w:hAnsi="Century Gothic" w:cs="Arial"/>
          <w:w w:val="100"/>
          <w:sz w:val="20"/>
        </w:rPr>
        <w:t xml:space="preserve"> zgodnie z </w:t>
      </w:r>
      <w:r w:rsidRPr="0014252E">
        <w:rPr>
          <w:rFonts w:ascii="Century Gothic" w:hAnsi="Century Gothic" w:cs="Arial"/>
          <w:w w:val="100"/>
          <w:sz w:val="20"/>
        </w:rPr>
        <w:t xml:space="preserve">przepisami ustawy z dnia </w:t>
      </w:r>
      <w:r w:rsidR="000242D5" w:rsidRPr="0014252E">
        <w:rPr>
          <w:rFonts w:ascii="Century Gothic" w:hAnsi="Century Gothic" w:cs="Arial"/>
          <w:w w:val="100"/>
          <w:sz w:val="20"/>
        </w:rPr>
        <w:t>11 września 2019</w:t>
      </w:r>
      <w:r w:rsidRPr="0014252E">
        <w:rPr>
          <w:rFonts w:ascii="Century Gothic" w:hAnsi="Century Gothic" w:cs="Arial"/>
          <w:w w:val="100"/>
          <w:sz w:val="20"/>
        </w:rPr>
        <w:t xml:space="preserve"> r. Prawo zamówień publicznych</w:t>
      </w:r>
      <w:r w:rsidR="000242D5" w:rsidRPr="0014252E">
        <w:rPr>
          <w:rFonts w:ascii="Century Gothic" w:hAnsi="Century Gothic" w:cs="Arial"/>
          <w:w w:val="100"/>
          <w:sz w:val="20"/>
        </w:rPr>
        <w:t>, na podstawie art. 132</w:t>
      </w:r>
      <w:r w:rsidRPr="0014252E">
        <w:rPr>
          <w:rFonts w:ascii="Century Gothic" w:hAnsi="Century Gothic" w:cs="Arial"/>
          <w:w w:val="100"/>
          <w:sz w:val="20"/>
        </w:rPr>
        <w:t xml:space="preserve"> </w:t>
      </w:r>
      <w:r w:rsidR="000845D5" w:rsidRPr="0014252E">
        <w:rPr>
          <w:rFonts w:ascii="Century Gothic" w:hAnsi="Century Gothic" w:cs="Arial"/>
          <w:w w:val="100"/>
          <w:sz w:val="20"/>
        </w:rPr>
        <w:t xml:space="preserve">(t.j. Dz. U. z 2022 r., poz. 1710) </w:t>
      </w:r>
      <w:r w:rsidR="000242D5" w:rsidRPr="0014252E">
        <w:rPr>
          <w:rFonts w:ascii="Century Gothic" w:hAnsi="Century Gothic" w:cs="Arial"/>
          <w:w w:val="100"/>
          <w:sz w:val="20"/>
        </w:rPr>
        <w:t>–</w:t>
      </w:r>
      <w:r w:rsidRPr="0014252E">
        <w:rPr>
          <w:rFonts w:ascii="Century Gothic" w:hAnsi="Century Gothic" w:cs="Arial"/>
          <w:w w:val="100"/>
          <w:sz w:val="20"/>
        </w:rPr>
        <w:t xml:space="preserve"> zwanej dalej „ustawą Pzp” oraz </w:t>
      </w:r>
      <w:r w:rsidR="0036467F" w:rsidRPr="0014252E">
        <w:rPr>
          <w:rFonts w:ascii="Century Gothic" w:hAnsi="Century Gothic" w:cs="Arial"/>
          <w:w w:val="100"/>
          <w:sz w:val="20"/>
        </w:rPr>
        <w:t xml:space="preserve">wydanych na jej podstawie </w:t>
      </w:r>
      <w:r w:rsidRPr="0014252E">
        <w:rPr>
          <w:rFonts w:ascii="Century Gothic" w:hAnsi="Century Gothic" w:cs="Arial"/>
          <w:w w:val="100"/>
          <w:sz w:val="20"/>
        </w:rPr>
        <w:t>aktów wykonawczych.</w:t>
      </w:r>
    </w:p>
    <w:p w14:paraId="1F0245AF"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br/>
      </w:r>
      <w:bookmarkStart w:id="17" w:name="_Toc534368251"/>
      <w:r w:rsidR="008E43BC" w:rsidRPr="0014252E">
        <w:rPr>
          <w:rFonts w:ascii="Century Gothic" w:hAnsi="Century Gothic" w:cs="Arial"/>
          <w:sz w:val="20"/>
          <w:szCs w:val="20"/>
        </w:rPr>
        <w:t>PODWYKONAWCY</w:t>
      </w:r>
      <w:bookmarkEnd w:id="17"/>
    </w:p>
    <w:p w14:paraId="35380CA9" w14:textId="6AF577B9" w:rsidR="008E43BC" w:rsidRPr="0014252E" w:rsidRDefault="008E43BC" w:rsidP="004C144A">
      <w:pPr>
        <w:pStyle w:val="Lista"/>
        <w:numPr>
          <w:ilvl w:val="0"/>
          <w:numId w:val="37"/>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Zamawiają</w:t>
      </w:r>
      <w:r w:rsidR="00C203F8" w:rsidRPr="0014252E">
        <w:rPr>
          <w:rFonts w:ascii="Century Gothic" w:hAnsi="Century Gothic" w:cs="Arial"/>
          <w:w w:val="100"/>
          <w:sz w:val="20"/>
        </w:rPr>
        <w:t>cy</w:t>
      </w:r>
      <w:r w:rsidR="00F50033" w:rsidRPr="0014252E">
        <w:rPr>
          <w:rFonts w:ascii="Century Gothic" w:hAnsi="Century Gothic" w:cs="Arial"/>
          <w:w w:val="100"/>
          <w:sz w:val="20"/>
        </w:rPr>
        <w:t xml:space="preserve"> </w:t>
      </w:r>
      <w:r w:rsidRPr="0014252E">
        <w:rPr>
          <w:rFonts w:ascii="Century Gothic" w:hAnsi="Century Gothic" w:cs="Arial"/>
          <w:w w:val="100"/>
          <w:sz w:val="20"/>
        </w:rPr>
        <w:t xml:space="preserve">dopuszcza udział podwykonawców przy realizacji zamówienia. </w:t>
      </w:r>
    </w:p>
    <w:p w14:paraId="50E71E54" w14:textId="77777777" w:rsidR="00464ADC" w:rsidRPr="0014252E" w:rsidRDefault="00464ADC" w:rsidP="004C144A">
      <w:pPr>
        <w:pStyle w:val="Lista"/>
        <w:numPr>
          <w:ilvl w:val="0"/>
          <w:numId w:val="37"/>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udziału podwykonawców przy realizacji zamówienia, Zamawiający wymaga wskazania w Ofercie części zamówienia, których wykonanie Wykonawca zamierza powierzyć podwykonawcom i podania firm (nazw) podwykonawców, o ile są one znane. W przypadku braku tej informacji, Zamawiający uzna, że Wykonawca sam zrealizuje zamówienie i nie będzie korzystał z podwykonawców przy jego realizacji.</w:t>
      </w:r>
    </w:p>
    <w:p w14:paraId="4D834A11" w14:textId="77777777" w:rsidR="00464ADC" w:rsidRPr="0014252E" w:rsidRDefault="00464ADC" w:rsidP="004C144A">
      <w:pPr>
        <w:pStyle w:val="Lista"/>
        <w:numPr>
          <w:ilvl w:val="0"/>
          <w:numId w:val="37"/>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Powierzenie wykonania części zamówienia podwykonawcom nie zwalnia Wykonawcy z odpowiedzialności za należyte wykonanie zamówienia.</w:t>
      </w:r>
    </w:p>
    <w:p w14:paraId="40BD47F1" w14:textId="77777777" w:rsidR="00464ADC" w:rsidRPr="0014252E" w:rsidRDefault="00464ADC" w:rsidP="004C144A">
      <w:pPr>
        <w:pStyle w:val="Lista"/>
        <w:numPr>
          <w:ilvl w:val="0"/>
          <w:numId w:val="37"/>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6A38DFEE" w14:textId="63A03C43" w:rsidR="00464ADC" w:rsidRPr="0014252E" w:rsidRDefault="00464ADC" w:rsidP="004C144A">
      <w:pPr>
        <w:pStyle w:val="Lista"/>
        <w:numPr>
          <w:ilvl w:val="0"/>
          <w:numId w:val="37"/>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 zawiadamia Zamawiającego o wszelkich zmianach danych w trakcie realizacji zamówienia, a także przekazuje informacje na temat nowych podwykonawców, którym w późniejszym okresie zamierza powierzyć realizację zamówienia.</w:t>
      </w:r>
    </w:p>
    <w:p w14:paraId="607EA9CB" w14:textId="77777777" w:rsidR="007A4B9A" w:rsidRPr="0014252E" w:rsidRDefault="008F145D" w:rsidP="00164C1C">
      <w:pPr>
        <w:pStyle w:val="Nagwek1"/>
        <w:spacing w:before="120" w:after="120" w:line="288" w:lineRule="auto"/>
        <w:ind w:left="0"/>
        <w:rPr>
          <w:rFonts w:ascii="Century Gothic" w:hAnsi="Century Gothic" w:cs="Arial"/>
          <w:sz w:val="20"/>
          <w:szCs w:val="20"/>
        </w:rPr>
      </w:pPr>
      <w:bookmarkStart w:id="18" w:name="_Toc136762082"/>
      <w:bookmarkStart w:id="19" w:name="_Toc213040530"/>
      <w:bookmarkStart w:id="20" w:name="_Toc483473973"/>
      <w:bookmarkStart w:id="21" w:name="_Toc136762083"/>
      <w:bookmarkEnd w:id="14"/>
      <w:r w:rsidRPr="0014252E">
        <w:rPr>
          <w:rFonts w:ascii="Century Gothic" w:hAnsi="Century Gothic" w:cs="Arial"/>
          <w:sz w:val="20"/>
          <w:szCs w:val="20"/>
        </w:rPr>
        <w:br/>
      </w:r>
      <w:bookmarkStart w:id="22" w:name="_Toc534368252"/>
      <w:r w:rsidR="007A4B9A" w:rsidRPr="0014252E">
        <w:rPr>
          <w:rFonts w:ascii="Century Gothic" w:hAnsi="Century Gothic" w:cs="Arial"/>
          <w:sz w:val="20"/>
          <w:szCs w:val="20"/>
        </w:rPr>
        <w:t>OPIS PRZEDMIOTU ZAMÓWIENIA I TERMIN WYKONANIA</w:t>
      </w:r>
      <w:bookmarkEnd w:id="18"/>
      <w:bookmarkEnd w:id="19"/>
      <w:bookmarkEnd w:id="20"/>
      <w:bookmarkEnd w:id="22"/>
    </w:p>
    <w:p w14:paraId="7644C5A2" w14:textId="65EA088F" w:rsidR="007A4B9A" w:rsidRPr="0014252E" w:rsidRDefault="006874EE" w:rsidP="00164C1C">
      <w:pPr>
        <w:pStyle w:val="Nagwek2"/>
        <w:tabs>
          <w:tab w:val="clear" w:pos="284"/>
        </w:tabs>
        <w:spacing w:line="288" w:lineRule="auto"/>
        <w:ind w:left="0" w:firstLine="0"/>
        <w:rPr>
          <w:rFonts w:ascii="Century Gothic" w:hAnsi="Century Gothic" w:cs="Arial"/>
          <w:sz w:val="20"/>
          <w:szCs w:val="20"/>
        </w:rPr>
      </w:pPr>
      <w:bookmarkStart w:id="23" w:name="_Toc483473974"/>
      <w:bookmarkStart w:id="24" w:name="_Toc525046022"/>
      <w:bookmarkStart w:id="25" w:name="_Toc525046194"/>
      <w:bookmarkStart w:id="26" w:name="_Toc534368253"/>
      <w:bookmarkEnd w:id="21"/>
      <w:r w:rsidRPr="0014252E">
        <w:rPr>
          <w:rFonts w:ascii="Century Gothic" w:hAnsi="Century Gothic" w:cs="Arial"/>
          <w:sz w:val="20"/>
          <w:szCs w:val="20"/>
        </w:rPr>
        <w:t>OPIS PRZEDMIOTU ZAMÓWIENIA</w:t>
      </w:r>
      <w:bookmarkEnd w:id="23"/>
      <w:bookmarkEnd w:id="24"/>
      <w:bookmarkEnd w:id="25"/>
      <w:bookmarkEnd w:id="26"/>
    </w:p>
    <w:p w14:paraId="3C428F46" w14:textId="663E087D" w:rsidR="002124A9" w:rsidRPr="0014252E" w:rsidRDefault="002124A9" w:rsidP="003E3228">
      <w:pPr>
        <w:pStyle w:val="Akapitzlist"/>
        <w:numPr>
          <w:ilvl w:val="0"/>
          <w:numId w:val="10"/>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Przedmiotem zamówienia jest dostawa energii elektrycznej w rozumieniu i na podstawie przepisów ustawy Prawo Energetyczne z dnia 10 kwietnia 1997 r. (Dz. U. z 2021 r. poz. 716 ze zm.) do COS </w:t>
      </w:r>
      <w:r w:rsidR="00FC19EC" w:rsidRPr="0014252E">
        <w:rPr>
          <w:rFonts w:ascii="Century Gothic" w:hAnsi="Century Gothic" w:cs="Arial"/>
          <w:w w:val="100"/>
          <w:sz w:val="20"/>
        </w:rPr>
        <w:t xml:space="preserve">w Warszawie w </w:t>
      </w:r>
      <w:r w:rsidR="003E3228" w:rsidRPr="0014252E">
        <w:rPr>
          <w:rFonts w:ascii="Century Gothic" w:hAnsi="Century Gothic" w:cs="Arial"/>
          <w:w w:val="100"/>
          <w:sz w:val="20"/>
        </w:rPr>
        <w:t xml:space="preserve">szacunkowej </w:t>
      </w:r>
      <w:r w:rsidR="00FC19EC" w:rsidRPr="0014252E">
        <w:rPr>
          <w:rFonts w:ascii="Century Gothic" w:hAnsi="Century Gothic" w:cs="Arial"/>
          <w:w w:val="100"/>
          <w:sz w:val="20"/>
        </w:rPr>
        <w:t>ilości 2100 MWh w okresie o</w:t>
      </w:r>
      <w:r w:rsidR="009433F7">
        <w:rPr>
          <w:rFonts w:ascii="Century Gothic" w:hAnsi="Century Gothic" w:cs="Arial"/>
          <w:w w:val="100"/>
          <w:sz w:val="20"/>
        </w:rPr>
        <w:t>d 1.03.2023</w:t>
      </w:r>
      <w:r w:rsidR="00FC19EC" w:rsidRPr="0014252E">
        <w:rPr>
          <w:rFonts w:ascii="Century Gothic" w:hAnsi="Century Gothic" w:cs="Arial"/>
          <w:w w:val="100"/>
          <w:sz w:val="20"/>
        </w:rPr>
        <w:t xml:space="preserve"> r. do 31.12.2023 r.</w:t>
      </w:r>
    </w:p>
    <w:p w14:paraId="45D20102" w14:textId="54646938" w:rsidR="00F50033" w:rsidRPr="0014252E" w:rsidRDefault="00F50033" w:rsidP="00FE75B1">
      <w:pPr>
        <w:pStyle w:val="Lista"/>
        <w:numPr>
          <w:ilvl w:val="0"/>
          <w:numId w:val="10"/>
        </w:numPr>
        <w:tabs>
          <w:tab w:val="num" w:pos="653"/>
        </w:tabs>
        <w:spacing w:before="120" w:after="120" w:line="360" w:lineRule="auto"/>
        <w:ind w:left="283" w:hanging="425"/>
        <w:rPr>
          <w:rFonts w:ascii="Century Gothic" w:hAnsi="Century Gothic" w:cs="Arial"/>
          <w:w w:val="100"/>
          <w:sz w:val="20"/>
        </w:rPr>
      </w:pPr>
      <w:r w:rsidRPr="0014252E">
        <w:rPr>
          <w:rFonts w:ascii="Century Gothic" w:hAnsi="Century Gothic" w:cs="Arial"/>
          <w:w w:val="100"/>
          <w:sz w:val="20"/>
        </w:rPr>
        <w:t>Szczegółowy sposób realizacji przedmiotu zamówienia został określony w Załą</w:t>
      </w:r>
      <w:r w:rsidR="00EA54A0" w:rsidRPr="0014252E">
        <w:rPr>
          <w:rFonts w:ascii="Century Gothic" w:hAnsi="Century Gothic" w:cs="Arial"/>
          <w:w w:val="100"/>
          <w:sz w:val="20"/>
        </w:rPr>
        <w:t>czniku nr 1 do S</w:t>
      </w:r>
      <w:r w:rsidRPr="0014252E">
        <w:rPr>
          <w:rFonts w:ascii="Century Gothic" w:hAnsi="Century Gothic" w:cs="Arial"/>
          <w:w w:val="100"/>
          <w:sz w:val="20"/>
        </w:rPr>
        <w:t xml:space="preserve">WZ – Opisie przedmiotu zamówienia oraz Załączniku nr 2 </w:t>
      </w:r>
      <w:r w:rsidR="00EA54A0" w:rsidRPr="0014252E">
        <w:rPr>
          <w:rFonts w:ascii="Century Gothic" w:hAnsi="Century Gothic" w:cs="Arial"/>
          <w:w w:val="100"/>
          <w:sz w:val="20"/>
        </w:rPr>
        <w:t>do S</w:t>
      </w:r>
      <w:r w:rsidRPr="0014252E">
        <w:rPr>
          <w:rFonts w:ascii="Century Gothic" w:hAnsi="Century Gothic" w:cs="Arial"/>
          <w:w w:val="100"/>
          <w:sz w:val="20"/>
        </w:rPr>
        <w:t xml:space="preserve">WZ – </w:t>
      </w:r>
      <w:r w:rsidR="003E3228" w:rsidRPr="0014252E">
        <w:rPr>
          <w:rFonts w:ascii="Century Gothic" w:hAnsi="Century Gothic" w:cs="Arial"/>
          <w:w w:val="100"/>
          <w:sz w:val="20"/>
        </w:rPr>
        <w:t>Projektowanych</w:t>
      </w:r>
      <w:r w:rsidRPr="0014252E">
        <w:rPr>
          <w:rFonts w:ascii="Century Gothic" w:hAnsi="Century Gothic" w:cs="Arial"/>
          <w:w w:val="100"/>
          <w:sz w:val="20"/>
        </w:rPr>
        <w:t xml:space="preserve"> postanowieniach umowy.</w:t>
      </w:r>
    </w:p>
    <w:p w14:paraId="247D7927" w14:textId="73A7028D" w:rsidR="00F50033" w:rsidRPr="0014252E" w:rsidRDefault="00F50033" w:rsidP="00FE75B1">
      <w:pPr>
        <w:pStyle w:val="Lista"/>
        <w:numPr>
          <w:ilvl w:val="0"/>
          <w:numId w:val="10"/>
        </w:numPr>
        <w:tabs>
          <w:tab w:val="num" w:pos="653"/>
        </w:tabs>
        <w:spacing w:before="120" w:after="120" w:line="360" w:lineRule="auto"/>
        <w:ind w:left="283" w:hanging="425"/>
        <w:rPr>
          <w:rFonts w:ascii="Century Gothic" w:hAnsi="Century Gothic" w:cs="Arial"/>
          <w:w w:val="100"/>
          <w:sz w:val="20"/>
        </w:rPr>
      </w:pPr>
      <w:r w:rsidRPr="0014252E">
        <w:rPr>
          <w:rFonts w:ascii="Century Gothic" w:hAnsi="Century Gothic" w:cs="Arial"/>
          <w:w w:val="100"/>
          <w:sz w:val="20"/>
        </w:rPr>
        <w:t>Wykonawca zobowiązan</w:t>
      </w:r>
      <w:r w:rsidR="00176937" w:rsidRPr="0014252E">
        <w:rPr>
          <w:rFonts w:ascii="Century Gothic" w:hAnsi="Century Gothic" w:cs="Arial"/>
          <w:w w:val="100"/>
          <w:sz w:val="20"/>
        </w:rPr>
        <w:t>y jest do posiadania podpisanej Generalnej</w:t>
      </w:r>
      <w:r w:rsidRPr="0014252E">
        <w:rPr>
          <w:rFonts w:ascii="Century Gothic" w:hAnsi="Century Gothic" w:cs="Arial"/>
          <w:w w:val="100"/>
          <w:sz w:val="20"/>
        </w:rPr>
        <w:t xml:space="preserve"> Um</w:t>
      </w:r>
      <w:r w:rsidR="00176937" w:rsidRPr="0014252E">
        <w:rPr>
          <w:rFonts w:ascii="Century Gothic" w:hAnsi="Century Gothic" w:cs="Arial"/>
          <w:w w:val="100"/>
          <w:sz w:val="20"/>
        </w:rPr>
        <w:t>owy Dystrybucyjnej z </w:t>
      </w:r>
      <w:r w:rsidRPr="0014252E">
        <w:rPr>
          <w:rFonts w:ascii="Century Gothic" w:hAnsi="Century Gothic" w:cs="Arial"/>
          <w:w w:val="100"/>
          <w:sz w:val="20"/>
        </w:rPr>
        <w:t>właś</w:t>
      </w:r>
      <w:r w:rsidR="00176937" w:rsidRPr="0014252E">
        <w:rPr>
          <w:rFonts w:ascii="Century Gothic" w:hAnsi="Century Gothic" w:cs="Arial"/>
          <w:w w:val="100"/>
          <w:sz w:val="20"/>
        </w:rPr>
        <w:t>ciwym Operatorem</w:t>
      </w:r>
      <w:r w:rsidRPr="0014252E">
        <w:rPr>
          <w:rFonts w:ascii="Century Gothic" w:hAnsi="Century Gothic" w:cs="Arial"/>
          <w:w w:val="100"/>
          <w:sz w:val="20"/>
        </w:rPr>
        <w:t xml:space="preserve"> Systemu Dystrybucyjnego, do którego przyłączone są obiekty Instytucji Zamawiającej.</w:t>
      </w:r>
    </w:p>
    <w:p w14:paraId="5E57364E" w14:textId="16B0F62E" w:rsidR="00F50033" w:rsidRPr="0014252E" w:rsidRDefault="00F50033" w:rsidP="00F50033">
      <w:pPr>
        <w:pStyle w:val="Lista"/>
        <w:numPr>
          <w:ilvl w:val="0"/>
          <w:numId w:val="10"/>
        </w:numPr>
        <w:spacing w:before="120" w:after="120" w:line="288" w:lineRule="auto"/>
        <w:ind w:left="284" w:hanging="426"/>
        <w:rPr>
          <w:rFonts w:ascii="Century Gothic" w:hAnsi="Century Gothic" w:cs="Arial"/>
          <w:w w:val="100"/>
          <w:sz w:val="20"/>
        </w:rPr>
      </w:pPr>
      <w:r w:rsidRPr="0014252E">
        <w:rPr>
          <w:rFonts w:ascii="Century Gothic" w:hAnsi="Century Gothic" w:cs="Arial"/>
          <w:w w:val="100"/>
          <w:sz w:val="20"/>
        </w:rPr>
        <w:lastRenderedPageBreak/>
        <w:t xml:space="preserve">Wspólny Słownik Zamówień (CPV): </w:t>
      </w:r>
      <w:r w:rsidRPr="0014252E">
        <w:rPr>
          <w:rFonts w:ascii="Century Gothic" w:hAnsi="Century Gothic" w:cs="Arial"/>
          <w:b/>
          <w:w w:val="100"/>
          <w:sz w:val="20"/>
        </w:rPr>
        <w:t>09310000-5</w:t>
      </w:r>
      <w:r w:rsidRPr="0014252E">
        <w:rPr>
          <w:rFonts w:ascii="Century Gothic" w:hAnsi="Century Gothic" w:cs="Arial"/>
          <w:w w:val="100"/>
          <w:sz w:val="20"/>
        </w:rPr>
        <w:t xml:space="preserve"> – Elektryczność</w:t>
      </w:r>
    </w:p>
    <w:p w14:paraId="01722627" w14:textId="77777777" w:rsidR="008B2947" w:rsidRPr="0014252E" w:rsidRDefault="008B2947" w:rsidP="003E3228">
      <w:pPr>
        <w:pStyle w:val="Lista"/>
        <w:numPr>
          <w:ilvl w:val="0"/>
          <w:numId w:val="10"/>
        </w:numPr>
        <w:spacing w:before="120" w:after="120" w:line="360" w:lineRule="auto"/>
        <w:ind w:left="284" w:hanging="426"/>
        <w:rPr>
          <w:rFonts w:ascii="Century Gothic" w:hAnsi="Century Gothic" w:cs="Arial"/>
          <w:w w:val="100"/>
          <w:sz w:val="20"/>
        </w:rPr>
      </w:pPr>
      <w:bookmarkStart w:id="27" w:name="_Przedmiotem_zamówienia_jest"/>
      <w:bookmarkStart w:id="28" w:name="_Toc136762084"/>
      <w:bookmarkEnd w:id="27"/>
      <w:r w:rsidRPr="0014252E">
        <w:rPr>
          <w:rFonts w:ascii="Century Gothic" w:hAnsi="Century Gothic" w:cs="Arial"/>
          <w:w w:val="100"/>
          <w:sz w:val="20"/>
        </w:rPr>
        <w:t>Zamawiający nie przewiduje</w:t>
      </w:r>
      <w:r w:rsidR="000F1455" w:rsidRPr="0014252E">
        <w:rPr>
          <w:rFonts w:ascii="Century Gothic" w:hAnsi="Century Gothic" w:cs="Arial"/>
          <w:w w:val="100"/>
          <w:sz w:val="20"/>
        </w:rPr>
        <w:t xml:space="preserve"> </w:t>
      </w:r>
      <w:r w:rsidRPr="0014252E">
        <w:rPr>
          <w:rFonts w:ascii="Century Gothic" w:hAnsi="Century Gothic" w:cs="Arial"/>
          <w:w w:val="100"/>
          <w:sz w:val="20"/>
        </w:rPr>
        <w:t>udzielania zamówień, o kt</w:t>
      </w:r>
      <w:r w:rsidR="00EE21FA" w:rsidRPr="0014252E">
        <w:rPr>
          <w:rFonts w:ascii="Century Gothic" w:hAnsi="Century Gothic" w:cs="Arial"/>
          <w:w w:val="100"/>
          <w:sz w:val="20"/>
        </w:rPr>
        <w:t>órych mowa w art. 214</w:t>
      </w:r>
      <w:r w:rsidR="002A5CC3" w:rsidRPr="0014252E">
        <w:rPr>
          <w:rFonts w:ascii="Century Gothic" w:hAnsi="Century Gothic" w:cs="Arial"/>
          <w:w w:val="100"/>
          <w:sz w:val="20"/>
        </w:rPr>
        <w:t xml:space="preserve"> ust. 1</w:t>
      </w:r>
      <w:r w:rsidR="00EE21FA" w:rsidRPr="0014252E">
        <w:rPr>
          <w:rFonts w:ascii="Century Gothic" w:hAnsi="Century Gothic" w:cs="Arial"/>
          <w:w w:val="100"/>
          <w:sz w:val="20"/>
        </w:rPr>
        <w:t xml:space="preserve"> pkt. 7 i 8</w:t>
      </w:r>
      <w:r w:rsidRPr="0014252E">
        <w:rPr>
          <w:rFonts w:ascii="Century Gothic" w:hAnsi="Century Gothic" w:cs="Arial"/>
          <w:w w:val="100"/>
          <w:sz w:val="20"/>
        </w:rPr>
        <w:t xml:space="preserve"> ustawy Pzp.</w:t>
      </w:r>
    </w:p>
    <w:p w14:paraId="132E638A" w14:textId="77777777" w:rsidR="008B2947" w:rsidRPr="0014252E" w:rsidRDefault="008B2947" w:rsidP="003E3228">
      <w:pPr>
        <w:pStyle w:val="Lista"/>
        <w:numPr>
          <w:ilvl w:val="0"/>
          <w:numId w:val="10"/>
        </w:numPr>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nie przewiduje</w:t>
      </w:r>
      <w:r w:rsidR="000F1455" w:rsidRPr="0014252E">
        <w:rPr>
          <w:rFonts w:ascii="Century Gothic" w:hAnsi="Century Gothic" w:cs="Arial"/>
          <w:i/>
          <w:w w:val="100"/>
          <w:sz w:val="20"/>
        </w:rPr>
        <w:t xml:space="preserve"> </w:t>
      </w:r>
      <w:r w:rsidRPr="0014252E">
        <w:rPr>
          <w:rFonts w:ascii="Century Gothic" w:hAnsi="Century Gothic" w:cs="Arial"/>
          <w:w w:val="100"/>
          <w:sz w:val="20"/>
        </w:rPr>
        <w:t>przeprowadzenia aukcji elektronicznej.</w:t>
      </w:r>
    </w:p>
    <w:p w14:paraId="75AD4F8A" w14:textId="77777777" w:rsidR="007D0D41" w:rsidRPr="0014252E" w:rsidRDefault="008B2947" w:rsidP="003E3228">
      <w:pPr>
        <w:pStyle w:val="Lista"/>
        <w:numPr>
          <w:ilvl w:val="0"/>
          <w:numId w:val="10"/>
        </w:numPr>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 xml:space="preserve">nie przewiduje </w:t>
      </w:r>
      <w:r w:rsidRPr="0014252E">
        <w:rPr>
          <w:rFonts w:ascii="Century Gothic" w:hAnsi="Century Gothic" w:cs="Arial"/>
          <w:w w:val="100"/>
          <w:sz w:val="20"/>
        </w:rPr>
        <w:t>zawarcia umowy ramowej.</w:t>
      </w:r>
    </w:p>
    <w:p w14:paraId="14D1657F" w14:textId="77777777" w:rsidR="00203021" w:rsidRPr="0014252E" w:rsidRDefault="00203021" w:rsidP="003E3228">
      <w:pPr>
        <w:pStyle w:val="Akapitzlist"/>
        <w:numPr>
          <w:ilvl w:val="0"/>
          <w:numId w:val="10"/>
        </w:numPr>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Zamawiający nie dopuszcza</w:t>
      </w:r>
      <w:r w:rsidRPr="0014252E">
        <w:rPr>
          <w:rFonts w:ascii="Century Gothic" w:hAnsi="Century Gothic" w:cs="Arial"/>
          <w:i/>
          <w:w w:val="100"/>
          <w:sz w:val="20"/>
        </w:rPr>
        <w:t xml:space="preserve"> </w:t>
      </w:r>
      <w:r w:rsidRPr="0014252E">
        <w:rPr>
          <w:rFonts w:ascii="Century Gothic" w:hAnsi="Century Gothic" w:cs="Arial"/>
          <w:w w:val="100"/>
          <w:sz w:val="20"/>
        </w:rPr>
        <w:t xml:space="preserve">składania ofert wariantowych w rozumieniu art. </w:t>
      </w:r>
      <w:r w:rsidR="00EE21FA" w:rsidRPr="0014252E">
        <w:rPr>
          <w:rFonts w:ascii="Century Gothic" w:hAnsi="Century Gothic" w:cs="Arial"/>
          <w:w w:val="100"/>
          <w:sz w:val="20"/>
        </w:rPr>
        <w:t>92 pkt. 1</w:t>
      </w:r>
      <w:r w:rsidRPr="0014252E">
        <w:rPr>
          <w:rFonts w:ascii="Century Gothic" w:hAnsi="Century Gothic" w:cs="Arial"/>
          <w:w w:val="100"/>
          <w:sz w:val="20"/>
        </w:rPr>
        <w:t xml:space="preserve"> ustawy Pzp.</w:t>
      </w:r>
    </w:p>
    <w:p w14:paraId="7888BC22" w14:textId="1B734944" w:rsidR="007A4B9A" w:rsidRPr="0014252E" w:rsidRDefault="006874EE" w:rsidP="00520479">
      <w:pPr>
        <w:pStyle w:val="Nagwek2"/>
        <w:tabs>
          <w:tab w:val="clear" w:pos="284"/>
          <w:tab w:val="left" w:pos="-5954"/>
        </w:tabs>
        <w:spacing w:line="360" w:lineRule="auto"/>
        <w:ind w:left="0" w:firstLine="0"/>
        <w:rPr>
          <w:rFonts w:ascii="Century Gothic" w:hAnsi="Century Gothic" w:cs="Arial"/>
          <w:sz w:val="20"/>
          <w:szCs w:val="20"/>
        </w:rPr>
      </w:pPr>
      <w:bookmarkStart w:id="29" w:name="_Toc483473975"/>
      <w:bookmarkStart w:id="30" w:name="_Toc525046023"/>
      <w:bookmarkStart w:id="31" w:name="_Toc525046195"/>
      <w:bookmarkStart w:id="32" w:name="_Toc534368254"/>
      <w:r w:rsidRPr="0014252E">
        <w:rPr>
          <w:rFonts w:ascii="Century Gothic" w:hAnsi="Century Gothic" w:cs="Arial"/>
          <w:sz w:val="20"/>
          <w:szCs w:val="20"/>
        </w:rPr>
        <w:t>TERMIN WYKONANIA ZAMÓWIENIA</w:t>
      </w:r>
      <w:bookmarkEnd w:id="28"/>
      <w:bookmarkEnd w:id="29"/>
      <w:bookmarkEnd w:id="30"/>
      <w:bookmarkEnd w:id="31"/>
      <w:bookmarkEnd w:id="32"/>
    </w:p>
    <w:p w14:paraId="29D1FA69" w14:textId="3BABA03B" w:rsidR="00F50033" w:rsidRPr="0014252E" w:rsidRDefault="00F50033" w:rsidP="004C144A">
      <w:pPr>
        <w:pStyle w:val="Tekstpodstawowywcity"/>
        <w:numPr>
          <w:ilvl w:val="0"/>
          <w:numId w:val="57"/>
        </w:numPr>
        <w:tabs>
          <w:tab w:val="left" w:pos="567"/>
        </w:tabs>
        <w:overflowPunct w:val="0"/>
        <w:autoSpaceDE/>
        <w:autoSpaceDN/>
        <w:spacing w:before="120" w:after="120" w:line="360" w:lineRule="auto"/>
        <w:ind w:left="284" w:hanging="426"/>
        <w:textAlignment w:val="baseline"/>
        <w:rPr>
          <w:rFonts w:ascii="Century Gothic" w:hAnsi="Century Gothic" w:cs="Arial"/>
          <w:w w:val="100"/>
          <w:sz w:val="20"/>
          <w:szCs w:val="20"/>
        </w:rPr>
      </w:pPr>
      <w:r w:rsidRPr="0014252E">
        <w:rPr>
          <w:rFonts w:ascii="Century Gothic" w:hAnsi="Century Gothic" w:cs="Arial"/>
          <w:w w:val="100"/>
          <w:sz w:val="20"/>
          <w:szCs w:val="20"/>
        </w:rPr>
        <w:t xml:space="preserve">Wymagany termin wykonania zamówienia: sukcesywne dostawy </w:t>
      </w:r>
      <w:r w:rsidR="00C203F8" w:rsidRPr="0014252E">
        <w:rPr>
          <w:rFonts w:ascii="Century Gothic" w:hAnsi="Century Gothic" w:cs="Arial"/>
          <w:b/>
          <w:w w:val="100"/>
          <w:sz w:val="20"/>
          <w:szCs w:val="20"/>
        </w:rPr>
        <w:t>w okres</w:t>
      </w:r>
      <w:r w:rsidR="00483443" w:rsidRPr="0014252E">
        <w:rPr>
          <w:rFonts w:ascii="Century Gothic" w:hAnsi="Century Gothic" w:cs="Arial"/>
          <w:b/>
          <w:w w:val="100"/>
          <w:sz w:val="20"/>
          <w:szCs w:val="20"/>
        </w:rPr>
        <w:t>ie od 1 marca 2023</w:t>
      </w:r>
      <w:r w:rsidR="0066533C" w:rsidRPr="0014252E">
        <w:rPr>
          <w:rFonts w:ascii="Century Gothic" w:hAnsi="Century Gothic" w:cs="Arial"/>
          <w:b/>
          <w:w w:val="100"/>
          <w:sz w:val="20"/>
          <w:szCs w:val="20"/>
        </w:rPr>
        <w:t xml:space="preserve"> r. do </w:t>
      </w:r>
      <w:r w:rsidR="00483443" w:rsidRPr="0014252E">
        <w:rPr>
          <w:rFonts w:ascii="Century Gothic" w:hAnsi="Century Gothic" w:cs="Arial"/>
          <w:b/>
          <w:w w:val="100"/>
          <w:sz w:val="20"/>
          <w:szCs w:val="20"/>
        </w:rPr>
        <w:t>31grudnia</w:t>
      </w:r>
      <w:r w:rsidRPr="0014252E">
        <w:rPr>
          <w:rFonts w:ascii="Century Gothic" w:hAnsi="Century Gothic" w:cs="Arial"/>
          <w:b/>
          <w:w w:val="100"/>
          <w:sz w:val="20"/>
          <w:szCs w:val="20"/>
        </w:rPr>
        <w:t xml:space="preserve"> 2023 r</w:t>
      </w:r>
      <w:r w:rsidR="00483443" w:rsidRPr="0014252E">
        <w:rPr>
          <w:rFonts w:ascii="Century Gothic" w:hAnsi="Century Gothic" w:cs="Arial"/>
          <w:b/>
          <w:w w:val="100"/>
          <w:sz w:val="20"/>
          <w:szCs w:val="20"/>
        </w:rPr>
        <w:t xml:space="preserve">. </w:t>
      </w:r>
    </w:p>
    <w:p w14:paraId="70022C09" w14:textId="6333E647" w:rsidR="00735D13" w:rsidRPr="0014252E" w:rsidRDefault="002C48A3" w:rsidP="000C3174">
      <w:pPr>
        <w:pStyle w:val="Nagwek1"/>
        <w:ind w:left="0"/>
        <w:rPr>
          <w:rFonts w:ascii="Century Gothic" w:hAnsi="Century Gothic" w:cs="Arial"/>
          <w:sz w:val="20"/>
          <w:szCs w:val="20"/>
        </w:rPr>
      </w:pPr>
      <w:bookmarkStart w:id="33" w:name="_Toc483473977"/>
      <w:r w:rsidRPr="0014252E">
        <w:rPr>
          <w:rFonts w:ascii="Century Gothic" w:hAnsi="Century Gothic" w:cs="Arial"/>
          <w:sz w:val="20"/>
          <w:szCs w:val="20"/>
        </w:rPr>
        <w:br/>
      </w:r>
      <w:bookmarkStart w:id="34" w:name="_Toc534368255"/>
      <w:r w:rsidR="00735D13" w:rsidRPr="0014252E">
        <w:rPr>
          <w:rFonts w:ascii="Century Gothic" w:hAnsi="Century Gothic" w:cs="Arial"/>
          <w:sz w:val="20"/>
          <w:szCs w:val="20"/>
        </w:rPr>
        <w:t>WYSOKOŚĆ I ZASADY WNIESIENIA WADIUM</w:t>
      </w:r>
      <w:bookmarkEnd w:id="33"/>
      <w:bookmarkEnd w:id="34"/>
    </w:p>
    <w:p w14:paraId="413E6CA3" w14:textId="25AFBFC4" w:rsidR="0039317D" w:rsidRPr="0014252E" w:rsidRDefault="00D20A42" w:rsidP="0039317D">
      <w:pPr>
        <w:pStyle w:val="Zwykytekst"/>
        <w:overflowPunct w:val="0"/>
        <w:adjustRightInd w:val="0"/>
        <w:spacing w:before="120" w:after="120" w:line="360" w:lineRule="auto"/>
        <w:rPr>
          <w:rFonts w:ascii="Century Gothic" w:hAnsi="Century Gothic" w:cs="Arial"/>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14252E">
        <w:rPr>
          <w:rFonts w:ascii="Century Gothic" w:hAnsi="Century Gothic" w:cs="Arial"/>
          <w:w w:val="100"/>
          <w:sz w:val="20"/>
        </w:rPr>
        <w:t xml:space="preserve">Zamawiający nie wymaga wniesienia wadium. </w:t>
      </w:r>
    </w:p>
    <w:bookmarkEnd w:id="36"/>
    <w:p w14:paraId="0410FFB1" w14:textId="1223965D" w:rsidR="007A4B9A" w:rsidRPr="0014252E" w:rsidRDefault="00323E6D" w:rsidP="000C3174">
      <w:pPr>
        <w:pStyle w:val="Nagwek1"/>
        <w:ind w:left="0"/>
        <w:rPr>
          <w:rFonts w:ascii="Century Gothic" w:hAnsi="Century Gothic" w:cs="Arial"/>
          <w:sz w:val="20"/>
          <w:szCs w:val="20"/>
        </w:rPr>
      </w:pPr>
      <w:r w:rsidRPr="0014252E">
        <w:rPr>
          <w:rFonts w:ascii="Century Gothic" w:hAnsi="Century Gothic" w:cs="Arial"/>
          <w:sz w:val="20"/>
          <w:szCs w:val="20"/>
        </w:rPr>
        <w:br/>
      </w:r>
      <w:bookmarkStart w:id="41" w:name="_Toc534368256"/>
      <w:r w:rsidR="00D04F18" w:rsidRPr="0014252E">
        <w:rPr>
          <w:rFonts w:ascii="Century Gothic" w:hAnsi="Century Gothic" w:cs="Arial"/>
          <w:sz w:val="20"/>
          <w:szCs w:val="20"/>
        </w:rPr>
        <w:t xml:space="preserve">WARUNKI UDZIAŁU W POSTĘPOWANIU ORAZ </w:t>
      </w:r>
      <w:bookmarkEnd w:id="37"/>
      <w:bookmarkEnd w:id="38"/>
      <w:r w:rsidR="00166EDB" w:rsidRPr="0014252E">
        <w:rPr>
          <w:rFonts w:ascii="Century Gothic" w:hAnsi="Century Gothic" w:cs="Arial"/>
          <w:sz w:val="20"/>
          <w:szCs w:val="20"/>
        </w:rPr>
        <w:t>PODSTAWY WYKLUCZENIA</w:t>
      </w:r>
      <w:bookmarkEnd w:id="39"/>
      <w:bookmarkEnd w:id="41"/>
    </w:p>
    <w:p w14:paraId="1B2DEE16" w14:textId="77777777" w:rsidR="007A4B9A" w:rsidRPr="0014252E" w:rsidRDefault="00C156D0" w:rsidP="00B57E6D">
      <w:pPr>
        <w:pStyle w:val="Nagwek2"/>
        <w:ind w:left="284" w:hanging="284"/>
        <w:rPr>
          <w:rFonts w:ascii="Century Gothic" w:hAnsi="Century Gothic" w:cs="Arial"/>
          <w:sz w:val="20"/>
          <w:szCs w:val="20"/>
        </w:rPr>
      </w:pPr>
      <w:bookmarkStart w:id="42" w:name="_Toc483473979"/>
      <w:bookmarkStart w:id="43" w:name="_Toc525046024"/>
      <w:bookmarkStart w:id="44" w:name="_Toc525046196"/>
      <w:bookmarkStart w:id="45" w:name="_Toc534368257"/>
      <w:r w:rsidRPr="0014252E">
        <w:rPr>
          <w:rFonts w:ascii="Century Gothic" w:hAnsi="Century Gothic" w:cs="Arial"/>
          <w:sz w:val="20"/>
          <w:szCs w:val="20"/>
        </w:rPr>
        <w:t>WARUNKI UDZIAŁU W POSTĘPOWANIU</w:t>
      </w:r>
      <w:bookmarkEnd w:id="40"/>
      <w:bookmarkEnd w:id="42"/>
      <w:r w:rsidRPr="0014252E">
        <w:rPr>
          <w:rFonts w:ascii="Century Gothic" w:hAnsi="Century Gothic" w:cs="Arial"/>
          <w:sz w:val="20"/>
          <w:szCs w:val="20"/>
        </w:rPr>
        <w:t xml:space="preserve"> ORAZ OPIS SPOSOBU OCENY ICH SPEŁNIENIA</w:t>
      </w:r>
      <w:bookmarkEnd w:id="43"/>
      <w:bookmarkEnd w:id="44"/>
      <w:bookmarkEnd w:id="45"/>
    </w:p>
    <w:p w14:paraId="4C139217" w14:textId="77777777" w:rsidR="00C16877" w:rsidRPr="0014252E" w:rsidRDefault="00C16877" w:rsidP="004C144A">
      <w:pPr>
        <w:pStyle w:val="Lista"/>
        <w:numPr>
          <w:ilvl w:val="0"/>
          <w:numId w:val="46"/>
        </w:numPr>
        <w:tabs>
          <w:tab w:val="num" w:pos="1078"/>
        </w:tabs>
        <w:spacing w:before="120" w:after="120" w:line="360" w:lineRule="auto"/>
        <w:rPr>
          <w:rFonts w:ascii="Century Gothic" w:hAnsi="Century Gothic" w:cs="Arial"/>
          <w:w w:val="100"/>
          <w:sz w:val="20"/>
        </w:rPr>
      </w:pPr>
      <w:bookmarkStart w:id="46" w:name="_Warunki_udziału_w"/>
      <w:bookmarkEnd w:id="46"/>
      <w:r w:rsidRPr="0014252E">
        <w:rPr>
          <w:rFonts w:ascii="Century Gothic" w:hAnsi="Century Gothic" w:cs="Arial"/>
          <w:w w:val="100"/>
          <w:sz w:val="20"/>
        </w:rPr>
        <w:t>O udzielenie zamówienia mogą ubiegać się wykonawcy, którzy:</w:t>
      </w:r>
    </w:p>
    <w:p w14:paraId="25D85CDD" w14:textId="77777777" w:rsidR="00C16877"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t xml:space="preserve">nie podlegają wykluczeniu z postępowania na podstawie art. </w:t>
      </w:r>
      <w:r w:rsidR="00D076EE" w:rsidRPr="0014252E">
        <w:rPr>
          <w:rFonts w:ascii="Century Gothic" w:hAnsi="Century Gothic" w:cs="Arial"/>
          <w:w w:val="100"/>
          <w:sz w:val="20"/>
        </w:rPr>
        <w:t>108</w:t>
      </w:r>
      <w:r w:rsidRPr="0014252E">
        <w:rPr>
          <w:rFonts w:ascii="Century Gothic" w:hAnsi="Century Gothic" w:cs="Arial"/>
          <w:w w:val="100"/>
          <w:sz w:val="20"/>
        </w:rPr>
        <w:t xml:space="preserve"> ust. 1 i art. </w:t>
      </w:r>
      <w:r w:rsidR="00B05732" w:rsidRPr="0014252E">
        <w:rPr>
          <w:rFonts w:ascii="Century Gothic" w:hAnsi="Century Gothic" w:cs="Arial"/>
          <w:w w:val="100"/>
          <w:sz w:val="20"/>
        </w:rPr>
        <w:t>109 ust. 1</w:t>
      </w:r>
      <w:r w:rsidRPr="0014252E">
        <w:rPr>
          <w:rFonts w:ascii="Century Gothic" w:hAnsi="Century Gothic" w:cs="Arial"/>
          <w:w w:val="100"/>
          <w:sz w:val="20"/>
        </w:rPr>
        <w:t xml:space="preserve"> pkt </w:t>
      </w:r>
      <w:r w:rsidR="004E3D3C" w:rsidRPr="0014252E">
        <w:rPr>
          <w:rFonts w:ascii="Century Gothic" w:hAnsi="Century Gothic" w:cs="Arial"/>
          <w:w w:val="100"/>
          <w:sz w:val="20"/>
        </w:rPr>
        <w:t xml:space="preserve">1, 2, 3 i </w:t>
      </w:r>
      <w:r w:rsidR="00B05732" w:rsidRPr="0014252E">
        <w:rPr>
          <w:rFonts w:ascii="Century Gothic" w:hAnsi="Century Gothic" w:cs="Arial"/>
          <w:w w:val="100"/>
          <w:sz w:val="20"/>
        </w:rPr>
        <w:t xml:space="preserve">4 </w:t>
      </w:r>
      <w:r w:rsidRPr="0014252E">
        <w:rPr>
          <w:rFonts w:ascii="Century Gothic" w:hAnsi="Century Gothic" w:cs="Arial"/>
          <w:w w:val="100"/>
          <w:sz w:val="20"/>
        </w:rPr>
        <w:t>ustawy Pzp</w:t>
      </w:r>
      <w:r w:rsidR="007A4440" w:rsidRPr="0014252E">
        <w:rPr>
          <w:rFonts w:ascii="Century Gothic" w:hAnsi="Century Gothic" w:cs="Arial"/>
          <w:w w:val="100"/>
          <w:sz w:val="20"/>
        </w:rPr>
        <w:t>.</w:t>
      </w:r>
    </w:p>
    <w:p w14:paraId="786F6253" w14:textId="77777777" w:rsidR="00C3274E"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t xml:space="preserve">spełniają </w:t>
      </w:r>
      <w:r w:rsidR="00C3274E" w:rsidRPr="0014252E">
        <w:rPr>
          <w:rFonts w:ascii="Century Gothic" w:hAnsi="Century Gothic" w:cs="Arial"/>
          <w:w w:val="100"/>
          <w:sz w:val="20"/>
        </w:rPr>
        <w:t>warun</w:t>
      </w:r>
      <w:r w:rsidR="008C6DBF" w:rsidRPr="0014252E">
        <w:rPr>
          <w:rFonts w:ascii="Century Gothic" w:hAnsi="Century Gothic" w:cs="Arial"/>
          <w:w w:val="100"/>
          <w:sz w:val="20"/>
        </w:rPr>
        <w:t>ki</w:t>
      </w:r>
      <w:r w:rsidRPr="0014252E">
        <w:rPr>
          <w:rFonts w:ascii="Century Gothic" w:hAnsi="Century Gothic" w:cs="Arial"/>
          <w:w w:val="100"/>
          <w:sz w:val="20"/>
        </w:rPr>
        <w:t xml:space="preserve"> udziału w postępowaniu</w:t>
      </w:r>
      <w:r w:rsidR="00653570" w:rsidRPr="0014252E">
        <w:rPr>
          <w:rFonts w:ascii="Century Gothic" w:hAnsi="Century Gothic" w:cs="Arial"/>
          <w:w w:val="100"/>
          <w:sz w:val="20"/>
        </w:rPr>
        <w:t>, o których mowa w art. 112 ust. 2 ustawy Pzp,</w:t>
      </w:r>
      <w:r w:rsidR="00277521" w:rsidRPr="0014252E">
        <w:rPr>
          <w:rFonts w:ascii="Century Gothic" w:hAnsi="Century Gothic" w:cs="Arial"/>
          <w:w w:val="100"/>
          <w:sz w:val="20"/>
        </w:rPr>
        <w:t xml:space="preserve"> dotyczące</w:t>
      </w:r>
      <w:r w:rsidR="00294636" w:rsidRPr="0014252E">
        <w:rPr>
          <w:rFonts w:ascii="Century Gothic" w:hAnsi="Century Gothic" w:cs="Arial"/>
          <w:w w:val="100"/>
          <w:sz w:val="20"/>
        </w:rPr>
        <w:t>:</w:t>
      </w:r>
      <w:r w:rsidRPr="0014252E">
        <w:rPr>
          <w:rFonts w:ascii="Century Gothic" w:hAnsi="Century Gothic" w:cs="Arial"/>
          <w:w w:val="100"/>
          <w:sz w:val="20"/>
        </w:rPr>
        <w:t xml:space="preserve"> </w:t>
      </w:r>
    </w:p>
    <w:p w14:paraId="641BF466" w14:textId="77777777" w:rsidR="00277521" w:rsidRPr="0014252E" w:rsidRDefault="00B05732"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t>zdolności do występowania w obrocie gospodarczym</w:t>
      </w:r>
      <w:r w:rsidR="00277521" w:rsidRPr="0014252E">
        <w:rPr>
          <w:rFonts w:ascii="Century Gothic" w:hAnsi="Century Gothic" w:cs="Arial"/>
          <w:b/>
          <w:w w:val="100"/>
          <w:sz w:val="20"/>
        </w:rPr>
        <w:t>:</w:t>
      </w:r>
    </w:p>
    <w:p w14:paraId="1F7BDCC6" w14:textId="77777777" w:rsidR="008A3063" w:rsidRPr="0014252E" w:rsidRDefault="008A3063" w:rsidP="00520479">
      <w:pPr>
        <w:pStyle w:val="Akapitzlist"/>
        <w:adjustRightInd w:val="0"/>
        <w:spacing w:before="120" w:after="120" w:line="360" w:lineRule="auto"/>
        <w:ind w:left="1134"/>
        <w:rPr>
          <w:rFonts w:ascii="Century Gothic" w:hAnsi="Century Gothic" w:cs="Arial"/>
          <w:b/>
          <w:w w:val="100"/>
          <w:sz w:val="20"/>
          <w:highlight w:val="yellow"/>
        </w:rPr>
      </w:pPr>
      <w:r w:rsidRPr="0014252E">
        <w:rPr>
          <w:rFonts w:ascii="Century Gothic" w:hAnsi="Century Gothic" w:cs="Arial"/>
          <w:b/>
          <w:w w:val="100"/>
          <w:sz w:val="20"/>
        </w:rPr>
        <w:t>Zamawiający nie wyznacza szczegółowego warunku w tym zakresie.</w:t>
      </w:r>
    </w:p>
    <w:p w14:paraId="6DD16B19" w14:textId="23B43142" w:rsidR="00277521" w:rsidRPr="0014252E" w:rsidRDefault="00653570"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t>uprawnień do prowadzenia określonej działalności gospodarczej lub zawodowej, o ile wynika to z odrębnych przepisów</w:t>
      </w:r>
      <w:r w:rsidR="00277521" w:rsidRPr="0014252E">
        <w:rPr>
          <w:rFonts w:ascii="Century Gothic" w:hAnsi="Century Gothic" w:cs="Arial"/>
          <w:b/>
          <w:w w:val="100"/>
          <w:sz w:val="20"/>
        </w:rPr>
        <w:t>:</w:t>
      </w:r>
    </w:p>
    <w:p w14:paraId="52D27AA1" w14:textId="4C592191" w:rsidR="00F24D3F" w:rsidRPr="0014252E" w:rsidRDefault="00F24D3F" w:rsidP="00F24D3F">
      <w:pPr>
        <w:pStyle w:val="Akapitzlist"/>
        <w:adjustRightInd w:val="0"/>
        <w:spacing w:before="120" w:after="120" w:line="360" w:lineRule="auto"/>
        <w:ind w:left="1134"/>
        <w:rPr>
          <w:rFonts w:ascii="Century Gothic" w:hAnsi="Century Gothic" w:cs="Arial"/>
          <w:w w:val="100"/>
          <w:sz w:val="20"/>
        </w:rPr>
      </w:pPr>
      <w:r w:rsidRPr="0014252E">
        <w:rPr>
          <w:rFonts w:ascii="Century Gothic" w:hAnsi="Century Gothic" w:cs="Arial"/>
          <w:w w:val="100"/>
          <w:sz w:val="20"/>
        </w:rPr>
        <w:t>Zamawiający uzna warunek za spełniony, jeżeli wykonawca wykaże, że posiada aktualną koncesję na prowadzenie działalności gospodarczej w zakresie obrotu energią elektryczną wydaną przez Prezesa Urzędu Regulacji Energetyki, wymaganą przepisami ustawy z dnia 10 kwietnia 1997 r. – P</w:t>
      </w:r>
      <w:r w:rsidR="00483443" w:rsidRPr="0014252E">
        <w:rPr>
          <w:rFonts w:ascii="Century Gothic" w:hAnsi="Century Gothic" w:cs="Arial"/>
          <w:w w:val="100"/>
          <w:sz w:val="20"/>
        </w:rPr>
        <w:t>rawo energetyczne (Dz. U. z 2021</w:t>
      </w:r>
      <w:r w:rsidRPr="0014252E">
        <w:rPr>
          <w:rFonts w:ascii="Century Gothic" w:hAnsi="Century Gothic" w:cs="Arial"/>
          <w:w w:val="100"/>
          <w:sz w:val="20"/>
        </w:rPr>
        <w:t xml:space="preserve"> r. poz. </w:t>
      </w:r>
      <w:r w:rsidR="00483443" w:rsidRPr="0014252E">
        <w:rPr>
          <w:rFonts w:ascii="Century Gothic" w:hAnsi="Century Gothic" w:cs="Arial"/>
          <w:w w:val="100"/>
          <w:sz w:val="20"/>
        </w:rPr>
        <w:t>716</w:t>
      </w:r>
      <w:r w:rsidRPr="0014252E">
        <w:rPr>
          <w:rFonts w:ascii="Century Gothic" w:hAnsi="Century Gothic" w:cs="Arial"/>
          <w:w w:val="100"/>
          <w:sz w:val="20"/>
        </w:rPr>
        <w:t xml:space="preserve"> ze zm.).</w:t>
      </w:r>
    </w:p>
    <w:p w14:paraId="14C5815C" w14:textId="77777777" w:rsidR="00277521" w:rsidRPr="0014252E" w:rsidRDefault="00653570" w:rsidP="00520479">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sytuacji ekonomicznej lub finansowej</w:t>
      </w:r>
      <w:r w:rsidR="00277521" w:rsidRPr="0014252E">
        <w:rPr>
          <w:rFonts w:ascii="Century Gothic" w:hAnsi="Century Gothic" w:cs="Arial"/>
          <w:b/>
          <w:w w:val="100"/>
          <w:sz w:val="20"/>
        </w:rPr>
        <w:t>:</w:t>
      </w:r>
    </w:p>
    <w:p w14:paraId="2748E062" w14:textId="2850C486" w:rsidR="001161AA" w:rsidRPr="0014252E" w:rsidRDefault="00653570" w:rsidP="0014252E">
      <w:pPr>
        <w:pStyle w:val="Akapitzlist"/>
        <w:adjustRightInd w:val="0"/>
        <w:spacing w:before="120" w:after="120" w:line="360" w:lineRule="auto"/>
        <w:ind w:left="1134"/>
        <w:rPr>
          <w:w w:val="100"/>
        </w:rPr>
      </w:pPr>
      <w:r w:rsidRPr="0014252E">
        <w:rPr>
          <w:rFonts w:ascii="Century Gothic" w:hAnsi="Century Gothic" w:cs="Arial"/>
          <w:b/>
          <w:w w:val="100"/>
          <w:sz w:val="20"/>
        </w:rPr>
        <w:t>Zamawiający nie</w:t>
      </w:r>
      <w:r w:rsidR="00B901C9" w:rsidRPr="0014252E">
        <w:rPr>
          <w:rFonts w:ascii="Century Gothic" w:hAnsi="Century Gothic" w:cs="Arial"/>
          <w:b/>
          <w:w w:val="100"/>
          <w:sz w:val="20"/>
        </w:rPr>
        <w:t xml:space="preserve"> wyznacza szczegół</w:t>
      </w:r>
      <w:r w:rsidRPr="0014252E">
        <w:rPr>
          <w:rFonts w:ascii="Century Gothic" w:hAnsi="Century Gothic" w:cs="Arial"/>
          <w:b/>
          <w:w w:val="100"/>
          <w:sz w:val="20"/>
        </w:rPr>
        <w:t>owego warunku w tym zakresie.</w:t>
      </w:r>
    </w:p>
    <w:p w14:paraId="4093FD95" w14:textId="6F1E0C49" w:rsidR="00B05732" w:rsidRPr="0014252E" w:rsidRDefault="00653570" w:rsidP="00520479">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zdolności technicznej lub zawodowej:</w:t>
      </w:r>
    </w:p>
    <w:p w14:paraId="6ECA36B1" w14:textId="05C8B378" w:rsidR="00F24D3F" w:rsidRPr="0014252E" w:rsidRDefault="00F24D3F" w:rsidP="00F24D3F">
      <w:pPr>
        <w:pStyle w:val="Akapitzlist"/>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t>Zamawiający nie wyznacza szczegółowego warunku w tym zakresie.</w:t>
      </w:r>
    </w:p>
    <w:p w14:paraId="541EAACE" w14:textId="0C3E8356" w:rsidR="00BD3CF1" w:rsidRPr="0014252E" w:rsidRDefault="00BD3CF1" w:rsidP="004C144A">
      <w:pPr>
        <w:pStyle w:val="Lista"/>
        <w:numPr>
          <w:ilvl w:val="0"/>
          <w:numId w:val="30"/>
        </w:numPr>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C203F8" w:rsidRPr="0014252E">
        <w:rPr>
          <w:rFonts w:ascii="Century Gothic" w:hAnsi="Century Gothic" w:cs="Arial"/>
          <w:w w:val="100"/>
          <w:sz w:val="20"/>
        </w:rPr>
        <w:t>ych lub sytuacji finansowej lub </w:t>
      </w:r>
      <w:r w:rsidRPr="0014252E">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B10C550"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Zobowiązanie podmiotu udostepniającego zasoby, o któr</w:t>
      </w:r>
      <w:r w:rsidR="005333B9" w:rsidRPr="0014252E">
        <w:rPr>
          <w:rFonts w:ascii="Century Gothic" w:hAnsi="Century Gothic" w:cs="Arial"/>
          <w:w w:val="100"/>
          <w:sz w:val="20"/>
        </w:rPr>
        <w:t xml:space="preserve">ych mowa w ust. 3, potwierdza, </w:t>
      </w:r>
      <w:r w:rsidR="00483443" w:rsidRPr="0014252E">
        <w:rPr>
          <w:rFonts w:ascii="Century Gothic" w:hAnsi="Century Gothic" w:cs="Arial"/>
          <w:w w:val="100"/>
          <w:sz w:val="20"/>
        </w:rPr>
        <w:t>że </w:t>
      </w:r>
      <w:r w:rsidRPr="0014252E">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dostępnych Wykonawcy zasobów innego podmiotu udostepniającego zasoby;</w:t>
      </w:r>
    </w:p>
    <w:p w14:paraId="0AE08EBC"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i okres udziału innego podmiotu przy wykonywaniu zamówienia publicznego;</w:t>
      </w:r>
    </w:p>
    <w:p w14:paraId="514CA022"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66893F42"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Zamawiający oceni, czy udostępniane Wykonawcy przez podmioty udostępniające zasoby zdolności techniczne lub zawodowe lub ich sytuacja finansow</w:t>
      </w:r>
      <w:r w:rsidR="00483443" w:rsidRPr="0014252E">
        <w:rPr>
          <w:rFonts w:ascii="Century Gothic" w:hAnsi="Century Gothic" w:cs="Arial"/>
          <w:w w:val="100"/>
          <w:sz w:val="20"/>
        </w:rPr>
        <w:t>a lub ekonomiczna, pozwalają na </w:t>
      </w:r>
      <w:r w:rsidRPr="0014252E">
        <w:rPr>
          <w:rFonts w:ascii="Century Gothic" w:hAnsi="Century Gothic" w:cs="Arial"/>
          <w:w w:val="100"/>
          <w:sz w:val="20"/>
        </w:rPr>
        <w:t>wykazanie przez wykonawcę spełniają warunki udziału w postępowaniu, o których mowa w art. 112 ust. 2 pkt 3 i 4  ustawy Pzp, oraz , jeżeli to dotyczy, kryteriów selekcji, a także bada, czy nie zachodzą wobec tego podmiotu podstawy wykluczenia, które zostały przewidziane względem wykonawcy.</w:t>
      </w:r>
    </w:p>
    <w:p w14:paraId="65668A16" w14:textId="5FD57075" w:rsidR="00BD3CF1"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Wykonawcy mogą wspólnie ubiegać się o udzielenie zamówienia, na zasadach określonych w art. 117 i art. 118  ustawy Pzp. Wykonawcy ubiegający się wspó</w:t>
      </w:r>
      <w:r w:rsidR="00483443" w:rsidRPr="0014252E">
        <w:rPr>
          <w:rFonts w:ascii="Century Gothic" w:hAnsi="Century Gothic" w:cs="Arial"/>
          <w:w w:val="100"/>
          <w:sz w:val="20"/>
        </w:rPr>
        <w:t>lnie o udzielenie zamówienia są </w:t>
      </w:r>
      <w:r w:rsidRPr="0014252E">
        <w:rPr>
          <w:rFonts w:ascii="Century Gothic" w:hAnsi="Century Gothic" w:cs="Arial"/>
          <w:w w:val="100"/>
          <w:sz w:val="20"/>
        </w:rPr>
        <w:t>zobowiązani do ustanowienia pełnomocnika do reprezentowania ich w postępowaniu albo reprezentowania w postępowaniu i zawarcia umowy w sprawie zamówienia publicznego.</w:t>
      </w:r>
    </w:p>
    <w:p w14:paraId="1127A4B6" w14:textId="29CC5F5C" w:rsidR="008C6DBF"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lastRenderedPageBreak/>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14252E">
        <w:rPr>
          <w:rFonts w:ascii="Century Gothic" w:hAnsi="Century Gothic" w:cs="Arial"/>
          <w:w w:val="100"/>
          <w:sz w:val="20"/>
        </w:rPr>
        <w:t xml:space="preserve">. </w:t>
      </w:r>
    </w:p>
    <w:p w14:paraId="38E68667" w14:textId="34A39571" w:rsidR="0037458F" w:rsidRPr="0014252E" w:rsidRDefault="0037458F" w:rsidP="00520479">
      <w:pPr>
        <w:pStyle w:val="Nagwek2"/>
        <w:spacing w:line="360" w:lineRule="auto"/>
        <w:ind w:firstLine="3601"/>
        <w:rPr>
          <w:rFonts w:ascii="Century Gothic" w:hAnsi="Century Gothic" w:cs="Arial"/>
          <w:sz w:val="20"/>
          <w:szCs w:val="20"/>
        </w:rPr>
      </w:pPr>
      <w:bookmarkStart w:id="47" w:name="_Toc525046025"/>
      <w:bookmarkStart w:id="48" w:name="_Toc525046197"/>
      <w:bookmarkStart w:id="49" w:name="_Toc534368258"/>
      <w:r w:rsidRPr="0014252E">
        <w:rPr>
          <w:rFonts w:ascii="Century Gothic" w:hAnsi="Century Gothic" w:cs="Arial"/>
          <w:sz w:val="20"/>
          <w:szCs w:val="20"/>
        </w:rPr>
        <w:t>PODSTAWY WYKLUCZENIA Z POST</w:t>
      </w:r>
      <w:r w:rsidR="00176937" w:rsidRPr="0014252E">
        <w:rPr>
          <w:rFonts w:ascii="Century Gothic" w:hAnsi="Century Gothic" w:cs="Arial"/>
          <w:sz w:val="20"/>
          <w:szCs w:val="20"/>
        </w:rPr>
        <w:t>Ę</w:t>
      </w:r>
      <w:r w:rsidRPr="0014252E">
        <w:rPr>
          <w:rFonts w:ascii="Century Gothic" w:hAnsi="Century Gothic" w:cs="Arial"/>
          <w:sz w:val="20"/>
          <w:szCs w:val="20"/>
        </w:rPr>
        <w:t>POWANIA</w:t>
      </w:r>
      <w:bookmarkEnd w:id="47"/>
      <w:bookmarkEnd w:id="48"/>
      <w:bookmarkEnd w:id="49"/>
    </w:p>
    <w:p w14:paraId="336AB16C" w14:textId="6578AD96" w:rsidR="00425BCE" w:rsidRPr="0014252E" w:rsidRDefault="00D8532D" w:rsidP="00520479">
      <w:pPr>
        <w:pStyle w:val="Akapitzlist"/>
        <w:numPr>
          <w:ilvl w:val="0"/>
          <w:numId w:val="17"/>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 postę</w:t>
      </w:r>
      <w:r w:rsidR="00425BCE" w:rsidRPr="0014252E">
        <w:rPr>
          <w:rFonts w:ascii="Century Gothic" w:hAnsi="Century Gothic" w:cs="Arial"/>
          <w:w w:val="100"/>
          <w:sz w:val="20"/>
        </w:rPr>
        <w:t>powaniu mogą brać udział Wykonawcy, którzy n</w:t>
      </w:r>
      <w:r w:rsidR="001E7397" w:rsidRPr="0014252E">
        <w:rPr>
          <w:rFonts w:ascii="Century Gothic" w:hAnsi="Century Gothic" w:cs="Arial"/>
          <w:w w:val="100"/>
          <w:sz w:val="20"/>
        </w:rPr>
        <w:t>ie podlegają wykluczeniu z </w:t>
      </w:r>
      <w:r w:rsidR="00425BCE" w:rsidRPr="0014252E">
        <w:rPr>
          <w:rFonts w:ascii="Century Gothic" w:hAnsi="Century Gothic" w:cs="Arial"/>
          <w:w w:val="100"/>
          <w:sz w:val="20"/>
        </w:rPr>
        <w:t>postępowania o udzielenie zamówienia w okolicznościach, o których mowa w</w:t>
      </w:r>
      <w:r w:rsidR="00176937" w:rsidRPr="0014252E">
        <w:rPr>
          <w:rFonts w:ascii="Century Gothic" w:hAnsi="Century Gothic" w:cs="Arial"/>
          <w:w w:val="100"/>
          <w:sz w:val="20"/>
        </w:rPr>
        <w:t xml:space="preserve"> art. 108 ust. 1 ustawy Pzp, na </w:t>
      </w:r>
      <w:r w:rsidR="00425BCE" w:rsidRPr="0014252E">
        <w:rPr>
          <w:rFonts w:ascii="Century Gothic" w:hAnsi="Century Gothic" w:cs="Arial"/>
          <w:w w:val="100"/>
          <w:sz w:val="20"/>
        </w:rPr>
        <w:t xml:space="preserve">podstawie: </w:t>
      </w:r>
    </w:p>
    <w:p w14:paraId="1F253DA6" w14:textId="77777777" w:rsidR="00425BCE" w:rsidRPr="0014252E" w:rsidRDefault="00425BCE" w:rsidP="00520479">
      <w:pPr>
        <w:pStyle w:val="Akapitzlist"/>
        <w:numPr>
          <w:ilvl w:val="0"/>
          <w:numId w:val="28"/>
        </w:numPr>
        <w:adjustRightInd w:val="0"/>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art. 108 ust. 1 pkt. 1 ustawy Pzp, Zamawiający wykluczy Wykonawcę będącego osobą fizyczną, którego prawomocnie skazano za przestępstwo:</w:t>
      </w:r>
    </w:p>
    <w:p w14:paraId="72BAD2BB" w14:textId="77777777" w:rsidR="00425BCE" w:rsidRPr="0014252E" w:rsidRDefault="00425BCE" w:rsidP="004C144A">
      <w:pPr>
        <w:pStyle w:val="Lista3"/>
        <w:numPr>
          <w:ilvl w:val="4"/>
          <w:numId w:val="54"/>
        </w:numPr>
        <w:spacing w:line="360" w:lineRule="auto"/>
        <w:ind w:left="993" w:hanging="351"/>
        <w:rPr>
          <w:rFonts w:ascii="Century Gothic" w:hAnsi="Century Gothic" w:cs="Arial"/>
          <w:w w:val="100"/>
          <w:sz w:val="20"/>
        </w:rPr>
      </w:pPr>
      <w:r w:rsidRPr="0014252E">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77777777" w:rsidR="00425BCE" w:rsidRPr="0014252E" w:rsidRDefault="00425BCE" w:rsidP="004C144A">
      <w:pPr>
        <w:pStyle w:val="Lista3"/>
        <w:numPr>
          <w:ilvl w:val="4"/>
          <w:numId w:val="54"/>
        </w:numPr>
        <w:spacing w:line="360" w:lineRule="auto"/>
        <w:ind w:left="993" w:hanging="351"/>
        <w:rPr>
          <w:rFonts w:ascii="Century Gothic" w:hAnsi="Century Gothic" w:cs="Arial"/>
          <w:w w:val="100"/>
          <w:sz w:val="20"/>
        </w:rPr>
      </w:pPr>
      <w:r w:rsidRPr="0014252E">
        <w:rPr>
          <w:rFonts w:ascii="Century Gothic" w:hAnsi="Century Gothic" w:cs="Arial"/>
          <w:w w:val="100"/>
          <w:sz w:val="20"/>
        </w:rPr>
        <w:t>handlu ludźmi, o którym mowa  w art. 189a Kodeksu karnego,</w:t>
      </w:r>
    </w:p>
    <w:p w14:paraId="3FA19FF2" w14:textId="4ADFA741" w:rsidR="00425BCE" w:rsidRPr="0014252E" w:rsidRDefault="0015440B" w:rsidP="004C144A">
      <w:pPr>
        <w:pStyle w:val="Lista3"/>
        <w:numPr>
          <w:ilvl w:val="4"/>
          <w:numId w:val="54"/>
        </w:numPr>
        <w:spacing w:line="360" w:lineRule="auto"/>
        <w:ind w:left="993" w:hanging="351"/>
        <w:rPr>
          <w:rFonts w:ascii="Century Gothic" w:hAnsi="Century Gothic" w:cs="Arial"/>
          <w:w w:val="100"/>
          <w:sz w:val="20"/>
        </w:rPr>
      </w:pPr>
      <w:r w:rsidRPr="0014252E">
        <w:rPr>
          <w:rFonts w:ascii="Century Gothic" w:hAnsi="Century Gothic" w:cs="Arial"/>
          <w:w w:val="100"/>
          <w:sz w:val="20"/>
        </w:rPr>
        <w:t>o którym mowa w art. 228-230a, art. 250a Kodeksu karnego lub art. 46 lub art. 48 ustawy z dnia 25 czerwca 2010 r. o sporcie (Dz. U. z 2020 r. poz. 1133 oraz z 2021 r.  poz. 2054) lub w art. 54 ust. 1-4 ustawy z dnia 12 maja 2011 r. o  refundacji leków, środków spożywczych specjalnego przeznaczenia  oraz wyrobów medycznych (Dz. U z  2021 r. poz. 523, 1292, 1559 i  2054)</w:t>
      </w:r>
      <w:r w:rsidR="00425BCE" w:rsidRPr="0014252E">
        <w:rPr>
          <w:rFonts w:ascii="Century Gothic" w:hAnsi="Century Gothic" w:cs="Arial"/>
          <w:w w:val="100"/>
          <w:sz w:val="20"/>
        </w:rPr>
        <w:t>,</w:t>
      </w:r>
    </w:p>
    <w:p w14:paraId="3681D6CA" w14:textId="77777777" w:rsidR="00425BCE" w:rsidRPr="0014252E" w:rsidRDefault="00425BCE" w:rsidP="004C144A">
      <w:pPr>
        <w:pStyle w:val="Lista3"/>
        <w:numPr>
          <w:ilvl w:val="4"/>
          <w:numId w:val="54"/>
        </w:numPr>
        <w:spacing w:line="360" w:lineRule="auto"/>
        <w:ind w:left="993" w:hanging="351"/>
        <w:rPr>
          <w:rFonts w:ascii="Century Gothic" w:hAnsi="Century Gothic" w:cs="Arial"/>
          <w:w w:val="100"/>
          <w:sz w:val="20"/>
        </w:rPr>
      </w:pPr>
      <w:r w:rsidRPr="0014252E">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0A513FD" w:rsidR="00425BCE" w:rsidRPr="0014252E" w:rsidRDefault="00425BCE" w:rsidP="004C144A">
      <w:pPr>
        <w:pStyle w:val="Lista3"/>
        <w:numPr>
          <w:ilvl w:val="4"/>
          <w:numId w:val="54"/>
        </w:numPr>
        <w:spacing w:line="360" w:lineRule="auto"/>
        <w:ind w:left="993" w:hanging="351"/>
        <w:rPr>
          <w:rFonts w:ascii="Century Gothic" w:hAnsi="Century Gothic" w:cs="Arial"/>
          <w:w w:val="100"/>
          <w:sz w:val="20"/>
        </w:rPr>
      </w:pPr>
      <w:r w:rsidRPr="0014252E">
        <w:rPr>
          <w:rFonts w:ascii="Century Gothic" w:hAnsi="Century Gothic" w:cs="Arial"/>
          <w:w w:val="100"/>
          <w:sz w:val="20"/>
        </w:rPr>
        <w:t>charakterze terrorystycznym, o którym mowa w ar</w:t>
      </w:r>
      <w:r w:rsidR="00176937" w:rsidRPr="0014252E">
        <w:rPr>
          <w:rFonts w:ascii="Century Gothic" w:hAnsi="Century Gothic" w:cs="Arial"/>
          <w:w w:val="100"/>
          <w:sz w:val="20"/>
        </w:rPr>
        <w:t>t. 115 §20 Kodeksu karnego, lub </w:t>
      </w:r>
      <w:r w:rsidRPr="0014252E">
        <w:rPr>
          <w:rFonts w:ascii="Century Gothic" w:hAnsi="Century Gothic" w:cs="Arial"/>
          <w:w w:val="100"/>
          <w:sz w:val="20"/>
        </w:rPr>
        <w:t>mającego na celu popeł</w:t>
      </w:r>
      <w:r w:rsidR="00176937" w:rsidRPr="0014252E">
        <w:rPr>
          <w:rFonts w:ascii="Century Gothic" w:hAnsi="Century Gothic" w:cs="Arial"/>
          <w:w w:val="100"/>
          <w:sz w:val="20"/>
        </w:rPr>
        <w:t>nienie</w:t>
      </w:r>
      <w:r w:rsidRPr="0014252E">
        <w:rPr>
          <w:rFonts w:ascii="Century Gothic" w:hAnsi="Century Gothic" w:cs="Arial"/>
          <w:w w:val="100"/>
          <w:sz w:val="20"/>
        </w:rPr>
        <w:t xml:space="preserve"> tego przestępstwa,</w:t>
      </w:r>
    </w:p>
    <w:p w14:paraId="2F267DF4" w14:textId="4C3C38E9" w:rsidR="00425BCE" w:rsidRPr="0014252E" w:rsidRDefault="00425BCE" w:rsidP="004C144A">
      <w:pPr>
        <w:pStyle w:val="Lista3"/>
        <w:numPr>
          <w:ilvl w:val="4"/>
          <w:numId w:val="54"/>
        </w:numPr>
        <w:spacing w:line="360" w:lineRule="auto"/>
        <w:ind w:left="993" w:hanging="351"/>
        <w:rPr>
          <w:rFonts w:ascii="Century Gothic" w:hAnsi="Century Gothic" w:cs="Arial"/>
          <w:w w:val="100"/>
          <w:sz w:val="20"/>
        </w:rPr>
      </w:pPr>
      <w:r w:rsidRPr="0014252E">
        <w:rPr>
          <w:rFonts w:ascii="Century Gothic" w:hAnsi="Century Gothic" w:cs="Arial"/>
          <w:w w:val="100"/>
          <w:sz w:val="20"/>
        </w:rPr>
        <w:t>powierzenia wykonywania pracy małoletniemu cudzoz</w:t>
      </w:r>
      <w:r w:rsidR="00176937" w:rsidRPr="0014252E">
        <w:rPr>
          <w:rFonts w:ascii="Century Gothic" w:hAnsi="Century Gothic" w:cs="Arial"/>
          <w:w w:val="100"/>
          <w:sz w:val="20"/>
        </w:rPr>
        <w:t>iemcowi, o którym mowa w art. 9 </w:t>
      </w:r>
      <w:r w:rsidRPr="0014252E">
        <w:rPr>
          <w:rFonts w:ascii="Century Gothic" w:hAnsi="Century Gothic" w:cs="Arial"/>
          <w:w w:val="100"/>
          <w:sz w:val="20"/>
        </w:rPr>
        <w:t>ust. 2 ustawy z dnia 15 czerwca 2012 r. o skutkach powierzenia wykonawcy pracy cudzoziemcom przebywającym wbrew przepisom na terytorium Rzeczypo</w:t>
      </w:r>
      <w:r w:rsidR="0015440B" w:rsidRPr="0014252E">
        <w:rPr>
          <w:rFonts w:ascii="Century Gothic" w:hAnsi="Century Gothic" w:cs="Arial"/>
          <w:w w:val="100"/>
          <w:sz w:val="20"/>
        </w:rPr>
        <w:t>spolitej Polskiej (Dz. U. z 2021</w:t>
      </w:r>
      <w:r w:rsidRPr="0014252E">
        <w:rPr>
          <w:rFonts w:ascii="Century Gothic" w:hAnsi="Century Gothic" w:cs="Arial"/>
          <w:w w:val="100"/>
          <w:sz w:val="20"/>
        </w:rPr>
        <w:t xml:space="preserve"> r. poz. </w:t>
      </w:r>
      <w:r w:rsidR="0015440B" w:rsidRPr="0014252E">
        <w:rPr>
          <w:rFonts w:ascii="Century Gothic" w:hAnsi="Century Gothic" w:cs="Arial"/>
          <w:w w:val="100"/>
          <w:sz w:val="20"/>
        </w:rPr>
        <w:t>1745</w:t>
      </w:r>
      <w:r w:rsidRPr="0014252E">
        <w:rPr>
          <w:rFonts w:ascii="Century Gothic" w:hAnsi="Century Gothic" w:cs="Arial"/>
          <w:w w:val="100"/>
          <w:sz w:val="20"/>
        </w:rPr>
        <w:t>),</w:t>
      </w:r>
    </w:p>
    <w:p w14:paraId="72BABC66" w14:textId="77777777" w:rsidR="00425BCE" w:rsidRPr="0014252E" w:rsidRDefault="00425BCE" w:rsidP="004C144A">
      <w:pPr>
        <w:pStyle w:val="Lista3"/>
        <w:numPr>
          <w:ilvl w:val="4"/>
          <w:numId w:val="54"/>
        </w:numPr>
        <w:spacing w:line="360" w:lineRule="auto"/>
        <w:ind w:left="993" w:hanging="351"/>
        <w:rPr>
          <w:rFonts w:ascii="Century Gothic" w:hAnsi="Century Gothic" w:cs="Arial"/>
          <w:w w:val="100"/>
          <w:sz w:val="20"/>
        </w:rPr>
      </w:pPr>
      <w:r w:rsidRPr="0014252E">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7000DAA7" w:rsidR="00425BCE" w:rsidRPr="0014252E" w:rsidRDefault="00425BCE" w:rsidP="004C144A">
      <w:pPr>
        <w:pStyle w:val="Lista3"/>
        <w:numPr>
          <w:ilvl w:val="4"/>
          <w:numId w:val="54"/>
        </w:numPr>
        <w:spacing w:line="360" w:lineRule="auto"/>
        <w:ind w:left="993" w:hanging="351"/>
        <w:rPr>
          <w:rFonts w:ascii="Century Gothic" w:hAnsi="Century Gothic" w:cs="Arial"/>
          <w:w w:val="100"/>
          <w:sz w:val="20"/>
        </w:rPr>
      </w:pPr>
      <w:r w:rsidRPr="0014252E">
        <w:rPr>
          <w:rFonts w:ascii="Century Gothic" w:hAnsi="Century Gothic" w:cs="Arial"/>
          <w:w w:val="100"/>
          <w:sz w:val="20"/>
        </w:rPr>
        <w:t xml:space="preserve">o którym mowa w art. 9 ust. 1 i 3 lub art. 10 ustawy z dnia 15 czerwca 2012 r. o skutkach powierzenia wykonawcy pracy cudzoziemcom przebywającym wbrew przepisom na </w:t>
      </w:r>
      <w:r w:rsidRPr="0014252E">
        <w:rPr>
          <w:rFonts w:ascii="Century Gothic" w:hAnsi="Century Gothic" w:cs="Arial"/>
          <w:w w:val="100"/>
          <w:sz w:val="20"/>
        </w:rPr>
        <w:lastRenderedPageBreak/>
        <w:t>terytorium Rzeczypospolitej Polskiej – lub za odpowiedni czyn zabroniony określony w przepisach prawa obcego</w:t>
      </w:r>
      <w:r w:rsidR="00C1625E" w:rsidRPr="0014252E">
        <w:rPr>
          <w:rFonts w:ascii="Century Gothic" w:hAnsi="Century Gothic" w:cs="Arial"/>
          <w:w w:val="100"/>
          <w:sz w:val="20"/>
        </w:rPr>
        <w:t>,</w:t>
      </w:r>
    </w:p>
    <w:p w14:paraId="4A9D4D53" w14:textId="1C55D106" w:rsidR="00C1625E" w:rsidRPr="0014252E" w:rsidRDefault="00C1625E" w:rsidP="004C144A">
      <w:pPr>
        <w:pStyle w:val="Lista3"/>
        <w:numPr>
          <w:ilvl w:val="4"/>
          <w:numId w:val="54"/>
        </w:numPr>
        <w:spacing w:line="360" w:lineRule="auto"/>
        <w:ind w:left="993" w:hanging="351"/>
        <w:rPr>
          <w:rFonts w:ascii="Century Gothic" w:hAnsi="Century Gothic" w:cs="Arial"/>
          <w:w w:val="100"/>
          <w:sz w:val="20"/>
        </w:rPr>
      </w:pPr>
      <w:r w:rsidRPr="0014252E">
        <w:rPr>
          <w:rFonts w:ascii="Century Gothic" w:hAnsi="Century Gothic" w:cs="Arial"/>
          <w:w w:val="100"/>
          <w:sz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r w:rsidRPr="0014252E">
        <w:rPr>
          <w:rFonts w:ascii="Century Gothic" w:hAnsi="Century Gothic" w:cs="Arial"/>
          <w:i/>
          <w:iCs/>
          <w:w w:val="100"/>
          <w:sz w:val="20"/>
        </w:rPr>
        <w:t>o szczególnych rozwiązaniach w zakresie przeciwdziałania wspieraniu agresji na Ukrainę oraz służących ochronie bezpieczeństwa narodowego</w:t>
      </w:r>
      <w:r w:rsidRPr="0014252E">
        <w:rPr>
          <w:rFonts w:ascii="Century Gothic" w:hAnsi="Century Gothic" w:cs="Arial"/>
          <w:w w:val="100"/>
          <w:sz w:val="20"/>
        </w:rPr>
        <w:t> (Dz. U. z 2022 r., poz. 835),</w:t>
      </w:r>
    </w:p>
    <w:p w14:paraId="234095CB" w14:textId="29473054" w:rsidR="00C1625E" w:rsidRPr="0014252E" w:rsidRDefault="00C1625E" w:rsidP="004C144A">
      <w:pPr>
        <w:pStyle w:val="Lista3"/>
        <w:numPr>
          <w:ilvl w:val="4"/>
          <w:numId w:val="54"/>
        </w:numPr>
        <w:spacing w:line="360" w:lineRule="auto"/>
        <w:ind w:left="993" w:hanging="351"/>
        <w:rPr>
          <w:rFonts w:ascii="Century Gothic" w:hAnsi="Century Gothic" w:cs="Arial"/>
          <w:w w:val="100"/>
          <w:sz w:val="20"/>
        </w:rPr>
      </w:pPr>
      <w:r w:rsidRPr="0014252E">
        <w:rPr>
          <w:rFonts w:ascii="Century Gothic" w:hAnsi="Century Gothic" w:cs="Arial"/>
          <w:w w:val="100"/>
          <w:sz w:val="20"/>
        </w:rPr>
        <w:t>wykonawcę oraz uczestnika konkursu, którego beneficjentem rzeczywistym w rozumieniu ustawy z dnia 1 marca 2018 r. o przeciwdziałaniu praniu pieniędzy oraz finasowaniu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2B15DE8F" w14:textId="74A3713B" w:rsidR="00C1625E" w:rsidRPr="0014252E" w:rsidRDefault="00C1625E" w:rsidP="004C144A">
      <w:pPr>
        <w:pStyle w:val="Lista3"/>
        <w:numPr>
          <w:ilvl w:val="4"/>
          <w:numId w:val="54"/>
        </w:numPr>
        <w:spacing w:line="360" w:lineRule="auto"/>
        <w:ind w:left="993" w:hanging="351"/>
        <w:rPr>
          <w:rFonts w:ascii="Century Gothic" w:hAnsi="Century Gothic" w:cs="Arial"/>
          <w:w w:val="100"/>
          <w:sz w:val="20"/>
        </w:rPr>
      </w:pPr>
      <w:r w:rsidRPr="0014252E">
        <w:rPr>
          <w:rFonts w:ascii="Century Gothic" w:hAnsi="Century Gothic" w:cs="Arial"/>
          <w:w w:val="100"/>
          <w:sz w:val="20"/>
        </w:rPr>
        <w:t>wykonawcę oraz uczestnika konkursu, którego jednostka dominująca w rozumieniu art. 3 ust. 1 pkt 37 ustawy z dnia 29 września 1994 r. o rachunkowości (Dz. U. z 2021 r. poz. 217, 2015 i 2016)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5BB40146" w14:textId="77777777" w:rsidR="00425BCE" w:rsidRPr="0014252E" w:rsidRDefault="00425BCE" w:rsidP="00520479">
      <w:pPr>
        <w:pStyle w:val="Lista3"/>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art. 108 ust. 1 pkt 2 Pzp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2C787FA8"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art. 108 ust. 1 pkt 3 ustawy Pzp Zmawiający wykluczy Wykonawcę, wobec którego wydano prawomocny wyrok sądu ostateczną decyzję administracyjną o zaleganiu z uiszczeniem podatków, opłat lub składek na ubezpieczenie spo</w:t>
      </w:r>
      <w:r w:rsidR="00483443" w:rsidRPr="0014252E">
        <w:rPr>
          <w:rFonts w:ascii="Century Gothic" w:hAnsi="Century Gothic" w:cs="Arial"/>
          <w:w w:val="100"/>
          <w:sz w:val="20"/>
        </w:rPr>
        <w:t>łeczne lub zdrowotne, chyba, że </w:t>
      </w:r>
      <w:r w:rsidRPr="0014252E">
        <w:rPr>
          <w:rFonts w:ascii="Century Gothic" w:hAnsi="Century Gothic" w:cs="Arial"/>
          <w:w w:val="100"/>
          <w:sz w:val="20"/>
        </w:rPr>
        <w:t xml:space="preserve">wykonawca odpowiednio przed upływem terminu do składania wniosków o dopuszczenie do udziału w postępowaniu albo przed upływem terminu składania ofert dokonał płatności należnych podatków, opłat lub składek na ubezpieczenie społeczne lub </w:t>
      </w:r>
      <w:r w:rsidRPr="0014252E">
        <w:rPr>
          <w:rFonts w:ascii="Century Gothic" w:hAnsi="Century Gothic" w:cs="Arial"/>
          <w:w w:val="100"/>
          <w:sz w:val="20"/>
        </w:rPr>
        <w:lastRenderedPageBreak/>
        <w:t>zdrowotne wraz odsetkami lub grzywnami lub zawarł wiążące porumieni</w:t>
      </w:r>
      <w:r w:rsidR="00D36351" w:rsidRPr="0014252E">
        <w:rPr>
          <w:rFonts w:ascii="Century Gothic" w:hAnsi="Century Gothic" w:cs="Arial"/>
          <w:w w:val="100"/>
          <w:sz w:val="20"/>
        </w:rPr>
        <w:t xml:space="preserve"> w </w:t>
      </w:r>
      <w:r w:rsidRPr="0014252E">
        <w:rPr>
          <w:rFonts w:ascii="Century Gothic" w:hAnsi="Century Gothic" w:cs="Arial"/>
          <w:w w:val="100"/>
          <w:sz w:val="20"/>
        </w:rPr>
        <w:t>sprawie spłaty tych należności.</w:t>
      </w:r>
    </w:p>
    <w:p w14:paraId="0DDB34B7" w14:textId="77777777"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art. 108 ust. 1 pkt 4 ustawy Pzp Zamawiający wykluczy Wykonawcę, wobec którego prawomocnie orzeczono zakaz ubiegania się o zamówienie publiczne;</w:t>
      </w:r>
    </w:p>
    <w:p w14:paraId="2D81FF50" w14:textId="76E689C1"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14252E">
        <w:rPr>
          <w:rFonts w:ascii="Century Gothic" w:hAnsi="Century Gothic" w:cs="Arial"/>
          <w:w w:val="100"/>
          <w:sz w:val="20"/>
        </w:rPr>
        <w:t>stawy z dnia 16 lutego 2007 r. o </w:t>
      </w:r>
      <w:r w:rsidRPr="0014252E">
        <w:rPr>
          <w:rFonts w:ascii="Century Gothic" w:hAnsi="Century Gothic" w:cs="Arial"/>
          <w:w w:val="100"/>
          <w:sz w:val="20"/>
        </w:rPr>
        <w:t>ochronie konkurencji o konsumentów, złożyli odrębne oferty, oferty czę</w:t>
      </w:r>
      <w:r w:rsidR="00F86716" w:rsidRPr="0014252E">
        <w:rPr>
          <w:rFonts w:ascii="Century Gothic" w:hAnsi="Century Gothic" w:cs="Arial"/>
          <w:w w:val="100"/>
          <w:sz w:val="20"/>
        </w:rPr>
        <w:t>ściowe lub wnioski o </w:t>
      </w:r>
      <w:r w:rsidRPr="0014252E">
        <w:rPr>
          <w:rFonts w:ascii="Century Gothic" w:hAnsi="Century Gothic" w:cs="Arial"/>
          <w:w w:val="100"/>
          <w:sz w:val="20"/>
        </w:rPr>
        <w:t>dopuszczenie do udziału w postępowaniu, ch</w:t>
      </w:r>
      <w:r w:rsidR="001E7397" w:rsidRPr="0014252E">
        <w:rPr>
          <w:rFonts w:ascii="Century Gothic" w:hAnsi="Century Gothic" w:cs="Arial"/>
          <w:w w:val="100"/>
          <w:sz w:val="20"/>
        </w:rPr>
        <w:t xml:space="preserve">yba, ze wykażą że przygotowali </w:t>
      </w:r>
      <w:r w:rsidR="00987A58" w:rsidRPr="0014252E">
        <w:rPr>
          <w:rFonts w:ascii="Century Gothic" w:hAnsi="Century Gothic" w:cs="Arial"/>
          <w:w w:val="100"/>
          <w:sz w:val="20"/>
        </w:rPr>
        <w:t>te oferty lub</w:t>
      </w:r>
      <w:r w:rsidRPr="0014252E">
        <w:rPr>
          <w:rFonts w:ascii="Century Gothic" w:hAnsi="Century Gothic" w:cs="Arial"/>
          <w:w w:val="100"/>
          <w:sz w:val="20"/>
        </w:rPr>
        <w:t xml:space="preserve"> wnioski niezależnie od siebie;</w:t>
      </w:r>
    </w:p>
    <w:p w14:paraId="6F2C67B1" w14:textId="34AB802B"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art. 108 ust. 1 pkt 6 ustawy Pzp Zamawiający wykluczy Wyk</w:t>
      </w:r>
      <w:r w:rsidR="001E7397" w:rsidRPr="0014252E">
        <w:rPr>
          <w:rFonts w:ascii="Century Gothic" w:hAnsi="Century Gothic" w:cs="Arial"/>
          <w:w w:val="100"/>
          <w:sz w:val="20"/>
        </w:rPr>
        <w:t>onawcę, jeżeli, w przypadkach, o </w:t>
      </w:r>
      <w:r w:rsidR="00E946C2" w:rsidRPr="0014252E">
        <w:rPr>
          <w:rFonts w:ascii="Century Gothic" w:hAnsi="Century Gothic" w:cs="Arial"/>
          <w:w w:val="100"/>
          <w:sz w:val="20"/>
        </w:rPr>
        <w:t>których</w:t>
      </w:r>
      <w:r w:rsidRPr="0014252E">
        <w:rPr>
          <w:rFonts w:ascii="Century Gothic" w:hAnsi="Century Gothic" w:cs="Arial"/>
          <w:w w:val="100"/>
          <w:sz w:val="20"/>
        </w:rPr>
        <w:t xml:space="preserve"> mowa w art. 85 ust. 1, doszło do zakłócenia konkurencji wynikającego z</w:t>
      </w:r>
      <w:r w:rsidR="00F86716" w:rsidRPr="0014252E">
        <w:rPr>
          <w:rFonts w:ascii="Century Gothic" w:hAnsi="Century Gothic" w:cs="Arial"/>
          <w:w w:val="100"/>
          <w:sz w:val="20"/>
        </w:rPr>
        <w:t> </w:t>
      </w:r>
      <w:r w:rsidRPr="0014252E">
        <w:rPr>
          <w:rFonts w:ascii="Century Gothic" w:hAnsi="Century Gothic" w:cs="Arial"/>
          <w:w w:val="100"/>
          <w:sz w:val="20"/>
        </w:rPr>
        <w:t>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w:t>
      </w:r>
      <w:r w:rsidR="00176A0F" w:rsidRPr="0014252E">
        <w:rPr>
          <w:rFonts w:ascii="Century Gothic" w:hAnsi="Century Gothic" w:cs="Arial"/>
          <w:w w:val="100"/>
          <w:sz w:val="20"/>
        </w:rPr>
        <w:t>awcy z udziału w postępowaniu o </w:t>
      </w:r>
      <w:r w:rsidRPr="0014252E">
        <w:rPr>
          <w:rFonts w:ascii="Century Gothic" w:hAnsi="Century Gothic" w:cs="Arial"/>
          <w:w w:val="100"/>
          <w:sz w:val="20"/>
        </w:rPr>
        <w:t>udzielenie zamówienia.</w:t>
      </w:r>
    </w:p>
    <w:p w14:paraId="1592E405" w14:textId="5193C1E1" w:rsidR="00425BCE" w:rsidRPr="0014252E" w:rsidRDefault="00D8532D" w:rsidP="004C144A">
      <w:pPr>
        <w:pStyle w:val="Akapitzlist"/>
        <w:numPr>
          <w:ilvl w:val="0"/>
          <w:numId w:val="56"/>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 postę</w:t>
      </w:r>
      <w:r w:rsidR="00425BCE" w:rsidRPr="0014252E">
        <w:rPr>
          <w:rFonts w:ascii="Century Gothic" w:hAnsi="Century Gothic" w:cs="Arial"/>
          <w:w w:val="100"/>
          <w:sz w:val="20"/>
        </w:rPr>
        <w:t>powaniu mogą brać udział Wykonawcy, kt</w:t>
      </w:r>
      <w:r w:rsidR="00D438D0" w:rsidRPr="0014252E">
        <w:rPr>
          <w:rFonts w:ascii="Century Gothic" w:hAnsi="Century Gothic" w:cs="Arial"/>
          <w:w w:val="100"/>
          <w:sz w:val="20"/>
        </w:rPr>
        <w:t>órzy nie podlegają wykluczeniu z </w:t>
      </w:r>
      <w:r w:rsidR="00425BCE" w:rsidRPr="0014252E">
        <w:rPr>
          <w:rFonts w:ascii="Century Gothic" w:hAnsi="Century Gothic" w:cs="Arial"/>
          <w:w w:val="100"/>
          <w:sz w:val="20"/>
        </w:rPr>
        <w:t>p</w:t>
      </w:r>
      <w:r w:rsidR="00D438D0" w:rsidRPr="0014252E">
        <w:rPr>
          <w:rFonts w:ascii="Century Gothic" w:hAnsi="Century Gothic" w:cs="Arial"/>
          <w:w w:val="100"/>
          <w:sz w:val="20"/>
        </w:rPr>
        <w:t>ostę</w:t>
      </w:r>
      <w:r w:rsidR="00425BCE" w:rsidRPr="0014252E">
        <w:rPr>
          <w:rFonts w:ascii="Century Gothic" w:hAnsi="Century Gothic" w:cs="Arial"/>
          <w:w w:val="100"/>
          <w:sz w:val="20"/>
        </w:rPr>
        <w:t>powania o udzielenie zamówienia w okolicznościach, o których mowa w art. 109 ust. 1 pkt 1 - 4 ustawy Pzp, na podstawie:</w:t>
      </w:r>
    </w:p>
    <w:p w14:paraId="3F424AE4" w14:textId="4C402F7E" w:rsidR="00425BCE" w:rsidRPr="0014252E" w:rsidRDefault="00425BCE" w:rsidP="004C144A">
      <w:pPr>
        <w:pStyle w:val="Akapitzlist"/>
        <w:numPr>
          <w:ilvl w:val="1"/>
          <w:numId w:val="55"/>
        </w:numPr>
        <w:adjustRightInd w:val="0"/>
        <w:spacing w:before="120" w:after="120" w:line="360" w:lineRule="auto"/>
        <w:ind w:left="851" w:hanging="425"/>
        <w:rPr>
          <w:rFonts w:ascii="Century Gothic" w:hAnsi="Century Gothic" w:cs="Arial"/>
          <w:w w:val="100"/>
          <w:sz w:val="20"/>
        </w:rPr>
      </w:pPr>
      <w:r w:rsidRPr="0014252E">
        <w:rPr>
          <w:rFonts w:ascii="Century Gothic" w:hAnsi="Century Gothic" w:cs="Arial"/>
          <w:w w:val="100"/>
          <w:sz w:val="20"/>
        </w:rPr>
        <w:t>art. 109 ust. 1 pkt 1 ustawy Pzp Zamawiający wykluczy Wykonawcę, który naruszył obowiązki dotyczące płatności podatków, opłat lub składek na ubezpieczenia społeczne lub zdrowotne, z  wyjątkiem, o którym mowa w art. 108 ust. 1 pkt 3 ustawy Pzp, chyba ż</w:t>
      </w:r>
      <w:r w:rsidR="00176937" w:rsidRPr="0014252E">
        <w:rPr>
          <w:rFonts w:ascii="Century Gothic" w:hAnsi="Century Gothic" w:cs="Arial"/>
          <w:w w:val="100"/>
          <w:sz w:val="20"/>
        </w:rPr>
        <w:t>e </w:t>
      </w:r>
      <w:r w:rsidRPr="0014252E">
        <w:rPr>
          <w:rFonts w:ascii="Century Gothic" w:hAnsi="Century Gothic" w:cs="Arial"/>
          <w:w w:val="100"/>
          <w:sz w:val="20"/>
        </w:rPr>
        <w:t xml:space="preserve">Wykonawca odpowiednio przed upływem terminu składania ofert dokonał płatności należnych podatków, opłat lub składek na ubezpieczenia </w:t>
      </w:r>
      <w:r w:rsidR="00D438D0" w:rsidRPr="0014252E">
        <w:rPr>
          <w:rFonts w:ascii="Century Gothic" w:hAnsi="Century Gothic" w:cs="Arial"/>
          <w:w w:val="100"/>
          <w:sz w:val="20"/>
        </w:rPr>
        <w:t>społeczne lub zdrowotne wraz z </w:t>
      </w:r>
      <w:r w:rsidRPr="0014252E">
        <w:rPr>
          <w:rFonts w:ascii="Century Gothic" w:hAnsi="Century Gothic" w:cs="Arial"/>
          <w:w w:val="100"/>
          <w:sz w:val="20"/>
        </w:rPr>
        <w:t>odsetkami lub grzywnami lub zawarł wiążące porozumienie w sprawie spłaty tych należności;</w:t>
      </w:r>
    </w:p>
    <w:p w14:paraId="6D3FD3B5" w14:textId="77777777" w:rsidR="00425BCE" w:rsidRPr="0014252E" w:rsidRDefault="00425BCE" w:rsidP="004C144A">
      <w:pPr>
        <w:pStyle w:val="Akapitzlist"/>
        <w:numPr>
          <w:ilvl w:val="1"/>
          <w:numId w:val="55"/>
        </w:numPr>
        <w:adjustRightInd w:val="0"/>
        <w:spacing w:before="120" w:line="360" w:lineRule="auto"/>
        <w:ind w:left="851" w:hanging="425"/>
        <w:rPr>
          <w:rFonts w:ascii="Century Gothic" w:hAnsi="Century Gothic" w:cs="Arial"/>
          <w:w w:val="100"/>
          <w:sz w:val="20"/>
        </w:rPr>
      </w:pPr>
      <w:r w:rsidRPr="0014252E">
        <w:rPr>
          <w:rFonts w:ascii="Century Gothic" w:hAnsi="Century Gothic" w:cs="Arial"/>
          <w:w w:val="100"/>
          <w:sz w:val="20"/>
        </w:rPr>
        <w:t>art. 109 ust. 1 pkt 2 ustawy Pzp Zamawiający wykluczy Wykonawcę, który naruszył obowiązki w dziedzinie ochrony środowiska, prawa socjalnego lub prawa pracy:</w:t>
      </w:r>
    </w:p>
    <w:p w14:paraId="44A9C083" w14:textId="77777777" w:rsidR="00425BCE" w:rsidRPr="0014252E" w:rsidRDefault="00425BCE" w:rsidP="00520479">
      <w:pPr>
        <w:pStyle w:val="Lista3"/>
        <w:tabs>
          <w:tab w:val="clear" w:pos="9639"/>
        </w:tabs>
        <w:spacing w:line="360" w:lineRule="auto"/>
        <w:ind w:left="993" w:hanging="284"/>
        <w:rPr>
          <w:rFonts w:ascii="Century Gothic" w:hAnsi="Century Gothic" w:cs="Arial"/>
          <w:w w:val="100"/>
          <w:sz w:val="20"/>
        </w:rPr>
      </w:pPr>
      <w:r w:rsidRPr="0014252E">
        <w:rPr>
          <w:rFonts w:ascii="Century Gothic" w:hAnsi="Century Gothic" w:cs="Arial"/>
          <w:w w:val="100"/>
          <w:sz w:val="20"/>
        </w:rPr>
        <w:t>będącego osobą fizyczną skazanego prawomocnie za przestępstwa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14:paraId="3F4B41E0" w14:textId="77777777" w:rsidR="00425BCE" w:rsidRPr="0014252E" w:rsidRDefault="00425BCE" w:rsidP="00520479">
      <w:pPr>
        <w:pStyle w:val="Lista3"/>
        <w:tabs>
          <w:tab w:val="clear" w:pos="9639"/>
        </w:tabs>
        <w:spacing w:line="360" w:lineRule="auto"/>
        <w:ind w:left="993" w:hanging="284"/>
        <w:rPr>
          <w:rFonts w:ascii="Century Gothic" w:hAnsi="Century Gothic" w:cs="Arial"/>
          <w:w w:val="100"/>
          <w:sz w:val="20"/>
        </w:rPr>
      </w:pPr>
      <w:r w:rsidRPr="0014252E">
        <w:rPr>
          <w:rFonts w:ascii="Century Gothic" w:hAnsi="Century Gothic" w:cs="Arial"/>
          <w:w w:val="100"/>
          <w:sz w:val="20"/>
        </w:rPr>
        <w:lastRenderedPageBreak/>
        <w:t xml:space="preserve">będącego osobą fizyczną prawomocnie skazaną za wykroczenia przeciwko prawom pracownika lub wykroczenie przeciwko środowisku, jeżeli za jego popełnienie wymierzono karę aresztu, ograniczenia wolności lub karę grzywny, </w:t>
      </w:r>
    </w:p>
    <w:p w14:paraId="452AF183" w14:textId="198D1A41" w:rsidR="00425BCE" w:rsidRPr="0014252E" w:rsidRDefault="00425BCE" w:rsidP="00520479">
      <w:pPr>
        <w:pStyle w:val="Lista3"/>
        <w:tabs>
          <w:tab w:val="clear" w:pos="9639"/>
        </w:tabs>
        <w:spacing w:line="360" w:lineRule="auto"/>
        <w:ind w:left="993" w:hanging="284"/>
        <w:rPr>
          <w:rFonts w:ascii="Century Gothic" w:hAnsi="Century Gothic" w:cs="Arial"/>
          <w:w w:val="100"/>
          <w:sz w:val="20"/>
        </w:rPr>
      </w:pPr>
      <w:r w:rsidRPr="0014252E">
        <w:rPr>
          <w:rFonts w:ascii="Century Gothic" w:hAnsi="Century Gothic" w:cs="Arial"/>
          <w:w w:val="100"/>
          <w:sz w:val="20"/>
        </w:rPr>
        <w:t>wobec którego wydano ostateczną decyzję administracyjną o naruszeniu obowiązków wynikających z prawa ochrony środowiska, prawa pracy lub przepisów o zabezpieczeniu społecznym, jeżeli w</w:t>
      </w:r>
      <w:r w:rsidR="00AB7845" w:rsidRPr="0014252E">
        <w:rPr>
          <w:rFonts w:ascii="Century Gothic" w:hAnsi="Century Gothic" w:cs="Arial"/>
          <w:w w:val="100"/>
          <w:sz w:val="20"/>
        </w:rPr>
        <w:t>ymierzono tą decyzją karę pieniężną</w:t>
      </w:r>
      <w:r w:rsidRPr="0014252E">
        <w:rPr>
          <w:rFonts w:ascii="Century Gothic" w:hAnsi="Century Gothic" w:cs="Arial"/>
          <w:w w:val="100"/>
          <w:sz w:val="20"/>
        </w:rPr>
        <w:t xml:space="preserve">; </w:t>
      </w:r>
    </w:p>
    <w:p w14:paraId="1B7FFED7" w14:textId="573E46ED" w:rsidR="00425BCE" w:rsidRPr="0014252E" w:rsidRDefault="00425BCE" w:rsidP="004C144A">
      <w:pPr>
        <w:pStyle w:val="Lista3"/>
        <w:numPr>
          <w:ilvl w:val="1"/>
          <w:numId w:val="55"/>
        </w:numPr>
        <w:tabs>
          <w:tab w:val="clear" w:pos="9639"/>
        </w:tabs>
        <w:spacing w:line="360" w:lineRule="auto"/>
        <w:ind w:left="851" w:hanging="425"/>
        <w:rPr>
          <w:rFonts w:ascii="Century Gothic" w:hAnsi="Century Gothic" w:cs="Arial"/>
          <w:w w:val="100"/>
          <w:sz w:val="20"/>
        </w:rPr>
      </w:pPr>
      <w:r w:rsidRPr="0014252E">
        <w:rPr>
          <w:rFonts w:ascii="Century Gothic" w:hAnsi="Century Gothic" w:cs="Arial"/>
          <w:w w:val="100"/>
          <w:sz w:val="20"/>
        </w:rPr>
        <w:t>art. 109 ust 1 pkt 3 ustawy Pzp Zamawiający wykluczy Wykonawcę, jeżeli urzędującego członka jego organu zarządzającego lub nadzorczego, wspólnika spółki jawnej lub partnerskiej albo komplementariusza w spółce komandytowej lub komandytowo-akcyjnej lub prokurenta prawomocnie skazano za przestępstwo l</w:t>
      </w:r>
      <w:r w:rsidR="00D438D0" w:rsidRPr="0014252E">
        <w:rPr>
          <w:rFonts w:ascii="Century Gothic" w:hAnsi="Century Gothic" w:cs="Arial"/>
          <w:w w:val="100"/>
          <w:sz w:val="20"/>
        </w:rPr>
        <w:t>ub wykroczenie, o którym mowa w </w:t>
      </w:r>
      <w:r w:rsidRPr="0014252E">
        <w:rPr>
          <w:rFonts w:ascii="Century Gothic" w:hAnsi="Century Gothic" w:cs="Arial"/>
          <w:w w:val="100"/>
          <w:sz w:val="20"/>
        </w:rPr>
        <w:t xml:space="preserve">pkt 2 lit. a lub b.; </w:t>
      </w:r>
    </w:p>
    <w:p w14:paraId="18604630" w14:textId="11DB1100" w:rsidR="00425BCE" w:rsidRPr="0014252E" w:rsidRDefault="00425BCE" w:rsidP="004C144A">
      <w:pPr>
        <w:pStyle w:val="Akapitzlist"/>
        <w:numPr>
          <w:ilvl w:val="1"/>
          <w:numId w:val="55"/>
        </w:numPr>
        <w:adjustRightInd w:val="0"/>
        <w:spacing w:before="120" w:after="120" w:line="360" w:lineRule="auto"/>
        <w:ind w:left="851" w:hanging="425"/>
        <w:rPr>
          <w:rFonts w:ascii="Century Gothic" w:hAnsi="Century Gothic" w:cs="Arial"/>
          <w:w w:val="100"/>
          <w:sz w:val="20"/>
        </w:rPr>
      </w:pPr>
      <w:r w:rsidRPr="0014252E">
        <w:rPr>
          <w:rFonts w:ascii="Century Gothic" w:hAnsi="Century Gothic" w:cs="Arial"/>
          <w:w w:val="100"/>
          <w:sz w:val="20"/>
        </w:rPr>
        <w:t>art. 109 ust. 1 pkt 4 ustawy Pzp Zamawiający wykluczy Wykonawcę, w stosunku do którego otwarto likwidację, ogłoszono upadłość, którego aktywami zarządza likwidator lub sąd, zawarł układ z wierzycielami, którego działalność gospodarcza jest zawieszona albo znajduje się on w innej teg</w:t>
      </w:r>
      <w:r w:rsidR="00D438D0" w:rsidRPr="0014252E">
        <w:rPr>
          <w:rFonts w:ascii="Century Gothic" w:hAnsi="Century Gothic" w:cs="Arial"/>
          <w:w w:val="100"/>
          <w:sz w:val="20"/>
        </w:rPr>
        <w:t xml:space="preserve">o rodzaju sytuacji wynikającej </w:t>
      </w:r>
      <w:r w:rsidRPr="0014252E">
        <w:rPr>
          <w:rFonts w:ascii="Century Gothic" w:hAnsi="Century Gothic" w:cs="Arial"/>
          <w:w w:val="100"/>
          <w:sz w:val="20"/>
        </w:rPr>
        <w:t>z podobnej procedury przewidzianej w przepisach miejsca wszczęcia tej procedury;</w:t>
      </w:r>
    </w:p>
    <w:p w14:paraId="40716F3D" w14:textId="5B87C401" w:rsidR="00425BCE" w:rsidRPr="0014252E" w:rsidRDefault="00425BCE" w:rsidP="004C144A">
      <w:pPr>
        <w:pStyle w:val="Zwykytekst"/>
        <w:numPr>
          <w:ilvl w:val="0"/>
          <w:numId w:val="31"/>
        </w:numPr>
        <w:tabs>
          <w:tab w:val="clear" w:pos="700"/>
          <w:tab w:val="num" w:pos="284"/>
        </w:tabs>
        <w:autoSpaceDE/>
        <w:autoSpaceDN/>
        <w:spacing w:before="120" w:after="120" w:line="360" w:lineRule="auto"/>
        <w:ind w:left="284"/>
        <w:rPr>
          <w:rFonts w:ascii="Century Gothic" w:hAnsi="Century Gothic" w:cs="Arial"/>
          <w:w w:val="100"/>
          <w:sz w:val="20"/>
        </w:rPr>
      </w:pPr>
      <w:r w:rsidRPr="0014252E">
        <w:rPr>
          <w:rFonts w:ascii="Century Gothic" w:hAnsi="Century Gothic" w:cs="Arial"/>
          <w:w w:val="100"/>
          <w:sz w:val="20"/>
        </w:rPr>
        <w:t>Wykonawca, który nie podlega wykluczeniu w okolicznościach określo</w:t>
      </w:r>
      <w:r w:rsidR="00036943" w:rsidRPr="0014252E">
        <w:rPr>
          <w:rFonts w:ascii="Century Gothic" w:hAnsi="Century Gothic" w:cs="Arial"/>
          <w:w w:val="100"/>
          <w:sz w:val="20"/>
        </w:rPr>
        <w:t>nych w art. 108 ust. 1 pkt 1, 2</w:t>
      </w:r>
      <w:r w:rsidRPr="0014252E">
        <w:rPr>
          <w:rFonts w:ascii="Century Gothic" w:hAnsi="Century Gothic" w:cs="Arial"/>
          <w:w w:val="100"/>
          <w:sz w:val="20"/>
        </w:rPr>
        <w:t xml:space="preserve"> ustawy Pzp lub oraz art. 109 ust. 1 pkt 4, ustawy Pzp, jeżeli udowodni Zamawiającemu, że spełni łącznie następujące przesłanki:</w:t>
      </w:r>
    </w:p>
    <w:p w14:paraId="5AC53BCB" w14:textId="77777777" w:rsidR="00425BCE" w:rsidRPr="0014252E" w:rsidRDefault="00425BCE" w:rsidP="004C144A">
      <w:pPr>
        <w:pStyle w:val="Zwykytekst"/>
        <w:numPr>
          <w:ilvl w:val="1"/>
          <w:numId w:val="31"/>
        </w:numPr>
        <w:autoSpaceDE/>
        <w:autoSpaceDN/>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5B93C345" w14:textId="10AB014D" w:rsidR="00425BCE" w:rsidRPr="0014252E" w:rsidRDefault="00425BCE" w:rsidP="004C144A">
      <w:pPr>
        <w:pStyle w:val="Zwykytekst"/>
        <w:numPr>
          <w:ilvl w:val="1"/>
          <w:numId w:val="31"/>
        </w:numPr>
        <w:autoSpaceDE/>
        <w:autoSpaceDN/>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odpowiednio z właściwymi organami , w tym organami ścigania, lub zamawiającym;</w:t>
      </w:r>
    </w:p>
    <w:p w14:paraId="4EB716D1" w14:textId="2B2BEB5B" w:rsidR="00425BCE" w:rsidRPr="0014252E" w:rsidRDefault="00425BCE" w:rsidP="004C144A">
      <w:pPr>
        <w:pStyle w:val="Zwykytekst"/>
        <w:numPr>
          <w:ilvl w:val="1"/>
          <w:numId w:val="31"/>
        </w:numPr>
        <w:autoSpaceDE/>
        <w:autoSpaceDN/>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60F32737" w14:textId="3810B1DD" w:rsidR="00425BCE" w:rsidRPr="0014252E" w:rsidRDefault="00425BCE" w:rsidP="000C665F">
      <w:pPr>
        <w:pStyle w:val="Zwykytekst"/>
        <w:numPr>
          <w:ilvl w:val="1"/>
          <w:numId w:val="2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zerwał wszelkie powiązania z osobami l</w:t>
      </w:r>
      <w:r w:rsidR="00D438D0" w:rsidRPr="0014252E">
        <w:rPr>
          <w:rFonts w:ascii="Century Gothic" w:hAnsi="Century Gothic" w:cs="Arial"/>
          <w:w w:val="100"/>
          <w:sz w:val="20"/>
        </w:rPr>
        <w:t xml:space="preserve">ub podmiotami odpowiedzialnymi </w:t>
      </w:r>
      <w:r w:rsidRPr="0014252E">
        <w:rPr>
          <w:rFonts w:ascii="Century Gothic" w:hAnsi="Century Gothic" w:cs="Arial"/>
          <w:w w:val="100"/>
          <w:sz w:val="20"/>
        </w:rPr>
        <w:t>za nieprawidłowe postępowanie wykonawcy,</w:t>
      </w:r>
    </w:p>
    <w:p w14:paraId="6B345A45" w14:textId="738438AF" w:rsidR="00425BCE" w:rsidRPr="0014252E" w:rsidRDefault="00425BCE" w:rsidP="000C665F">
      <w:pPr>
        <w:pStyle w:val="Zwykytekst"/>
        <w:numPr>
          <w:ilvl w:val="1"/>
          <w:numId w:val="2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 xml:space="preserve">zreorganizował personel, </w:t>
      </w:r>
    </w:p>
    <w:p w14:paraId="5277FB7B" w14:textId="327F83C4" w:rsidR="00425BCE" w:rsidRPr="0014252E" w:rsidRDefault="00425BCE" w:rsidP="000C665F">
      <w:pPr>
        <w:pStyle w:val="Zwykytekst"/>
        <w:numPr>
          <w:ilvl w:val="1"/>
          <w:numId w:val="2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wdrożył system sprawozdawczości i kontroli,</w:t>
      </w:r>
    </w:p>
    <w:p w14:paraId="5FF7859C" w14:textId="60EEC926" w:rsidR="00425BCE" w:rsidRPr="0014252E" w:rsidRDefault="00425BCE" w:rsidP="000C665F">
      <w:pPr>
        <w:pStyle w:val="Zwykytekst"/>
        <w:numPr>
          <w:ilvl w:val="1"/>
          <w:numId w:val="2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lastRenderedPageBreak/>
        <w:t>utworzył struktury audytu wewnętrznego do monitorowania przestrzegania przepisów, wewnętrznych regulacji lub standardów,</w:t>
      </w:r>
    </w:p>
    <w:p w14:paraId="35CD890A" w14:textId="31E57D97" w:rsidR="00425BCE" w:rsidRPr="0014252E" w:rsidRDefault="00425BCE" w:rsidP="000C665F">
      <w:pPr>
        <w:pStyle w:val="Zwykytekst"/>
        <w:numPr>
          <w:ilvl w:val="1"/>
          <w:numId w:val="2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wprowadził wewnętrzne regulacje dotyczące o</w:t>
      </w:r>
      <w:r w:rsidR="00D438D0" w:rsidRPr="0014252E">
        <w:rPr>
          <w:rFonts w:ascii="Century Gothic" w:hAnsi="Century Gothic" w:cs="Arial"/>
          <w:w w:val="100"/>
          <w:sz w:val="20"/>
        </w:rPr>
        <w:t xml:space="preserve">dpowiedzialności i odszkodowań </w:t>
      </w:r>
      <w:r w:rsidR="000C665F" w:rsidRPr="0014252E">
        <w:rPr>
          <w:rFonts w:ascii="Century Gothic" w:hAnsi="Century Gothic" w:cs="Arial"/>
          <w:w w:val="100"/>
          <w:sz w:val="20"/>
        </w:rPr>
        <w:t>za </w:t>
      </w:r>
      <w:r w:rsidRPr="0014252E">
        <w:rPr>
          <w:rFonts w:ascii="Century Gothic" w:hAnsi="Century Gothic" w:cs="Arial"/>
          <w:w w:val="100"/>
          <w:sz w:val="20"/>
        </w:rPr>
        <w:t xml:space="preserve">nieprzestrzeganie przepisów, wewnętrznych regulacji lub standardów. </w:t>
      </w:r>
    </w:p>
    <w:p w14:paraId="290F1688" w14:textId="59F24995" w:rsidR="00425BCE" w:rsidRPr="0014252E" w:rsidRDefault="00425BCE" w:rsidP="004C144A">
      <w:pPr>
        <w:pStyle w:val="Zwykytekst"/>
        <w:numPr>
          <w:ilvl w:val="0"/>
          <w:numId w:val="31"/>
        </w:numPr>
        <w:tabs>
          <w:tab w:val="clear" w:pos="700"/>
          <w:tab w:val="num" w:pos="284"/>
        </w:tabs>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Zamawiający oceni, czy podjęte przez wykonawcę czynn</w:t>
      </w:r>
      <w:r w:rsidR="00D438D0" w:rsidRPr="0014252E">
        <w:rPr>
          <w:rFonts w:ascii="Century Gothic" w:hAnsi="Century Gothic" w:cs="Arial"/>
          <w:w w:val="100"/>
          <w:sz w:val="20"/>
        </w:rPr>
        <w:t xml:space="preserve">ości, o których mowa w ust. 3, </w:t>
      </w:r>
      <w:r w:rsidR="000C665F" w:rsidRPr="0014252E">
        <w:rPr>
          <w:rFonts w:ascii="Century Gothic" w:hAnsi="Century Gothic" w:cs="Arial"/>
          <w:w w:val="100"/>
          <w:sz w:val="20"/>
        </w:rPr>
        <w:t>są </w:t>
      </w:r>
      <w:r w:rsidRPr="0014252E">
        <w:rPr>
          <w:rFonts w:ascii="Century Gothic" w:hAnsi="Century Gothic" w:cs="Arial"/>
          <w:w w:val="100"/>
          <w:sz w:val="20"/>
        </w:rPr>
        <w:t>wystarczające do wykazania jego rzetelności, uwzgledniające wagę i szczególne</w:t>
      </w:r>
      <w:r w:rsidR="00E946C2" w:rsidRPr="0014252E">
        <w:rPr>
          <w:rFonts w:ascii="Century Gothic" w:hAnsi="Century Gothic" w:cs="Arial"/>
          <w:w w:val="100"/>
          <w:sz w:val="20"/>
        </w:rPr>
        <w:t xml:space="preserve"> okoliczności czynu wykonawcy. </w:t>
      </w:r>
      <w:r w:rsidRPr="0014252E">
        <w:rPr>
          <w:rFonts w:ascii="Century Gothic" w:hAnsi="Century Gothic" w:cs="Arial"/>
          <w:w w:val="100"/>
          <w:sz w:val="20"/>
        </w:rPr>
        <w:t xml:space="preserve">Jeżeli podjęte przez wykonawcę czynności, o których mowa w ust. 2 nie są wystarczające do wykazania jego rzetelności, Zamawiający wykluczy wykonawcę. </w:t>
      </w:r>
    </w:p>
    <w:p w14:paraId="42E02756" w14:textId="77777777" w:rsidR="00425BCE" w:rsidRPr="0014252E" w:rsidRDefault="00425BCE" w:rsidP="004C144A">
      <w:pPr>
        <w:pStyle w:val="Zwykytekst"/>
        <w:numPr>
          <w:ilvl w:val="0"/>
          <w:numId w:val="31"/>
        </w:numPr>
        <w:tabs>
          <w:tab w:val="clear" w:pos="700"/>
          <w:tab w:val="num" w:pos="284"/>
        </w:tabs>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Zamawiający może wykluczyć Wykonawcę na każdym etapie postępowania o udzielenie zamówienia.</w:t>
      </w:r>
    </w:p>
    <w:p w14:paraId="24EB7872" w14:textId="77777777" w:rsidR="00735D13" w:rsidRPr="0014252E" w:rsidRDefault="003C27B5" w:rsidP="0038706A">
      <w:pPr>
        <w:pStyle w:val="Nagwek1"/>
        <w:spacing w:after="0"/>
        <w:ind w:left="0"/>
        <w:rPr>
          <w:rFonts w:ascii="Century Gothic" w:hAnsi="Century Gothic" w:cs="Arial"/>
          <w:sz w:val="20"/>
          <w:szCs w:val="20"/>
        </w:rPr>
      </w:pPr>
      <w:bookmarkStart w:id="50" w:name="_Oświadczenia_lub_dokumenty"/>
      <w:bookmarkEnd w:id="50"/>
      <w:r w:rsidRPr="0014252E">
        <w:rPr>
          <w:rFonts w:ascii="Century Gothic" w:hAnsi="Century Gothic" w:cs="Arial"/>
          <w:sz w:val="20"/>
          <w:szCs w:val="20"/>
        </w:rPr>
        <w:br/>
      </w:r>
      <w:bookmarkStart w:id="51" w:name="_Toc534368259"/>
      <w:r w:rsidR="00735D13" w:rsidRPr="0014252E">
        <w:rPr>
          <w:rFonts w:ascii="Century Gothic" w:hAnsi="Century Gothic" w:cs="Arial"/>
          <w:sz w:val="20"/>
          <w:szCs w:val="20"/>
        </w:rPr>
        <w:t>WYKAZ OŚWIADCZEŃ LUB DOKUMENTÓW, JAKIE MAJĄ DOSTARCZYĆ WYKONAWCY</w:t>
      </w:r>
      <w:bookmarkEnd w:id="51"/>
    </w:p>
    <w:p w14:paraId="787864A2" w14:textId="77777777" w:rsidR="00567271" w:rsidRPr="0014252E" w:rsidRDefault="00567271" w:rsidP="00A138FF">
      <w:pPr>
        <w:pStyle w:val="Nagwek2"/>
        <w:rPr>
          <w:rFonts w:ascii="Century Gothic" w:hAnsi="Century Gothic" w:cs="Arial"/>
          <w:sz w:val="20"/>
          <w:szCs w:val="20"/>
        </w:rPr>
      </w:pPr>
      <w:bookmarkStart w:id="52" w:name="_Toc534368260"/>
      <w:r w:rsidRPr="0014252E">
        <w:rPr>
          <w:rFonts w:ascii="Century Gothic" w:hAnsi="Century Gothic" w:cs="Arial"/>
          <w:sz w:val="20"/>
          <w:szCs w:val="20"/>
        </w:rPr>
        <w:t>Wykaz dokumentów</w:t>
      </w:r>
      <w:bookmarkEnd w:id="52"/>
    </w:p>
    <w:p w14:paraId="3DB99609" w14:textId="0778F12A" w:rsidR="0072245B" w:rsidRPr="0014252E" w:rsidRDefault="0072245B" w:rsidP="004C144A">
      <w:pPr>
        <w:pStyle w:val="Zwykytekst"/>
        <w:numPr>
          <w:ilvl w:val="2"/>
          <w:numId w:val="55"/>
        </w:numPr>
        <w:autoSpaceDE/>
        <w:autoSpaceDN/>
        <w:spacing w:before="0" w:after="120" w:line="360" w:lineRule="auto"/>
        <w:ind w:left="142" w:hanging="284"/>
        <w:rPr>
          <w:rFonts w:ascii="Century Gothic" w:hAnsi="Century Gothic" w:cs="Arial"/>
          <w:w w:val="100"/>
          <w:sz w:val="20"/>
        </w:rPr>
      </w:pPr>
      <w:r w:rsidRPr="0014252E">
        <w:rPr>
          <w:rFonts w:ascii="Century Gothic" w:hAnsi="Century Gothic" w:cs="Arial"/>
          <w:w w:val="100"/>
          <w:sz w:val="20"/>
        </w:rPr>
        <w:t>Zamawiający żąda następujących dokumentów potwierdzających brak podstaw do wykluczenia:</w:t>
      </w:r>
    </w:p>
    <w:p w14:paraId="13BDA26D" w14:textId="77777777" w:rsidR="0072245B" w:rsidRPr="0014252E" w:rsidRDefault="0072245B" w:rsidP="005E2AC6">
      <w:pPr>
        <w:pStyle w:val="Zwykytekst"/>
        <w:numPr>
          <w:ilvl w:val="0"/>
          <w:numId w:val="6"/>
        </w:numPr>
        <w:tabs>
          <w:tab w:val="clear" w:pos="786"/>
          <w:tab w:val="left" w:pos="142"/>
          <w:tab w:val="num" w:pos="284"/>
        </w:tabs>
        <w:autoSpaceDE/>
        <w:autoSpaceDN/>
        <w:spacing w:before="120" w:after="120" w:line="360" w:lineRule="auto"/>
        <w:ind w:left="142"/>
        <w:rPr>
          <w:rFonts w:ascii="Century Gothic" w:hAnsi="Century Gothic" w:cs="Arial"/>
          <w:w w:val="100"/>
          <w:sz w:val="20"/>
        </w:rPr>
      </w:pPr>
      <w:r w:rsidRPr="0014252E">
        <w:rPr>
          <w:rFonts w:ascii="Century Gothic" w:hAnsi="Century Gothic" w:cs="Arial"/>
          <w:w w:val="100"/>
          <w:sz w:val="20"/>
        </w:rPr>
        <w:t>W celu potwierdzenia spełniania warunków udziału w postępowaniu oraz wykazania braku podstaw do wykluczenia</w:t>
      </w:r>
      <w:r w:rsidR="00A145F5" w:rsidRPr="0014252E">
        <w:rPr>
          <w:rFonts w:ascii="Century Gothic" w:hAnsi="Century Gothic" w:cs="Arial"/>
          <w:w w:val="100"/>
          <w:sz w:val="20"/>
        </w:rPr>
        <w:t>, na mocy art. 125 ust. 1 i 2 ustawy Pzp, wykonawcy muszą złożyć JEDZ w </w:t>
      </w:r>
      <w:r w:rsidRPr="0014252E">
        <w:rPr>
          <w:rFonts w:ascii="Century Gothic" w:hAnsi="Century Gothic" w:cs="Arial"/>
          <w:w w:val="100"/>
          <w:sz w:val="20"/>
        </w:rPr>
        <w:t xml:space="preserve">postaci elektronicznej. </w:t>
      </w:r>
    </w:p>
    <w:p w14:paraId="6D0CEA30" w14:textId="77777777" w:rsidR="0072245B" w:rsidRPr="0014252E" w:rsidRDefault="0072245B" w:rsidP="005E2AC6">
      <w:pPr>
        <w:pStyle w:val="Zwykytekst"/>
        <w:numPr>
          <w:ilvl w:val="0"/>
          <w:numId w:val="6"/>
        </w:numPr>
        <w:tabs>
          <w:tab w:val="clear" w:pos="786"/>
        </w:tabs>
        <w:autoSpaceDE/>
        <w:autoSpaceDN/>
        <w:spacing w:before="120" w:after="120" w:line="360" w:lineRule="auto"/>
        <w:ind w:left="142"/>
        <w:rPr>
          <w:rFonts w:ascii="Century Gothic" w:hAnsi="Century Gothic" w:cs="Arial"/>
          <w:w w:val="100"/>
          <w:sz w:val="20"/>
        </w:rPr>
      </w:pPr>
      <w:r w:rsidRPr="0014252E">
        <w:rPr>
          <w:rFonts w:ascii="Century Gothic" w:hAnsi="Century Gothic" w:cs="Arial"/>
          <w:w w:val="100"/>
          <w:sz w:val="20"/>
        </w:rPr>
        <w:t>Aktualne na dzień składania ofert oświadczenie JEDZ w zakresie spełnienia warunków udziału w</w:t>
      </w:r>
      <w:r w:rsidR="00A2412A" w:rsidRPr="0014252E">
        <w:rPr>
          <w:rFonts w:ascii="Century Gothic" w:hAnsi="Century Gothic" w:cs="Arial"/>
          <w:w w:val="100"/>
          <w:sz w:val="20"/>
        </w:rPr>
        <w:t> </w:t>
      </w:r>
      <w:r w:rsidR="00305F83" w:rsidRPr="0014252E">
        <w:rPr>
          <w:rFonts w:ascii="Century Gothic" w:hAnsi="Century Gothic" w:cs="Arial"/>
          <w:w w:val="100"/>
          <w:sz w:val="20"/>
        </w:rPr>
        <w:t>postępowaniu, wskazanych w S</w:t>
      </w:r>
      <w:r w:rsidRPr="0014252E">
        <w:rPr>
          <w:rFonts w:ascii="Century Gothic" w:hAnsi="Century Gothic" w:cs="Arial"/>
          <w:w w:val="100"/>
          <w:sz w:val="20"/>
        </w:rPr>
        <w:t xml:space="preserve">WZ. Informacje zawarte w oświadczeniu będą stanowić wstępne potwierdzenie, że wykonawca nie podlega wykluczeniu z postępowania oraz spełnia warunki udziału w postępowaniu. Oświadczenie to wykonawca składa w formie jednolitego europejskiego dokumentu zamówienia (JEDZ) – sporządzone według wzoru standardowego formularza określonego rozporządzeniem wykonawczym Komisji Europejskiej, instrukcję wypełnienia dokumentu można znaleźć pod adresem: </w:t>
      </w:r>
    </w:p>
    <w:p w14:paraId="2381354A" w14:textId="77777777" w:rsidR="0072245B" w:rsidRPr="0014252E" w:rsidRDefault="0072245B" w:rsidP="005E2AC6">
      <w:pPr>
        <w:pStyle w:val="Zwykytekst"/>
        <w:autoSpaceDE/>
        <w:autoSpaceDN/>
        <w:spacing w:before="120" w:after="120" w:line="360" w:lineRule="auto"/>
        <w:ind w:left="624" w:hanging="482"/>
        <w:rPr>
          <w:rFonts w:ascii="Century Gothic" w:hAnsi="Century Gothic" w:cs="Arial"/>
          <w:w w:val="100"/>
          <w:sz w:val="20"/>
        </w:rPr>
      </w:pPr>
      <w:r w:rsidRPr="0014252E">
        <w:rPr>
          <w:rFonts w:ascii="Century Gothic" w:hAnsi="Century Gothic" w:cs="Arial"/>
          <w:w w:val="100"/>
          <w:sz w:val="20"/>
        </w:rPr>
        <w:t>https://www.uzp.gov.pl/__data/assets/pdf_file/0015/32415/Instrukcja-wypelniania-JEDZ-ESPD.pdf</w:t>
      </w:r>
    </w:p>
    <w:p w14:paraId="2EE6297B" w14:textId="61C967D3" w:rsidR="0072245B" w:rsidRPr="0014252E" w:rsidRDefault="0072245B" w:rsidP="005E2AC6">
      <w:pPr>
        <w:pStyle w:val="Zwykytekst"/>
        <w:numPr>
          <w:ilvl w:val="0"/>
          <w:numId w:val="6"/>
        </w:numPr>
        <w:tabs>
          <w:tab w:val="clear" w:pos="786"/>
        </w:tabs>
        <w:autoSpaceDE/>
        <w:autoSpaceDN/>
        <w:spacing w:before="120" w:after="120" w:line="360" w:lineRule="auto"/>
        <w:ind w:left="142"/>
        <w:rPr>
          <w:rFonts w:ascii="Century Gothic" w:hAnsi="Century Gothic" w:cs="Arial"/>
          <w:w w:val="100"/>
          <w:sz w:val="20"/>
        </w:rPr>
      </w:pPr>
      <w:r w:rsidRPr="0014252E">
        <w:rPr>
          <w:rFonts w:ascii="Century Gothic" w:hAnsi="Century Gothic" w:cs="Arial"/>
          <w:w w:val="100"/>
          <w:sz w:val="20"/>
        </w:rPr>
        <w:t xml:space="preserve">Wzór JEDZ stanowi Załącznik nr </w:t>
      </w:r>
      <w:r w:rsidR="000E101D" w:rsidRPr="0014252E">
        <w:rPr>
          <w:rFonts w:ascii="Century Gothic" w:hAnsi="Century Gothic" w:cs="Arial"/>
          <w:w w:val="100"/>
          <w:sz w:val="20"/>
        </w:rPr>
        <w:t>3</w:t>
      </w:r>
      <w:r w:rsidR="00305F83" w:rsidRPr="0014252E">
        <w:rPr>
          <w:rFonts w:ascii="Century Gothic" w:hAnsi="Century Gothic" w:cs="Arial"/>
          <w:w w:val="100"/>
          <w:sz w:val="20"/>
        </w:rPr>
        <w:t xml:space="preserve"> do S</w:t>
      </w:r>
      <w:r w:rsidRPr="0014252E">
        <w:rPr>
          <w:rFonts w:ascii="Century Gothic" w:hAnsi="Century Gothic" w:cs="Arial"/>
          <w:w w:val="100"/>
          <w:sz w:val="20"/>
        </w:rPr>
        <w:t xml:space="preserve">WZ (materiał pomocniczy). </w:t>
      </w:r>
    </w:p>
    <w:p w14:paraId="4ED2261B" w14:textId="5245B77B" w:rsidR="0072245B" w:rsidRPr="0014252E" w:rsidRDefault="00B62E44" w:rsidP="005E2AC6">
      <w:pPr>
        <w:pStyle w:val="Zwykytekst"/>
        <w:autoSpaceDE/>
        <w:autoSpaceDN/>
        <w:spacing w:before="120" w:after="120" w:line="360" w:lineRule="auto"/>
        <w:ind w:left="142"/>
        <w:rPr>
          <w:rFonts w:ascii="Century Gothic" w:hAnsi="Century Gothic" w:cs="Arial"/>
          <w:w w:val="100"/>
          <w:sz w:val="20"/>
        </w:rPr>
      </w:pPr>
      <w:r w:rsidRPr="0014252E">
        <w:rPr>
          <w:rFonts w:ascii="Century Gothic" w:hAnsi="Century Gothic" w:cs="Arial"/>
          <w:w w:val="100"/>
          <w:sz w:val="20"/>
        </w:rPr>
        <w:t xml:space="preserve">Ponadto Zamawiający informuje, iż dokument można wypełnić na </w:t>
      </w:r>
      <w:r w:rsidRPr="0014252E">
        <w:rPr>
          <w:rFonts w:ascii="Century Gothic" w:hAnsi="Century Gothic" w:cs="Arial"/>
          <w:b/>
          <w:w w:val="100"/>
          <w:sz w:val="20"/>
        </w:rPr>
        <w:t>Platformie e-Zamówienia</w:t>
      </w:r>
      <w:r w:rsidRPr="0014252E">
        <w:rPr>
          <w:rFonts w:ascii="Century Gothic" w:hAnsi="Century Gothic" w:cs="Arial"/>
          <w:w w:val="100"/>
          <w:sz w:val="20"/>
        </w:rPr>
        <w:t xml:space="preserve"> bądź za pomocą elektronicznego narzędzia dostępnego pod adresem</w:t>
      </w:r>
      <w:r w:rsidR="0072245B" w:rsidRPr="0014252E">
        <w:rPr>
          <w:rFonts w:ascii="Century Gothic" w:hAnsi="Century Gothic" w:cs="Arial"/>
          <w:w w:val="100"/>
          <w:sz w:val="20"/>
        </w:rPr>
        <w:t>:</w:t>
      </w:r>
    </w:p>
    <w:p w14:paraId="6F0CAC27" w14:textId="77777777" w:rsidR="0072245B" w:rsidRPr="0014252E" w:rsidRDefault="0014252E" w:rsidP="005E2AC6">
      <w:pPr>
        <w:pStyle w:val="Zwykytekst"/>
        <w:autoSpaceDE/>
        <w:autoSpaceDN/>
        <w:spacing w:before="120" w:after="120" w:line="360" w:lineRule="auto"/>
        <w:ind w:left="624" w:hanging="482"/>
        <w:rPr>
          <w:rFonts w:ascii="Century Gothic" w:hAnsi="Century Gothic" w:cs="Arial"/>
          <w:w w:val="100"/>
          <w:sz w:val="20"/>
        </w:rPr>
      </w:pPr>
      <w:hyperlink r:id="rId17" w:history="1">
        <w:r w:rsidR="0072245B" w:rsidRPr="0014252E">
          <w:rPr>
            <w:rStyle w:val="Hipercze"/>
            <w:rFonts w:ascii="Century Gothic" w:hAnsi="Century Gothic" w:cs="Arial"/>
            <w:color w:val="auto"/>
            <w:w w:val="100"/>
            <w:sz w:val="20"/>
          </w:rPr>
          <w:t>https://ec.europa.eu/tools/espd</w:t>
        </w:r>
      </w:hyperlink>
      <w:r w:rsidR="0072245B" w:rsidRPr="0014252E">
        <w:rPr>
          <w:rFonts w:ascii="Century Gothic" w:hAnsi="Century Gothic" w:cs="Arial"/>
          <w:w w:val="100"/>
          <w:sz w:val="20"/>
        </w:rPr>
        <w:t xml:space="preserve"> </w:t>
      </w:r>
    </w:p>
    <w:p w14:paraId="543545E9" w14:textId="77777777" w:rsidR="0072245B" w:rsidRPr="0014252E" w:rsidRDefault="0072245B" w:rsidP="005E2AC6">
      <w:pPr>
        <w:pStyle w:val="Zwykytekst"/>
        <w:autoSpaceDE/>
        <w:autoSpaceDN/>
        <w:spacing w:before="120" w:after="120" w:line="360" w:lineRule="auto"/>
        <w:ind w:left="624" w:hanging="482"/>
        <w:rPr>
          <w:rFonts w:ascii="Century Gothic" w:hAnsi="Century Gothic" w:cs="Arial"/>
          <w:w w:val="100"/>
          <w:sz w:val="20"/>
        </w:rPr>
      </w:pPr>
      <w:r w:rsidRPr="0014252E">
        <w:rPr>
          <w:rFonts w:ascii="Century Gothic" w:hAnsi="Century Gothic" w:cs="Arial"/>
          <w:w w:val="100"/>
          <w:sz w:val="20"/>
        </w:rPr>
        <w:t xml:space="preserve">Oświadczenie JEDZ winno zawierać, w szczególności informacje, że: </w:t>
      </w:r>
    </w:p>
    <w:p w14:paraId="1AC7CB4C" w14:textId="720365D0" w:rsidR="0072245B" w:rsidRPr="0014252E" w:rsidRDefault="0072245B" w:rsidP="004C144A">
      <w:pPr>
        <w:pStyle w:val="Zwykytekst"/>
        <w:numPr>
          <w:ilvl w:val="0"/>
          <w:numId w:val="39"/>
        </w:numPr>
        <w:tabs>
          <w:tab w:val="clear" w:pos="700"/>
          <w:tab w:val="num" w:pos="340"/>
        </w:tabs>
        <w:autoSpaceDE/>
        <w:autoSpaceDN/>
        <w:spacing w:before="120" w:after="120" w:line="360" w:lineRule="auto"/>
        <w:ind w:left="426"/>
        <w:rPr>
          <w:rFonts w:ascii="Century Gothic" w:hAnsi="Century Gothic" w:cs="Arial"/>
          <w:w w:val="100"/>
          <w:sz w:val="20"/>
        </w:rPr>
      </w:pPr>
      <w:r w:rsidRPr="0014252E">
        <w:rPr>
          <w:rFonts w:ascii="Century Gothic" w:hAnsi="Century Gothic" w:cs="Arial"/>
          <w:w w:val="100"/>
          <w:sz w:val="20"/>
        </w:rPr>
        <w:t xml:space="preserve">Wykonawca nie podlega wykluczeniu z powodów wskazanych w art. </w:t>
      </w:r>
      <w:r w:rsidR="00A145F5" w:rsidRPr="0014252E">
        <w:rPr>
          <w:rFonts w:ascii="Century Gothic" w:hAnsi="Century Gothic" w:cs="Arial"/>
          <w:w w:val="100"/>
          <w:sz w:val="20"/>
        </w:rPr>
        <w:t>108</w:t>
      </w:r>
      <w:r w:rsidRPr="0014252E">
        <w:rPr>
          <w:rFonts w:ascii="Century Gothic" w:hAnsi="Century Gothic" w:cs="Arial"/>
          <w:w w:val="100"/>
          <w:sz w:val="20"/>
        </w:rPr>
        <w:t xml:space="preserve"> ust. 1</w:t>
      </w:r>
      <w:r w:rsidR="00A145F5" w:rsidRPr="0014252E">
        <w:rPr>
          <w:rFonts w:ascii="Century Gothic" w:hAnsi="Century Gothic" w:cs="Arial"/>
          <w:w w:val="100"/>
          <w:sz w:val="20"/>
        </w:rPr>
        <w:t xml:space="preserve"> i art. 109 ust. </w:t>
      </w:r>
      <w:r w:rsidR="00425BCE" w:rsidRPr="0014252E">
        <w:rPr>
          <w:rFonts w:ascii="Century Gothic" w:hAnsi="Century Gothic" w:cs="Arial"/>
          <w:w w:val="100"/>
          <w:sz w:val="20"/>
        </w:rPr>
        <w:t>1 pkt 1-4</w:t>
      </w:r>
      <w:r w:rsidRPr="0014252E">
        <w:rPr>
          <w:rFonts w:ascii="Century Gothic" w:hAnsi="Century Gothic" w:cs="Arial"/>
          <w:w w:val="100"/>
          <w:sz w:val="20"/>
        </w:rPr>
        <w:t xml:space="preserve"> ustawy Prawo zamówień publicznych - oświadczenie</w:t>
      </w:r>
      <w:r w:rsidR="00276B51" w:rsidRPr="0014252E">
        <w:rPr>
          <w:rFonts w:ascii="Century Gothic" w:hAnsi="Century Gothic" w:cs="Arial"/>
          <w:w w:val="100"/>
          <w:sz w:val="20"/>
        </w:rPr>
        <w:t xml:space="preserve"> Wykonawca składa odpowiednio w </w:t>
      </w:r>
      <w:r w:rsidRPr="0014252E">
        <w:rPr>
          <w:rFonts w:ascii="Century Gothic" w:hAnsi="Century Gothic" w:cs="Arial"/>
          <w:w w:val="100"/>
          <w:sz w:val="20"/>
        </w:rPr>
        <w:t xml:space="preserve">części III JEDZ Tabela A, B, C i D. </w:t>
      </w:r>
    </w:p>
    <w:p w14:paraId="7DCED94E" w14:textId="77777777" w:rsidR="0072245B" w:rsidRPr="0014252E" w:rsidRDefault="0072245B" w:rsidP="004C144A">
      <w:pPr>
        <w:pStyle w:val="Zwykytekst"/>
        <w:numPr>
          <w:ilvl w:val="0"/>
          <w:numId w:val="39"/>
        </w:numPr>
        <w:tabs>
          <w:tab w:val="clear" w:pos="700"/>
          <w:tab w:val="num" w:pos="340"/>
        </w:tabs>
        <w:autoSpaceDE/>
        <w:autoSpaceDN/>
        <w:spacing w:before="120" w:after="120" w:line="360" w:lineRule="auto"/>
        <w:ind w:left="426"/>
        <w:rPr>
          <w:rFonts w:ascii="Century Gothic" w:hAnsi="Century Gothic" w:cs="Arial"/>
          <w:w w:val="100"/>
          <w:sz w:val="20"/>
        </w:rPr>
      </w:pPr>
      <w:r w:rsidRPr="0014252E">
        <w:rPr>
          <w:rFonts w:ascii="Century Gothic" w:hAnsi="Century Gothic" w:cs="Arial"/>
          <w:w w:val="100"/>
          <w:sz w:val="20"/>
        </w:rPr>
        <w:lastRenderedPageBreak/>
        <w:t xml:space="preserve">Wykonawca spełnia warunki udziału w postępowaniu </w:t>
      </w:r>
      <w:r w:rsidR="009E7EF8" w:rsidRPr="0014252E">
        <w:rPr>
          <w:rFonts w:ascii="Century Gothic" w:hAnsi="Century Gothic" w:cs="Arial"/>
          <w:w w:val="100"/>
          <w:sz w:val="20"/>
        </w:rPr>
        <w:t>określone przez Zamawiającego w </w:t>
      </w:r>
      <w:r w:rsidR="00305F83" w:rsidRPr="0014252E">
        <w:rPr>
          <w:rFonts w:ascii="Century Gothic" w:hAnsi="Century Gothic" w:cs="Arial"/>
          <w:w w:val="100"/>
          <w:sz w:val="20"/>
        </w:rPr>
        <w:t>S</w:t>
      </w:r>
      <w:r w:rsidRPr="0014252E">
        <w:rPr>
          <w:rFonts w:ascii="Century Gothic" w:hAnsi="Century Gothic" w:cs="Arial"/>
          <w:w w:val="100"/>
          <w:sz w:val="20"/>
        </w:rPr>
        <w:t>WZ - Zamawiający wymaga, aby wykonawca w celu potwierdzeni</w:t>
      </w:r>
      <w:r w:rsidR="00276B51" w:rsidRPr="0014252E">
        <w:rPr>
          <w:rFonts w:ascii="Century Gothic" w:hAnsi="Century Gothic" w:cs="Arial"/>
          <w:w w:val="100"/>
          <w:sz w:val="20"/>
        </w:rPr>
        <w:t>a spełniania warunków udziału w </w:t>
      </w:r>
      <w:r w:rsidRPr="0014252E">
        <w:rPr>
          <w:rFonts w:ascii="Century Gothic" w:hAnsi="Century Gothic" w:cs="Arial"/>
          <w:w w:val="100"/>
          <w:sz w:val="20"/>
        </w:rPr>
        <w:t>postępowaniu w zakresie kryteriów kwalifikacji opisanych w</w:t>
      </w:r>
      <w:r w:rsidR="00A2412A" w:rsidRPr="0014252E">
        <w:rPr>
          <w:rFonts w:ascii="Century Gothic" w:hAnsi="Century Gothic" w:cs="Arial"/>
          <w:w w:val="100"/>
          <w:sz w:val="20"/>
        </w:rPr>
        <w:t xml:space="preserve"> części IV JEDZ wypełnił sekcję α </w:t>
      </w:r>
      <w:r w:rsidR="006F5AD9" w:rsidRPr="0014252E">
        <w:rPr>
          <w:rFonts w:ascii="Century Gothic" w:hAnsi="Century Gothic" w:cs="Arial"/>
          <w:w w:val="100"/>
          <w:sz w:val="20"/>
        </w:rPr>
        <w:t>(alfa)</w:t>
      </w:r>
      <w:r w:rsidRPr="0014252E">
        <w:rPr>
          <w:rFonts w:ascii="Century Gothic" w:hAnsi="Century Gothic" w:cs="Arial"/>
          <w:w w:val="100"/>
          <w:sz w:val="20"/>
        </w:rPr>
        <w:t>.</w:t>
      </w:r>
    </w:p>
    <w:p w14:paraId="0373761B" w14:textId="77777777" w:rsidR="0072245B" w:rsidRPr="0014252E" w:rsidRDefault="0072245B" w:rsidP="005E2AC6">
      <w:pPr>
        <w:pStyle w:val="Zwykytekst"/>
        <w:autoSpaceDE/>
        <w:autoSpaceDN/>
        <w:spacing w:before="120" w:after="120" w:line="360" w:lineRule="auto"/>
        <w:ind w:left="142"/>
        <w:rPr>
          <w:rFonts w:ascii="Century Gothic" w:hAnsi="Century Gothic" w:cs="Arial"/>
          <w:b/>
          <w:bCs/>
          <w:w w:val="100"/>
          <w:sz w:val="20"/>
        </w:rPr>
      </w:pPr>
      <w:r w:rsidRPr="0014252E">
        <w:rPr>
          <w:rFonts w:ascii="Century Gothic" w:hAnsi="Century Gothic" w:cs="Arial"/>
          <w:b/>
          <w:bCs/>
          <w:w w:val="100"/>
          <w:sz w:val="20"/>
        </w:rPr>
        <w:t>Wymaganie złożenia odrębnych JEDZ dotyczy także wszystkich wykonawców składających ofertę wspólną oraz podmiotów, na których zasobach wykonawca polega.</w:t>
      </w:r>
    </w:p>
    <w:p w14:paraId="7F86AB84" w14:textId="77777777" w:rsidR="0072245B" w:rsidRPr="0014252E" w:rsidRDefault="0072245B" w:rsidP="005E2AC6">
      <w:pPr>
        <w:pStyle w:val="Zwykytekst"/>
        <w:numPr>
          <w:ilvl w:val="0"/>
          <w:numId w:val="6"/>
        </w:numPr>
        <w:tabs>
          <w:tab w:val="clear" w:pos="786"/>
          <w:tab w:val="num" w:pos="284"/>
        </w:tabs>
        <w:autoSpaceDE/>
        <w:autoSpaceDN/>
        <w:spacing w:before="120" w:after="120" w:line="360" w:lineRule="auto"/>
        <w:ind w:left="142"/>
        <w:rPr>
          <w:rFonts w:ascii="Century Gothic" w:hAnsi="Century Gothic" w:cs="Arial"/>
          <w:w w:val="100"/>
          <w:sz w:val="20"/>
        </w:rPr>
      </w:pPr>
      <w:r w:rsidRPr="0014252E">
        <w:rPr>
          <w:rFonts w:ascii="Century Gothic" w:hAnsi="Century Gothic" w:cs="Arial"/>
          <w:w w:val="100"/>
          <w:sz w:val="20"/>
        </w:rPr>
        <w:t>Zamawiający dopuszcza w szczególności następujący format przesyłanych danych: .pdf, .doc, .docx, .rtf, .xps, .odt. (Zamawiający określając dopuszczalne formaty danych w jakich może zostać przedłożony dokument JEDZ korzysta z</w:t>
      </w:r>
      <w:r w:rsidR="00DD6356" w:rsidRPr="0014252E">
        <w:rPr>
          <w:rFonts w:ascii="Century Gothic" w:hAnsi="Century Gothic" w:cs="Arial"/>
          <w:w w:val="100"/>
          <w:sz w:val="20"/>
        </w:rPr>
        <w:t xml:space="preserve"> katalogu formatów wskazanych w </w:t>
      </w:r>
      <w:r w:rsidR="00A2412A" w:rsidRPr="0014252E">
        <w:rPr>
          <w:rFonts w:ascii="Century Gothic" w:hAnsi="Century Gothic" w:cs="Arial"/>
          <w:w w:val="100"/>
          <w:sz w:val="20"/>
        </w:rPr>
        <w:t>załączniku nr 2 do </w:t>
      </w:r>
      <w:r w:rsidRPr="0014252E">
        <w:rPr>
          <w:rFonts w:ascii="Century Gothic" w:hAnsi="Century Gothic" w:cs="Arial"/>
          <w:w w:val="100"/>
          <w:sz w:val="20"/>
        </w:rPr>
        <w:t>Rozporządzenia Rady Ministrów z dnia 12 kwietnia 2012 r. w sprawie Krajowych Ram Interoperacyjności, minimalnych wyma</w:t>
      </w:r>
      <w:r w:rsidR="00DD6356" w:rsidRPr="0014252E">
        <w:rPr>
          <w:rFonts w:ascii="Century Gothic" w:hAnsi="Century Gothic" w:cs="Arial"/>
          <w:w w:val="100"/>
          <w:sz w:val="20"/>
        </w:rPr>
        <w:t>gań dla rejestrów publicznych i </w:t>
      </w:r>
      <w:r w:rsidR="00276B51" w:rsidRPr="0014252E">
        <w:rPr>
          <w:rFonts w:ascii="Century Gothic" w:hAnsi="Century Gothic" w:cs="Arial"/>
          <w:w w:val="100"/>
          <w:sz w:val="20"/>
        </w:rPr>
        <w:t>wymiany informacji w </w:t>
      </w:r>
      <w:r w:rsidRPr="0014252E">
        <w:rPr>
          <w:rFonts w:ascii="Century Gothic" w:hAnsi="Century Gothic" w:cs="Arial"/>
          <w:w w:val="100"/>
          <w:sz w:val="20"/>
        </w:rPr>
        <w:t>postaci elektronicznej oraz minimalnych wymagań dla systemów teleinformatycznych. Należy pamiętać, że wybór określonych formatów danych nie może prowadzić do naruszenia zasad uczciwej konkurencji i r</w:t>
      </w:r>
      <w:r w:rsidR="00DD6356" w:rsidRPr="0014252E">
        <w:rPr>
          <w:rFonts w:ascii="Century Gothic" w:hAnsi="Century Gothic" w:cs="Arial"/>
          <w:w w:val="100"/>
          <w:sz w:val="20"/>
        </w:rPr>
        <w:t>ównego traktowania wykonawców i </w:t>
      </w:r>
      <w:r w:rsidRPr="0014252E">
        <w:rPr>
          <w:rFonts w:ascii="Century Gothic" w:hAnsi="Century Gothic" w:cs="Arial"/>
          <w:w w:val="100"/>
          <w:sz w:val="20"/>
        </w:rPr>
        <w:t>jednocześnie musi umożliwiać użycie kwalifikowanego podpisu elektronicznego.</w:t>
      </w:r>
    </w:p>
    <w:p w14:paraId="6C6EF29E" w14:textId="77777777" w:rsidR="0072245B" w:rsidRPr="0014252E" w:rsidRDefault="0072245B" w:rsidP="005E2AC6">
      <w:pPr>
        <w:pStyle w:val="Zwykytekst"/>
        <w:numPr>
          <w:ilvl w:val="0"/>
          <w:numId w:val="6"/>
        </w:numPr>
        <w:tabs>
          <w:tab w:val="clear" w:pos="786"/>
        </w:tabs>
        <w:autoSpaceDE/>
        <w:autoSpaceDN/>
        <w:spacing w:before="120" w:after="120" w:line="360" w:lineRule="auto"/>
        <w:ind w:left="142"/>
        <w:rPr>
          <w:rFonts w:ascii="Century Gothic" w:hAnsi="Century Gothic" w:cs="Arial"/>
          <w:w w:val="100"/>
          <w:sz w:val="20"/>
        </w:rPr>
      </w:pPr>
      <w:r w:rsidRPr="0014252E">
        <w:rPr>
          <w:rFonts w:ascii="Century Gothic" w:hAnsi="Century Gothic" w:cs="Arial"/>
          <w:w w:val="100"/>
          <w:sz w:val="20"/>
        </w:rPr>
        <w:t>Wykonawca wypełnia JEDZ, tworząc dokument elektroniczny. Może korzystać z narzędzia ESPD lub innych dostępnych narzędzi lub oprogramowania, które umożliwiają wypełnienie</w:t>
      </w:r>
      <w:r w:rsidR="00276B51" w:rsidRPr="0014252E">
        <w:rPr>
          <w:rFonts w:ascii="Century Gothic" w:hAnsi="Century Gothic" w:cs="Arial"/>
          <w:w w:val="100"/>
          <w:sz w:val="20"/>
        </w:rPr>
        <w:t xml:space="preserve"> JEDZ i </w:t>
      </w:r>
      <w:r w:rsidRPr="0014252E">
        <w:rPr>
          <w:rFonts w:ascii="Century Gothic" w:hAnsi="Century Gothic" w:cs="Arial"/>
          <w:w w:val="100"/>
          <w:sz w:val="20"/>
        </w:rPr>
        <w:t>utworzenie dokumentu elektronicznego, w szczególności w jednym z ww. formatów.</w:t>
      </w:r>
    </w:p>
    <w:p w14:paraId="775E876A" w14:textId="5FC1E4D1" w:rsidR="0072245B" w:rsidRPr="0014252E" w:rsidRDefault="0072245B" w:rsidP="005E2AC6">
      <w:pPr>
        <w:pStyle w:val="Zwykytekst"/>
        <w:numPr>
          <w:ilvl w:val="0"/>
          <w:numId w:val="6"/>
        </w:numPr>
        <w:tabs>
          <w:tab w:val="clear" w:pos="786"/>
          <w:tab w:val="num" w:pos="284"/>
        </w:tabs>
        <w:autoSpaceDE/>
        <w:autoSpaceDN/>
        <w:spacing w:before="120" w:after="120" w:line="360" w:lineRule="auto"/>
        <w:ind w:left="142"/>
        <w:rPr>
          <w:rFonts w:ascii="Century Gothic" w:hAnsi="Century Gothic" w:cs="Arial"/>
          <w:w w:val="100"/>
          <w:sz w:val="20"/>
        </w:rPr>
      </w:pPr>
      <w:r w:rsidRPr="0014252E">
        <w:rPr>
          <w:rFonts w:ascii="Century Gothic" w:hAnsi="Century Gothic" w:cs="Arial"/>
          <w:w w:val="100"/>
          <w:sz w:val="20"/>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w:t>
      </w:r>
      <w:r w:rsidR="00276B51" w:rsidRPr="0014252E">
        <w:rPr>
          <w:rFonts w:ascii="Century Gothic" w:hAnsi="Century Gothic" w:cs="Arial"/>
          <w:w w:val="100"/>
          <w:sz w:val="20"/>
        </w:rPr>
        <w:t>eczeństwa określone w ustawie z </w:t>
      </w:r>
      <w:r w:rsidRPr="0014252E">
        <w:rPr>
          <w:rFonts w:ascii="Century Gothic" w:hAnsi="Century Gothic" w:cs="Arial"/>
          <w:w w:val="100"/>
          <w:sz w:val="20"/>
        </w:rPr>
        <w:t>dnia 05.09.2016 roku o usługach zaufania oraz identyfikacji e</w:t>
      </w:r>
      <w:r w:rsidR="00B33B2C" w:rsidRPr="0014252E">
        <w:rPr>
          <w:rFonts w:ascii="Century Gothic" w:hAnsi="Century Gothic" w:cs="Arial"/>
          <w:w w:val="100"/>
          <w:sz w:val="20"/>
        </w:rPr>
        <w:t>l</w:t>
      </w:r>
      <w:r w:rsidR="00C7561D" w:rsidRPr="0014252E">
        <w:rPr>
          <w:rFonts w:ascii="Century Gothic" w:hAnsi="Century Gothic" w:cs="Arial"/>
          <w:w w:val="100"/>
          <w:sz w:val="20"/>
        </w:rPr>
        <w:t>ektronicznej (t.j. Dz. U. z 2021</w:t>
      </w:r>
      <w:r w:rsidR="00B33B2C" w:rsidRPr="0014252E">
        <w:rPr>
          <w:rFonts w:ascii="Century Gothic" w:hAnsi="Century Gothic" w:cs="Arial"/>
          <w:w w:val="100"/>
          <w:sz w:val="20"/>
        </w:rPr>
        <w:t xml:space="preserve"> poz.</w:t>
      </w:r>
      <w:r w:rsidR="00C7561D" w:rsidRPr="0014252E">
        <w:rPr>
          <w:rFonts w:ascii="Century Gothic" w:hAnsi="Century Gothic" w:cs="Arial"/>
          <w:w w:val="100"/>
          <w:sz w:val="20"/>
        </w:rPr>
        <w:t> 1797</w:t>
      </w:r>
      <w:r w:rsidRPr="0014252E">
        <w:rPr>
          <w:rFonts w:ascii="Century Gothic" w:hAnsi="Century Gothic" w:cs="Arial"/>
          <w:w w:val="100"/>
          <w:sz w:val="20"/>
        </w:rPr>
        <w:t>).</w:t>
      </w:r>
    </w:p>
    <w:p w14:paraId="007DDCA1" w14:textId="77777777" w:rsidR="0072245B" w:rsidRPr="0014252E" w:rsidRDefault="0072245B" w:rsidP="005E2AC6">
      <w:pPr>
        <w:pStyle w:val="Zwykytekst"/>
        <w:numPr>
          <w:ilvl w:val="0"/>
          <w:numId w:val="6"/>
        </w:numPr>
        <w:tabs>
          <w:tab w:val="clear" w:pos="786"/>
          <w:tab w:val="num" w:pos="142"/>
        </w:tabs>
        <w:autoSpaceDE/>
        <w:autoSpaceDN/>
        <w:spacing w:before="120" w:after="120" w:line="360" w:lineRule="auto"/>
        <w:ind w:left="142"/>
        <w:rPr>
          <w:rFonts w:ascii="Century Gothic" w:hAnsi="Century Gothic" w:cs="Arial"/>
          <w:w w:val="100"/>
          <w:sz w:val="20"/>
        </w:rPr>
      </w:pPr>
      <w:r w:rsidRPr="0014252E">
        <w:rPr>
          <w:rFonts w:ascii="Century Gothic" w:hAnsi="Century Gothic" w:cs="Arial"/>
          <w:w w:val="100"/>
          <w:sz w:val="20"/>
        </w:rPr>
        <w:t xml:space="preserve">Obowiązek złożenia JEDZ w postaci elektronicznej opatrzonej kwalifikowanym podpisem elektronicznym dotyczy również JEDZ składanego na wezwanie w trybie art. </w:t>
      </w:r>
      <w:r w:rsidR="00B33B2C" w:rsidRPr="0014252E">
        <w:rPr>
          <w:rFonts w:ascii="Century Gothic" w:hAnsi="Century Gothic" w:cs="Arial"/>
          <w:w w:val="100"/>
          <w:sz w:val="20"/>
        </w:rPr>
        <w:t>128 ust. 1</w:t>
      </w:r>
      <w:r w:rsidRPr="0014252E">
        <w:rPr>
          <w:rFonts w:ascii="Century Gothic" w:hAnsi="Century Gothic" w:cs="Arial"/>
          <w:w w:val="100"/>
          <w:sz w:val="20"/>
        </w:rPr>
        <w:t xml:space="preserve"> ustawy Pzp.</w:t>
      </w:r>
    </w:p>
    <w:p w14:paraId="7785CE59" w14:textId="028ABB2B" w:rsidR="0072245B" w:rsidRPr="0014252E" w:rsidRDefault="0072245B" w:rsidP="005E2AC6">
      <w:pPr>
        <w:pStyle w:val="Zwykytekst"/>
        <w:numPr>
          <w:ilvl w:val="0"/>
          <w:numId w:val="6"/>
        </w:numPr>
        <w:tabs>
          <w:tab w:val="clear" w:pos="786"/>
          <w:tab w:val="num" w:pos="142"/>
        </w:tabs>
        <w:autoSpaceDE/>
        <w:autoSpaceDN/>
        <w:spacing w:before="120" w:after="120" w:line="360" w:lineRule="auto"/>
        <w:ind w:left="142"/>
        <w:rPr>
          <w:rFonts w:ascii="Century Gothic" w:hAnsi="Century Gothic" w:cs="Arial"/>
          <w:w w:val="100"/>
          <w:sz w:val="20"/>
        </w:rPr>
      </w:pPr>
      <w:r w:rsidRPr="0014252E">
        <w:rPr>
          <w:rFonts w:ascii="Century Gothic" w:hAnsi="Century Gothic" w:cs="Arial"/>
          <w:w w:val="100"/>
          <w:sz w:val="20"/>
        </w:rPr>
        <w:t>W przypadku wspólnego ubiegania się o zamówienie przez wyk</w:t>
      </w:r>
      <w:r w:rsidR="00FD57AB" w:rsidRPr="0014252E">
        <w:rPr>
          <w:rFonts w:ascii="Century Gothic" w:hAnsi="Century Gothic" w:cs="Arial"/>
          <w:w w:val="100"/>
          <w:sz w:val="20"/>
        </w:rPr>
        <w:t xml:space="preserve">onawców oświadczenie (JEDZ), </w:t>
      </w:r>
      <w:r w:rsidR="00276B51" w:rsidRPr="0014252E">
        <w:rPr>
          <w:rFonts w:ascii="Century Gothic" w:hAnsi="Century Gothic" w:cs="Arial"/>
          <w:w w:val="100"/>
          <w:sz w:val="20"/>
        </w:rPr>
        <w:t>o </w:t>
      </w:r>
      <w:r w:rsidRPr="0014252E">
        <w:rPr>
          <w:rFonts w:ascii="Century Gothic" w:hAnsi="Century Gothic" w:cs="Arial"/>
          <w:w w:val="100"/>
          <w:sz w:val="20"/>
        </w:rPr>
        <w:t>którym mowa w pkt 2 składa każdy z wykonawców</w:t>
      </w:r>
      <w:r w:rsidR="00302839" w:rsidRPr="0014252E">
        <w:rPr>
          <w:rFonts w:ascii="Century Gothic" w:hAnsi="Century Gothic" w:cs="Arial"/>
          <w:w w:val="100"/>
          <w:sz w:val="20"/>
        </w:rPr>
        <w:t>. Oświadczenie te potwierdzają brak podstaw wykluczenia oraz spełnianie warunków udziału w postępowaniu, w jakim każdy z wykonawców wykazuje spełnianie warunków udziału w postępowaniu</w:t>
      </w:r>
      <w:r w:rsidRPr="0014252E">
        <w:rPr>
          <w:rFonts w:ascii="Century Gothic" w:hAnsi="Century Gothic" w:cs="Arial"/>
          <w:w w:val="100"/>
          <w:sz w:val="20"/>
        </w:rPr>
        <w:t xml:space="preserve">. </w:t>
      </w:r>
    </w:p>
    <w:p w14:paraId="634A1F92" w14:textId="2D362DDF" w:rsidR="0072245B" w:rsidRPr="0014252E" w:rsidRDefault="0072245B" w:rsidP="00036943">
      <w:pPr>
        <w:pStyle w:val="Zwykytekst"/>
        <w:numPr>
          <w:ilvl w:val="0"/>
          <w:numId w:val="6"/>
        </w:numPr>
        <w:tabs>
          <w:tab w:val="clear" w:pos="786"/>
          <w:tab w:val="num" w:pos="426"/>
        </w:tabs>
        <w:autoSpaceDE/>
        <w:autoSpaceDN/>
        <w:spacing w:before="120" w:after="120" w:line="360" w:lineRule="auto"/>
        <w:ind w:left="142"/>
        <w:rPr>
          <w:rFonts w:ascii="Century Gothic" w:hAnsi="Century Gothic" w:cs="Arial"/>
          <w:w w:val="100"/>
          <w:sz w:val="20"/>
        </w:rPr>
      </w:pPr>
      <w:r w:rsidRPr="0014252E">
        <w:rPr>
          <w:rFonts w:ascii="Century Gothic" w:hAnsi="Century Gothic" w:cs="Arial"/>
          <w:w w:val="100"/>
          <w:sz w:val="20"/>
        </w:rPr>
        <w:t>Wykonawca</w:t>
      </w:r>
      <w:r w:rsidR="00302839" w:rsidRPr="0014252E">
        <w:rPr>
          <w:rFonts w:ascii="Century Gothic" w:hAnsi="Century Gothic" w:cs="Arial"/>
          <w:w w:val="100"/>
          <w:sz w:val="20"/>
        </w:rPr>
        <w:t xml:space="preserve"> w przypadku polegania na zdolnościach lub sytuacji podmiotów udostępniających zasoby</w:t>
      </w:r>
      <w:r w:rsidRPr="0014252E">
        <w:rPr>
          <w:rFonts w:ascii="Century Gothic" w:hAnsi="Century Gothic" w:cs="Arial"/>
          <w:w w:val="100"/>
          <w:sz w:val="20"/>
        </w:rPr>
        <w:t>,</w:t>
      </w:r>
      <w:r w:rsidR="00302839" w:rsidRPr="0014252E">
        <w:rPr>
          <w:rFonts w:ascii="Century Gothic" w:hAnsi="Century Gothic" w:cs="Arial"/>
          <w:w w:val="100"/>
          <w:sz w:val="20"/>
        </w:rPr>
        <w:t xml:space="preserve"> przedstawia, wraz z oświadczeniem,</w:t>
      </w:r>
      <w:r w:rsidRPr="0014252E">
        <w:rPr>
          <w:rFonts w:ascii="Century Gothic" w:hAnsi="Century Gothic" w:cs="Arial"/>
          <w:w w:val="100"/>
          <w:sz w:val="20"/>
        </w:rPr>
        <w:t xml:space="preserve"> o którym mowa w pkt 2</w:t>
      </w:r>
      <w:r w:rsidR="00302839" w:rsidRPr="0014252E">
        <w:rPr>
          <w:rFonts w:ascii="Century Gothic" w:hAnsi="Century Gothic" w:cs="Arial"/>
          <w:w w:val="100"/>
          <w:sz w:val="20"/>
        </w:rPr>
        <w:t xml:space="preserve">, także oświadczenie podmiotu udostępniającego zasoby, potwierdzające brak podstaw wykluczenia tego podmiotu oraz odpowiednio spełnianie warunków udziału w postepowaniu, w zakresie, w jakim wykonawca powołuje się na jego zasoby. </w:t>
      </w:r>
      <w:r w:rsidRPr="0014252E">
        <w:rPr>
          <w:rFonts w:ascii="Century Gothic" w:hAnsi="Century Gothic" w:cs="Arial"/>
          <w:w w:val="100"/>
          <w:sz w:val="20"/>
        </w:rPr>
        <w:t xml:space="preserve"> </w:t>
      </w:r>
    </w:p>
    <w:p w14:paraId="2DAA175B" w14:textId="5D9BB7D2" w:rsidR="0072245B" w:rsidRPr="0014252E" w:rsidRDefault="00796FA7" w:rsidP="005E2AC6">
      <w:pPr>
        <w:pStyle w:val="Zwykytekst"/>
        <w:numPr>
          <w:ilvl w:val="0"/>
          <w:numId w:val="6"/>
        </w:numPr>
        <w:tabs>
          <w:tab w:val="clear" w:pos="786"/>
          <w:tab w:val="num" w:pos="284"/>
        </w:tabs>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lastRenderedPageBreak/>
        <w:t>Wykonawca składa z</w:t>
      </w:r>
      <w:r w:rsidR="0072245B" w:rsidRPr="0014252E">
        <w:rPr>
          <w:rFonts w:ascii="Century Gothic" w:hAnsi="Century Gothic" w:cs="Arial"/>
          <w:w w:val="100"/>
          <w:sz w:val="20"/>
        </w:rPr>
        <w:t xml:space="preserve">obowiązanie podmiotu trzeciego, o którym mowa w </w:t>
      </w:r>
      <w:r w:rsidR="004000D2" w:rsidRPr="0014252E">
        <w:rPr>
          <w:rFonts w:ascii="Century Gothic" w:hAnsi="Century Gothic" w:cs="Arial"/>
          <w:w w:val="100"/>
          <w:sz w:val="20"/>
        </w:rPr>
        <w:t>Rozdziale VIII ust. 1 pkt 2 i 3</w:t>
      </w:r>
      <w:r w:rsidR="00305F83" w:rsidRPr="0014252E">
        <w:rPr>
          <w:rFonts w:ascii="Century Gothic" w:hAnsi="Century Gothic" w:cs="Arial"/>
          <w:w w:val="100"/>
          <w:sz w:val="20"/>
        </w:rPr>
        <w:t xml:space="preserve"> S</w:t>
      </w:r>
      <w:r w:rsidR="0072245B" w:rsidRPr="0014252E">
        <w:rPr>
          <w:rFonts w:ascii="Century Gothic" w:hAnsi="Century Gothic" w:cs="Arial"/>
          <w:w w:val="100"/>
          <w:sz w:val="20"/>
        </w:rPr>
        <w:t xml:space="preserve">WZ – jeżeli wykonawca polega na zasobach lub sytuacji podmiotu trzeciego. </w:t>
      </w:r>
    </w:p>
    <w:p w14:paraId="714EC670" w14:textId="77777777" w:rsidR="00CC0280" w:rsidRPr="0014252E" w:rsidRDefault="00CC0280" w:rsidP="005E2AC6">
      <w:pPr>
        <w:pStyle w:val="Zwykytekst"/>
        <w:numPr>
          <w:ilvl w:val="0"/>
          <w:numId w:val="6"/>
        </w:numPr>
        <w:tabs>
          <w:tab w:val="num" w:pos="284"/>
        </w:tabs>
        <w:autoSpaceDE/>
        <w:autoSpaceDN/>
        <w:spacing w:before="120" w:after="120" w:line="360" w:lineRule="auto"/>
        <w:ind w:left="284" w:hanging="426"/>
        <w:rPr>
          <w:rFonts w:ascii="Century Gothic" w:hAnsi="Century Gothic" w:cs="Arial"/>
          <w:b/>
          <w:w w:val="100"/>
          <w:sz w:val="20"/>
        </w:rPr>
      </w:pPr>
      <w:r w:rsidRPr="0014252E">
        <w:rPr>
          <w:rFonts w:ascii="Century Gothic" w:hAnsi="Century Gothic" w:cs="Arial"/>
          <w:w w:val="100"/>
          <w:sz w:val="20"/>
        </w:rPr>
        <w:t xml:space="preserve">Zamawiający, przed udzieleniem zamówienia, wezwie wykonawcę, którego oferta została najwyżej oceniona, do złożenia w wyznaczonym, nie krótszym niż </w:t>
      </w:r>
      <w:r w:rsidR="0072245B" w:rsidRPr="0014252E">
        <w:rPr>
          <w:rFonts w:ascii="Century Gothic" w:hAnsi="Century Gothic" w:cs="Arial"/>
          <w:w w:val="100"/>
          <w:sz w:val="20"/>
        </w:rPr>
        <w:t>10</w:t>
      </w:r>
      <w:r w:rsidRPr="0014252E">
        <w:rPr>
          <w:rFonts w:ascii="Century Gothic" w:hAnsi="Century Gothic" w:cs="Arial"/>
          <w:w w:val="100"/>
          <w:sz w:val="20"/>
        </w:rPr>
        <w:t xml:space="preserve"> dni, terminie aktualnych na dzień złożenia następujących oświadczeń lub dokumentów:</w:t>
      </w:r>
    </w:p>
    <w:p w14:paraId="761FA25B" w14:textId="4DFF1763" w:rsidR="00820D9B" w:rsidRPr="0014252E" w:rsidRDefault="00820D9B" w:rsidP="005E2AC6">
      <w:pPr>
        <w:pStyle w:val="Lista2"/>
        <w:numPr>
          <w:ilvl w:val="1"/>
          <w:numId w:val="6"/>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informacja z Krajowego Rejestru Karnego w zakresie określonym w art. </w:t>
      </w:r>
      <w:r w:rsidR="00AF5369" w:rsidRPr="0014252E">
        <w:rPr>
          <w:rFonts w:ascii="Century Gothic" w:hAnsi="Century Gothic" w:cs="Arial"/>
          <w:bCs/>
          <w:w w:val="100"/>
          <w:sz w:val="20"/>
        </w:rPr>
        <w:t>108</w:t>
      </w:r>
      <w:r w:rsidRPr="0014252E">
        <w:rPr>
          <w:rFonts w:ascii="Century Gothic" w:hAnsi="Century Gothic" w:cs="Arial"/>
          <w:bCs/>
          <w:w w:val="100"/>
          <w:sz w:val="20"/>
        </w:rPr>
        <w:t xml:space="preserve"> ust. 1 pkt</w:t>
      </w:r>
      <w:r w:rsidR="00AF5369" w:rsidRPr="0014252E">
        <w:rPr>
          <w:rFonts w:ascii="Century Gothic" w:hAnsi="Century Gothic" w:cs="Arial"/>
          <w:bCs/>
          <w:w w:val="100"/>
          <w:sz w:val="20"/>
        </w:rPr>
        <w:t>.</w:t>
      </w:r>
      <w:r w:rsidRPr="0014252E">
        <w:rPr>
          <w:rFonts w:ascii="Century Gothic" w:hAnsi="Century Gothic" w:cs="Arial"/>
          <w:bCs/>
          <w:w w:val="100"/>
          <w:sz w:val="20"/>
        </w:rPr>
        <w:t xml:space="preserve"> </w:t>
      </w:r>
      <w:r w:rsidR="009658AD" w:rsidRPr="0014252E">
        <w:rPr>
          <w:rFonts w:ascii="Century Gothic" w:hAnsi="Century Gothic" w:cs="Arial"/>
          <w:bCs/>
          <w:w w:val="100"/>
          <w:sz w:val="20"/>
        </w:rPr>
        <w:t xml:space="preserve">1, 2, </w:t>
      </w:r>
      <w:r w:rsidR="00AF5369" w:rsidRPr="0014252E">
        <w:rPr>
          <w:rFonts w:ascii="Century Gothic" w:hAnsi="Century Gothic" w:cs="Arial"/>
          <w:bCs/>
          <w:w w:val="100"/>
          <w:sz w:val="20"/>
        </w:rPr>
        <w:t>pkt. 4</w:t>
      </w:r>
      <w:r w:rsidRPr="0014252E">
        <w:rPr>
          <w:rFonts w:ascii="Century Gothic" w:hAnsi="Century Gothic" w:cs="Arial"/>
          <w:bCs/>
          <w:w w:val="100"/>
          <w:sz w:val="20"/>
        </w:rPr>
        <w:t xml:space="preserve"> </w:t>
      </w:r>
      <w:r w:rsidR="00AF5369" w:rsidRPr="0014252E">
        <w:rPr>
          <w:rFonts w:ascii="Century Gothic" w:hAnsi="Century Gothic" w:cs="Arial"/>
          <w:bCs/>
          <w:w w:val="100"/>
          <w:sz w:val="20"/>
        </w:rPr>
        <w:t xml:space="preserve">(dotyczącej orzeczenia zakazu ubiegania się o zamówienie publiczne tytułem środka karnego) </w:t>
      </w:r>
      <w:r w:rsidRPr="0014252E">
        <w:rPr>
          <w:rFonts w:ascii="Century Gothic" w:hAnsi="Century Gothic" w:cs="Arial"/>
          <w:bCs/>
          <w:w w:val="100"/>
          <w:sz w:val="20"/>
        </w:rPr>
        <w:t>ustawy Pzp, wystawiona nie wcześniej niż 6 miesięcy przed upływem terminu składania ofert,</w:t>
      </w:r>
    </w:p>
    <w:p w14:paraId="36A47E03" w14:textId="5130360F" w:rsidR="00AF5369" w:rsidRPr="0014252E" w:rsidRDefault="00AF5369" w:rsidP="005E2AC6">
      <w:pPr>
        <w:pStyle w:val="Lista2"/>
        <w:numPr>
          <w:ilvl w:val="1"/>
          <w:numId w:val="6"/>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oświadczenie wykonawcy, w zakresie art. 108 ust. 5 ustawy Pzp, o braku przynależności do tej samej grupy kapitałowej </w:t>
      </w:r>
      <w:r w:rsidRPr="0014252E">
        <w:rPr>
          <w:rFonts w:ascii="Century Gothic" w:hAnsi="Century Gothic" w:cs="Arial"/>
          <w:w w:val="100"/>
          <w:sz w:val="20"/>
        </w:rPr>
        <w:t>rozumieniu ustawy z dnia 16 lutego 2007 r. o ochronie konkurencji</w:t>
      </w:r>
      <w:r w:rsidR="004E3D3C" w:rsidRPr="0014252E">
        <w:rPr>
          <w:rFonts w:ascii="Century Gothic" w:hAnsi="Century Gothic" w:cs="Arial"/>
          <w:w w:val="100"/>
          <w:sz w:val="20"/>
        </w:rPr>
        <w:t xml:space="preserve"> </w:t>
      </w:r>
      <w:r w:rsidR="00CE0DE7" w:rsidRPr="0014252E">
        <w:rPr>
          <w:rFonts w:ascii="Century Gothic" w:hAnsi="Century Gothic" w:cs="Arial"/>
          <w:w w:val="100"/>
          <w:sz w:val="20"/>
        </w:rPr>
        <w:t>i </w:t>
      </w:r>
      <w:r w:rsidRPr="0014252E">
        <w:rPr>
          <w:rFonts w:ascii="Century Gothic" w:hAnsi="Century Gothic" w:cs="Arial"/>
          <w:w w:val="100"/>
          <w:sz w:val="20"/>
        </w:rPr>
        <w:t>konsumentów (Dz. U. z 2020 r. poz. 1076 i 1086), z innym wykonawcą, który złożył odrębną ofertę,</w:t>
      </w:r>
      <w:r w:rsidR="004E3D3C" w:rsidRPr="0014252E">
        <w:rPr>
          <w:rFonts w:ascii="Century Gothic" w:hAnsi="Century Gothic" w:cs="Arial"/>
          <w:w w:val="100"/>
          <w:sz w:val="20"/>
        </w:rPr>
        <w:t xml:space="preserve"> </w:t>
      </w:r>
      <w:r w:rsidRPr="0014252E">
        <w:rPr>
          <w:rFonts w:ascii="Century Gothic" w:hAnsi="Century Gothic" w:cs="Arial"/>
          <w:w w:val="100"/>
          <w:sz w:val="20"/>
        </w:rPr>
        <w:t>ofertę częściową lub wnio</w:t>
      </w:r>
      <w:r w:rsidR="004E3D3C" w:rsidRPr="0014252E">
        <w:rPr>
          <w:rFonts w:ascii="Century Gothic" w:hAnsi="Century Gothic" w:cs="Arial"/>
          <w:w w:val="100"/>
          <w:sz w:val="20"/>
        </w:rPr>
        <w:t>sek o dopuszczenie do udziału w </w:t>
      </w:r>
      <w:r w:rsidRPr="0014252E">
        <w:rPr>
          <w:rFonts w:ascii="Century Gothic" w:hAnsi="Century Gothic" w:cs="Arial"/>
          <w:w w:val="100"/>
          <w:sz w:val="20"/>
        </w:rPr>
        <w:t>postępowaniu, albo oświadczenia</w:t>
      </w:r>
      <w:r w:rsidR="004E3D3C" w:rsidRPr="0014252E">
        <w:rPr>
          <w:rFonts w:ascii="Century Gothic" w:hAnsi="Century Gothic" w:cs="Arial"/>
          <w:w w:val="100"/>
          <w:sz w:val="20"/>
        </w:rPr>
        <w:t xml:space="preserve"> </w:t>
      </w:r>
      <w:r w:rsidR="00CE0DE7" w:rsidRPr="0014252E">
        <w:rPr>
          <w:rFonts w:ascii="Century Gothic" w:hAnsi="Century Gothic" w:cs="Arial"/>
          <w:w w:val="100"/>
          <w:sz w:val="20"/>
        </w:rPr>
        <w:t>o </w:t>
      </w:r>
      <w:r w:rsidRPr="0014252E">
        <w:rPr>
          <w:rFonts w:ascii="Century Gothic" w:hAnsi="Century Gothic" w:cs="Arial"/>
          <w:w w:val="100"/>
          <w:sz w:val="20"/>
        </w:rPr>
        <w:t>przynależności do tej</w:t>
      </w:r>
      <w:r w:rsidR="004E3D3C" w:rsidRPr="0014252E">
        <w:rPr>
          <w:rFonts w:ascii="Century Gothic" w:hAnsi="Century Gothic" w:cs="Arial"/>
          <w:w w:val="100"/>
          <w:sz w:val="20"/>
        </w:rPr>
        <w:t xml:space="preserve"> samej grupy kapitałowej wraz z </w:t>
      </w:r>
      <w:r w:rsidRPr="0014252E">
        <w:rPr>
          <w:rFonts w:ascii="Century Gothic" w:hAnsi="Century Gothic" w:cs="Arial"/>
          <w:w w:val="100"/>
          <w:sz w:val="20"/>
        </w:rPr>
        <w:t>dokumentami lub informacjami</w:t>
      </w:r>
      <w:r w:rsidR="004E3D3C" w:rsidRPr="0014252E">
        <w:rPr>
          <w:rFonts w:ascii="Century Gothic" w:hAnsi="Century Gothic" w:cs="Arial"/>
          <w:w w:val="100"/>
          <w:sz w:val="20"/>
        </w:rPr>
        <w:t xml:space="preserve"> </w:t>
      </w:r>
      <w:r w:rsidRPr="0014252E">
        <w:rPr>
          <w:rFonts w:ascii="Century Gothic" w:hAnsi="Century Gothic" w:cs="Arial"/>
          <w:w w:val="100"/>
          <w:sz w:val="20"/>
        </w:rPr>
        <w:t xml:space="preserve">potwierdzającymi przygotowanie oferty, </w:t>
      </w:r>
      <w:r w:rsidR="00C7561D" w:rsidRPr="0014252E">
        <w:rPr>
          <w:rFonts w:ascii="Century Gothic" w:hAnsi="Century Gothic" w:cs="Arial"/>
          <w:w w:val="100"/>
          <w:sz w:val="20"/>
        </w:rPr>
        <w:t>oferty częściowej lub wniosku o </w:t>
      </w:r>
      <w:r w:rsidRPr="0014252E">
        <w:rPr>
          <w:rFonts w:ascii="Century Gothic" w:hAnsi="Century Gothic" w:cs="Arial"/>
          <w:w w:val="100"/>
          <w:sz w:val="20"/>
        </w:rPr>
        <w:t>dopuszczenie do udziału</w:t>
      </w:r>
      <w:r w:rsidR="004E3D3C" w:rsidRPr="0014252E">
        <w:rPr>
          <w:rFonts w:ascii="Century Gothic" w:hAnsi="Century Gothic" w:cs="Arial"/>
          <w:bCs/>
          <w:w w:val="100"/>
          <w:sz w:val="20"/>
        </w:rPr>
        <w:t xml:space="preserve"> </w:t>
      </w:r>
      <w:r w:rsidR="00CE0DE7" w:rsidRPr="0014252E">
        <w:rPr>
          <w:rFonts w:ascii="Century Gothic" w:hAnsi="Century Gothic" w:cs="Arial"/>
          <w:w w:val="100"/>
          <w:sz w:val="20"/>
        </w:rPr>
        <w:t>w </w:t>
      </w:r>
      <w:r w:rsidRPr="0014252E">
        <w:rPr>
          <w:rFonts w:ascii="Century Gothic" w:hAnsi="Century Gothic" w:cs="Arial"/>
          <w:w w:val="100"/>
          <w:sz w:val="20"/>
        </w:rPr>
        <w:t>postępowaniu niezależnie od innego wykonawcy należącego do tej samej grupy kapitałowej</w:t>
      </w:r>
      <w:r w:rsidR="004E3D3C" w:rsidRPr="0014252E">
        <w:rPr>
          <w:rFonts w:ascii="Century Gothic" w:hAnsi="Century Gothic" w:cs="Arial"/>
          <w:w w:val="100"/>
          <w:sz w:val="20"/>
        </w:rPr>
        <w:t>, sporządzone według załą</w:t>
      </w:r>
      <w:r w:rsidR="000E101D" w:rsidRPr="0014252E">
        <w:rPr>
          <w:rFonts w:ascii="Century Gothic" w:hAnsi="Century Gothic" w:cs="Arial"/>
          <w:w w:val="100"/>
          <w:sz w:val="20"/>
        </w:rPr>
        <w:t>cznika nr 4</w:t>
      </w:r>
      <w:r w:rsidR="004E3D3C" w:rsidRPr="0014252E">
        <w:rPr>
          <w:rFonts w:ascii="Century Gothic" w:hAnsi="Century Gothic" w:cs="Arial"/>
          <w:w w:val="100"/>
          <w:sz w:val="20"/>
        </w:rPr>
        <w:t xml:space="preserve"> do SWZ.</w:t>
      </w:r>
    </w:p>
    <w:p w14:paraId="5F8303CB" w14:textId="70DDFB9F" w:rsidR="00820D9B" w:rsidRPr="0014252E" w:rsidRDefault="00C2146F" w:rsidP="005E2AC6">
      <w:pPr>
        <w:pStyle w:val="Lista2"/>
        <w:numPr>
          <w:ilvl w:val="1"/>
          <w:numId w:val="6"/>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odpis</w:t>
      </w:r>
      <w:r w:rsidR="008E28F9" w:rsidRPr="0014252E">
        <w:rPr>
          <w:rFonts w:ascii="Century Gothic" w:hAnsi="Century Gothic" w:cs="Arial"/>
          <w:bCs/>
          <w:w w:val="100"/>
          <w:sz w:val="20"/>
        </w:rPr>
        <w:t>u</w:t>
      </w:r>
      <w:r w:rsidRPr="0014252E">
        <w:rPr>
          <w:rFonts w:ascii="Century Gothic" w:hAnsi="Century Gothic" w:cs="Arial"/>
          <w:bCs/>
          <w:w w:val="100"/>
          <w:sz w:val="20"/>
        </w:rPr>
        <w:t xml:space="preserve"> </w:t>
      </w:r>
      <w:r w:rsidR="008E28F9" w:rsidRPr="0014252E">
        <w:rPr>
          <w:rFonts w:ascii="Century Gothic" w:hAnsi="Century Gothic" w:cs="Arial"/>
          <w:bCs/>
          <w:w w:val="100"/>
          <w:sz w:val="20"/>
        </w:rPr>
        <w:t>lub informacji</w:t>
      </w:r>
      <w:r w:rsidRPr="0014252E">
        <w:rPr>
          <w:rFonts w:ascii="Century Gothic" w:hAnsi="Century Gothic" w:cs="Arial"/>
          <w:bCs/>
          <w:w w:val="100"/>
          <w:sz w:val="20"/>
        </w:rPr>
        <w:t xml:space="preserve"> z Krajowego Rejestru Sądowego lub z Cent</w:t>
      </w:r>
      <w:r w:rsidR="00CE0DE7" w:rsidRPr="0014252E">
        <w:rPr>
          <w:rFonts w:ascii="Century Gothic" w:hAnsi="Century Gothic" w:cs="Arial"/>
          <w:bCs/>
          <w:w w:val="100"/>
          <w:sz w:val="20"/>
        </w:rPr>
        <w:t>ralnej Ewidencji i Informacji o </w:t>
      </w:r>
      <w:r w:rsidRPr="0014252E">
        <w:rPr>
          <w:rFonts w:ascii="Century Gothic" w:hAnsi="Century Gothic" w:cs="Arial"/>
          <w:bCs/>
          <w:w w:val="100"/>
          <w:sz w:val="20"/>
        </w:rPr>
        <w:t>Działalności Gospodarczej, w zakresie art. 109 ust. 1 pkt 4 ustawy, sporządzonych nie wcześniej niż 3 miesiące przed jej złożeniem, jeżeli odrębne przepisy wymagają wpisu do rejestru lub ewidencji.</w:t>
      </w:r>
    </w:p>
    <w:p w14:paraId="40356042" w14:textId="2E3CCAEB" w:rsidR="00820D9B" w:rsidRPr="0014252E" w:rsidRDefault="0025578E" w:rsidP="005E2AC6">
      <w:pPr>
        <w:pStyle w:val="Lista2"/>
        <w:numPr>
          <w:ilvl w:val="1"/>
          <w:numId w:val="6"/>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zaświadczenia właściwego naczelnika urzędu skarbowego </w:t>
      </w:r>
      <w:r w:rsidR="00C7561D" w:rsidRPr="0014252E">
        <w:rPr>
          <w:rFonts w:ascii="Century Gothic" w:hAnsi="Century Gothic" w:cs="Arial"/>
          <w:w w:val="100"/>
          <w:sz w:val="20"/>
        </w:rPr>
        <w:t>potwierdzającego, że </w:t>
      </w:r>
      <w:r w:rsidRPr="0014252E">
        <w:rPr>
          <w:rFonts w:ascii="Century Gothic" w:hAnsi="Century Gothic" w:cs="Arial"/>
          <w:w w:val="100"/>
          <w:sz w:val="20"/>
        </w:rPr>
        <w:t>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w:t>
      </w:r>
      <w:r w:rsidR="00CE0DE7" w:rsidRPr="0014252E">
        <w:rPr>
          <w:rFonts w:ascii="Century Gothic" w:hAnsi="Century Gothic" w:cs="Arial"/>
          <w:w w:val="100"/>
          <w:sz w:val="20"/>
        </w:rPr>
        <w:t>ków o dopuszczenie do udziału w </w:t>
      </w:r>
      <w:r w:rsidRPr="0014252E">
        <w:rPr>
          <w:rFonts w:ascii="Century Gothic" w:hAnsi="Century Gothic" w:cs="Arial"/>
          <w:w w:val="100"/>
          <w:sz w:val="20"/>
        </w:rPr>
        <w:t>postępowaniu albo przed upływem terminu składania ofert wykonawca dokonał płatności należnych podatków lub opłat wraz z odsetkami lub grzywnami lub zawarł wiążące porozumienie</w:t>
      </w:r>
      <w:r w:rsidRPr="0014252E">
        <w:rPr>
          <w:rFonts w:ascii="Century Gothic" w:hAnsi="Century Gothic" w:cs="Arial"/>
          <w:bCs/>
          <w:w w:val="100"/>
          <w:sz w:val="20"/>
        </w:rPr>
        <w:t xml:space="preserve"> </w:t>
      </w:r>
      <w:r w:rsidRPr="0014252E">
        <w:rPr>
          <w:rFonts w:ascii="Century Gothic" w:hAnsi="Century Gothic" w:cs="Arial"/>
          <w:w w:val="100"/>
          <w:sz w:val="20"/>
        </w:rPr>
        <w:t>w sprawie spłat tych należności</w:t>
      </w:r>
      <w:r w:rsidR="00820D9B" w:rsidRPr="0014252E">
        <w:rPr>
          <w:rFonts w:ascii="Century Gothic" w:hAnsi="Century Gothic" w:cs="Arial"/>
          <w:bCs/>
          <w:w w:val="100"/>
          <w:sz w:val="20"/>
        </w:rPr>
        <w:t>,</w:t>
      </w:r>
    </w:p>
    <w:p w14:paraId="5ABA91D3" w14:textId="2AD3CA84" w:rsidR="00820D9B" w:rsidRPr="0014252E" w:rsidRDefault="003B530E" w:rsidP="005E2AC6">
      <w:pPr>
        <w:pStyle w:val="Lista2"/>
        <w:numPr>
          <w:ilvl w:val="1"/>
          <w:numId w:val="6"/>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zaświadczenia albo innego dokumentu właściwej terenowej jednostki organizacyjnej Zakładu Ubezpieczeń Społecznych </w:t>
      </w:r>
      <w:r w:rsidRPr="0014252E">
        <w:rPr>
          <w:rFonts w:ascii="Century Gothic" w:hAnsi="Century Gothic" w:cs="Arial"/>
          <w:w w:val="100"/>
          <w:sz w:val="20"/>
        </w:rPr>
        <w:t>lub właściwego oddziału regionalnego lub właściwej placówki terenowej Kasy Rolniczego Ubezpieczenia S</w:t>
      </w:r>
      <w:r w:rsidR="00C7561D" w:rsidRPr="0014252E">
        <w:rPr>
          <w:rFonts w:ascii="Century Gothic" w:hAnsi="Century Gothic" w:cs="Arial"/>
          <w:w w:val="100"/>
          <w:sz w:val="20"/>
        </w:rPr>
        <w:t>połecznego potwierdzającego, że </w:t>
      </w:r>
      <w:r w:rsidRPr="0014252E">
        <w:rPr>
          <w:rFonts w:ascii="Century Gothic" w:hAnsi="Century Gothic" w:cs="Arial"/>
          <w:w w:val="100"/>
          <w:sz w:val="20"/>
        </w:rPr>
        <w:t>wykonawca nie zalega z opłacaniem składek na ubezpie</w:t>
      </w:r>
      <w:r w:rsidR="009658AD" w:rsidRPr="0014252E">
        <w:rPr>
          <w:rFonts w:ascii="Century Gothic" w:hAnsi="Century Gothic" w:cs="Arial"/>
          <w:w w:val="100"/>
          <w:sz w:val="20"/>
        </w:rPr>
        <w:t>czenia społeczne i zdrowotne, w </w:t>
      </w:r>
      <w:r w:rsidRPr="0014252E">
        <w:rPr>
          <w:rFonts w:ascii="Century Gothic" w:hAnsi="Century Gothic" w:cs="Arial"/>
          <w:w w:val="100"/>
          <w:sz w:val="20"/>
        </w:rPr>
        <w:t>zakresie art. 109 ust. 1 pkt 1 ustawy, wystawionego nie wcześniej niż 3 miesiące przed jego złożeniem, a w przypadku zalegania z opłacaniem składek na ubezpieczenia</w:t>
      </w:r>
      <w:r w:rsidR="00CE0DE7" w:rsidRPr="0014252E">
        <w:rPr>
          <w:rFonts w:ascii="Century Gothic" w:hAnsi="Century Gothic" w:cs="Arial"/>
          <w:w w:val="100"/>
          <w:sz w:val="20"/>
        </w:rPr>
        <w:t xml:space="preserve"> społeczne </w:t>
      </w:r>
      <w:r w:rsidR="00CE0DE7" w:rsidRPr="0014252E">
        <w:rPr>
          <w:rFonts w:ascii="Century Gothic" w:hAnsi="Century Gothic" w:cs="Arial"/>
          <w:w w:val="100"/>
          <w:sz w:val="20"/>
        </w:rPr>
        <w:lastRenderedPageBreak/>
        <w:t>lub zdrowotne wraz z </w:t>
      </w:r>
      <w:r w:rsidRPr="0014252E">
        <w:rPr>
          <w:rFonts w:ascii="Century Gothic" w:hAnsi="Century Gothic" w:cs="Arial"/>
          <w:w w:val="100"/>
          <w:sz w:val="20"/>
        </w:rPr>
        <w:t>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w:t>
      </w:r>
      <w:r w:rsidRPr="0014252E">
        <w:rPr>
          <w:rFonts w:ascii="Century Gothic" w:hAnsi="Century Gothic" w:cs="Arial"/>
          <w:bCs/>
          <w:w w:val="100"/>
          <w:sz w:val="20"/>
        </w:rPr>
        <w:t xml:space="preserve"> </w:t>
      </w:r>
      <w:r w:rsidRPr="0014252E">
        <w:rPr>
          <w:rFonts w:ascii="Century Gothic" w:hAnsi="Century Gothic" w:cs="Arial"/>
          <w:w w:val="100"/>
          <w:sz w:val="20"/>
        </w:rPr>
        <w:t>grzywnami lu</w:t>
      </w:r>
      <w:r w:rsidR="00C7561D" w:rsidRPr="0014252E">
        <w:rPr>
          <w:rFonts w:ascii="Century Gothic" w:hAnsi="Century Gothic" w:cs="Arial"/>
          <w:w w:val="100"/>
          <w:sz w:val="20"/>
        </w:rPr>
        <w:t>b zawarł wiążące porozumienie w </w:t>
      </w:r>
      <w:r w:rsidRPr="0014252E">
        <w:rPr>
          <w:rFonts w:ascii="Century Gothic" w:hAnsi="Century Gothic" w:cs="Arial"/>
          <w:w w:val="100"/>
          <w:sz w:val="20"/>
        </w:rPr>
        <w:t>sprawie spłat tych należności</w:t>
      </w:r>
      <w:r w:rsidR="00820D9B" w:rsidRPr="0014252E">
        <w:rPr>
          <w:rFonts w:ascii="Century Gothic" w:hAnsi="Century Gothic" w:cs="Arial"/>
          <w:bCs/>
          <w:w w:val="100"/>
          <w:sz w:val="20"/>
        </w:rPr>
        <w:t>;</w:t>
      </w:r>
    </w:p>
    <w:p w14:paraId="4279414A" w14:textId="0DD6D987" w:rsidR="00B56B3F" w:rsidRPr="0014252E" w:rsidRDefault="00B56B3F" w:rsidP="005E2AC6">
      <w:pPr>
        <w:pStyle w:val="Lista2"/>
        <w:numPr>
          <w:ilvl w:val="1"/>
          <w:numId w:val="6"/>
        </w:numPr>
        <w:spacing w:before="120" w:after="120" w:line="360" w:lineRule="auto"/>
        <w:ind w:left="709" w:hanging="283"/>
        <w:rPr>
          <w:rFonts w:ascii="Century Gothic" w:hAnsi="Century Gothic" w:cs="Arial"/>
          <w:b/>
          <w:bCs/>
          <w:w w:val="100"/>
          <w:sz w:val="20"/>
        </w:rPr>
      </w:pPr>
      <w:r w:rsidRPr="0014252E">
        <w:rPr>
          <w:rFonts w:ascii="Century Gothic" w:hAnsi="Century Gothic" w:cs="Arial"/>
          <w:bCs/>
          <w:color w:val="000000"/>
          <w:w w:val="100"/>
          <w:sz w:val="20"/>
        </w:rPr>
        <w:t>oświadczenia wykonawcy</w:t>
      </w:r>
      <w:r w:rsidRPr="0014252E">
        <w:rPr>
          <w:rFonts w:ascii="Century Gothic" w:hAnsi="Century Gothic" w:cs="Arial"/>
          <w:b/>
          <w:bCs/>
          <w:color w:val="000000"/>
          <w:w w:val="100"/>
          <w:sz w:val="20"/>
        </w:rPr>
        <w:t xml:space="preserve"> </w:t>
      </w:r>
      <w:r w:rsidRPr="0014252E">
        <w:rPr>
          <w:rFonts w:ascii="Century Gothic" w:hAnsi="Century Gothic" w:cs="Arial"/>
          <w:color w:val="000000"/>
          <w:w w:val="100"/>
          <w:sz w:val="20"/>
        </w:rPr>
        <w:t xml:space="preserve">o aktualności informacji zawartych </w:t>
      </w:r>
      <w:r w:rsidR="00CE0DE7" w:rsidRPr="0014252E">
        <w:rPr>
          <w:rFonts w:ascii="Century Gothic" w:hAnsi="Century Gothic" w:cs="Arial"/>
          <w:color w:val="000000"/>
          <w:w w:val="100"/>
          <w:sz w:val="20"/>
        </w:rPr>
        <w:t>w oświadczeniu, o którym mowa w </w:t>
      </w:r>
      <w:r w:rsidRPr="0014252E">
        <w:rPr>
          <w:rFonts w:ascii="Century Gothic" w:hAnsi="Century Gothic" w:cs="Arial"/>
          <w:color w:val="000000"/>
          <w:w w:val="100"/>
          <w:sz w:val="20"/>
        </w:rPr>
        <w:t>art. 125 ust. 1 ustawy</w:t>
      </w:r>
      <w:r w:rsidR="00AB7845" w:rsidRPr="0014252E">
        <w:rPr>
          <w:rFonts w:ascii="Century Gothic" w:hAnsi="Century Gothic" w:cs="Arial"/>
          <w:color w:val="000000"/>
          <w:w w:val="100"/>
          <w:sz w:val="20"/>
        </w:rPr>
        <w:t xml:space="preserve"> (według załącznika nr</w:t>
      </w:r>
      <w:r w:rsidR="000E101D" w:rsidRPr="0014252E">
        <w:rPr>
          <w:rFonts w:ascii="Century Gothic" w:hAnsi="Century Gothic" w:cs="Arial"/>
          <w:color w:val="000000"/>
          <w:w w:val="100"/>
          <w:sz w:val="20"/>
        </w:rPr>
        <w:t xml:space="preserve"> 5</w:t>
      </w:r>
      <w:r w:rsidR="00AB7845" w:rsidRPr="0014252E">
        <w:rPr>
          <w:rFonts w:ascii="Century Gothic" w:hAnsi="Century Gothic" w:cs="Arial"/>
          <w:color w:val="000000"/>
          <w:w w:val="100"/>
          <w:sz w:val="20"/>
        </w:rPr>
        <w:t xml:space="preserve"> do SWZ)</w:t>
      </w:r>
      <w:r w:rsidRPr="0014252E">
        <w:rPr>
          <w:rFonts w:ascii="Century Gothic" w:hAnsi="Century Gothic" w:cs="Arial"/>
          <w:color w:val="000000"/>
          <w:w w:val="100"/>
          <w:sz w:val="20"/>
        </w:rPr>
        <w:t xml:space="preserve">, w zakresie podstaw wykluczenia z postępowania wskazanych przez zamawiającego, o których mowa w: </w:t>
      </w:r>
    </w:p>
    <w:p w14:paraId="40CA9477" w14:textId="09A36220" w:rsidR="00B56B3F" w:rsidRPr="0014252E" w:rsidRDefault="00176937" w:rsidP="005E2AC6">
      <w:pPr>
        <w:pStyle w:val="Lista2"/>
        <w:spacing w:before="120" w:after="120" w:line="360" w:lineRule="auto"/>
        <w:ind w:left="709"/>
        <w:rPr>
          <w:rFonts w:ascii="Century Gothic" w:hAnsi="Century Gothic" w:cs="Arial"/>
          <w:color w:val="000000"/>
          <w:w w:val="100"/>
          <w:sz w:val="20"/>
        </w:rPr>
      </w:pPr>
      <w:r w:rsidRPr="0014252E">
        <w:rPr>
          <w:rFonts w:ascii="Century Gothic" w:hAnsi="Century Gothic" w:cs="Arial"/>
          <w:color w:val="282B28"/>
          <w:w w:val="100"/>
          <w:sz w:val="20"/>
        </w:rPr>
        <w:t>1.</w:t>
      </w:r>
      <w:r w:rsidR="00B56B3F" w:rsidRPr="0014252E">
        <w:rPr>
          <w:rFonts w:ascii="Century Gothic" w:hAnsi="Century Gothic" w:cs="Arial"/>
          <w:color w:val="282B28"/>
          <w:w w:val="100"/>
          <w:sz w:val="20"/>
        </w:rPr>
        <w:t xml:space="preserve"> </w:t>
      </w:r>
      <w:r w:rsidR="00B56B3F" w:rsidRPr="0014252E">
        <w:rPr>
          <w:rFonts w:ascii="Century Gothic" w:hAnsi="Century Gothic" w:cs="Arial"/>
          <w:color w:val="000000"/>
          <w:w w:val="100"/>
          <w:sz w:val="20"/>
        </w:rPr>
        <w:t xml:space="preserve">art. 108 ust. 1 pkt 3 ustawy, </w:t>
      </w:r>
    </w:p>
    <w:p w14:paraId="36AE783E" w14:textId="373A35B4" w:rsidR="00B56B3F" w:rsidRPr="0014252E" w:rsidRDefault="00176937" w:rsidP="005E2AC6">
      <w:pPr>
        <w:pStyle w:val="Lista2"/>
        <w:spacing w:before="120" w:after="120" w:line="360" w:lineRule="auto"/>
        <w:ind w:left="709"/>
        <w:rPr>
          <w:rFonts w:ascii="Century Gothic" w:hAnsi="Century Gothic" w:cs="Arial"/>
          <w:color w:val="000000"/>
          <w:w w:val="100"/>
          <w:sz w:val="20"/>
        </w:rPr>
      </w:pPr>
      <w:r w:rsidRPr="0014252E">
        <w:rPr>
          <w:rFonts w:ascii="Century Gothic" w:hAnsi="Century Gothic" w:cs="Arial"/>
          <w:color w:val="282B28"/>
          <w:w w:val="100"/>
          <w:sz w:val="20"/>
        </w:rPr>
        <w:t>2.</w:t>
      </w:r>
      <w:r w:rsidR="00B56B3F" w:rsidRPr="0014252E">
        <w:rPr>
          <w:rFonts w:ascii="Century Gothic" w:hAnsi="Century Gothic" w:cs="Arial"/>
          <w:color w:val="282B28"/>
          <w:w w:val="100"/>
          <w:sz w:val="20"/>
        </w:rPr>
        <w:t xml:space="preserve"> </w:t>
      </w:r>
      <w:r w:rsidR="00B56B3F" w:rsidRPr="0014252E">
        <w:rPr>
          <w:rFonts w:ascii="Century Gothic" w:hAnsi="Century Gothic" w:cs="Arial"/>
          <w:color w:val="000000"/>
          <w:w w:val="100"/>
          <w:sz w:val="20"/>
        </w:rPr>
        <w:t xml:space="preserve">art. 108 ust. 1 pkt 4 ustawy, dotyczących orzeczenia zakazu ubiegania się o zamówienie publiczne tytułem środka zapobiegawczego, </w:t>
      </w:r>
    </w:p>
    <w:p w14:paraId="5E47A249" w14:textId="611C4F5A" w:rsidR="00B56B3F" w:rsidRPr="0014252E" w:rsidRDefault="00176937" w:rsidP="005E2AC6">
      <w:pPr>
        <w:pStyle w:val="Lista2"/>
        <w:spacing w:before="120" w:after="120" w:line="360" w:lineRule="auto"/>
        <w:ind w:left="709"/>
        <w:rPr>
          <w:rFonts w:ascii="Century Gothic" w:hAnsi="Century Gothic" w:cs="Arial"/>
          <w:color w:val="000000"/>
          <w:w w:val="100"/>
          <w:sz w:val="20"/>
        </w:rPr>
      </w:pPr>
      <w:r w:rsidRPr="0014252E">
        <w:rPr>
          <w:rFonts w:ascii="Century Gothic" w:hAnsi="Century Gothic" w:cs="Arial"/>
          <w:color w:val="282B28"/>
          <w:w w:val="100"/>
          <w:sz w:val="20"/>
        </w:rPr>
        <w:t>3.</w:t>
      </w:r>
      <w:r w:rsidR="00B56B3F" w:rsidRPr="0014252E">
        <w:rPr>
          <w:rFonts w:ascii="Century Gothic" w:hAnsi="Century Gothic" w:cs="Arial"/>
          <w:color w:val="282B28"/>
          <w:w w:val="100"/>
          <w:sz w:val="20"/>
        </w:rPr>
        <w:t xml:space="preserve"> </w:t>
      </w:r>
      <w:r w:rsidR="00B56B3F" w:rsidRPr="0014252E">
        <w:rPr>
          <w:rFonts w:ascii="Century Gothic" w:hAnsi="Century Gothic" w:cs="Arial"/>
          <w:color w:val="000000"/>
          <w:w w:val="100"/>
          <w:sz w:val="20"/>
        </w:rPr>
        <w:t xml:space="preserve">art. 108 ust. 1 pkt 5 ustawy, dotyczących zawarcia z innymi wykonawcami porozumienia mającego na celu zakłócenie konkurencji, </w:t>
      </w:r>
    </w:p>
    <w:p w14:paraId="7D29BA76" w14:textId="402C0883" w:rsidR="00B56B3F" w:rsidRPr="0014252E" w:rsidRDefault="00176937" w:rsidP="005E2AC6">
      <w:pPr>
        <w:pStyle w:val="Lista2"/>
        <w:spacing w:before="120" w:after="120" w:line="360" w:lineRule="auto"/>
        <w:ind w:left="709"/>
        <w:rPr>
          <w:rFonts w:ascii="Century Gothic" w:hAnsi="Century Gothic" w:cs="Arial"/>
          <w:color w:val="000000"/>
          <w:w w:val="100"/>
          <w:sz w:val="20"/>
        </w:rPr>
      </w:pPr>
      <w:r w:rsidRPr="0014252E">
        <w:rPr>
          <w:rFonts w:ascii="Century Gothic" w:hAnsi="Century Gothic" w:cs="Arial"/>
          <w:color w:val="282B28"/>
          <w:w w:val="100"/>
          <w:sz w:val="20"/>
        </w:rPr>
        <w:t>4.</w:t>
      </w:r>
      <w:r w:rsidR="00B56B3F" w:rsidRPr="0014252E">
        <w:rPr>
          <w:rFonts w:ascii="Century Gothic" w:hAnsi="Century Gothic" w:cs="Arial"/>
          <w:color w:val="282B28"/>
          <w:w w:val="100"/>
          <w:sz w:val="20"/>
        </w:rPr>
        <w:t xml:space="preserve"> </w:t>
      </w:r>
      <w:r w:rsidR="00B56B3F" w:rsidRPr="0014252E">
        <w:rPr>
          <w:rFonts w:ascii="Century Gothic" w:hAnsi="Century Gothic" w:cs="Arial"/>
          <w:color w:val="000000"/>
          <w:w w:val="100"/>
          <w:sz w:val="20"/>
        </w:rPr>
        <w:t xml:space="preserve">art. 108 ust. 1 pkt 6 ustawy, </w:t>
      </w:r>
    </w:p>
    <w:p w14:paraId="44E328F1" w14:textId="14D9ADDA" w:rsidR="00B56B3F" w:rsidRPr="0014252E" w:rsidRDefault="00176937" w:rsidP="005F53D8">
      <w:pPr>
        <w:pStyle w:val="Lista2"/>
        <w:spacing w:before="120" w:after="120" w:line="360" w:lineRule="auto"/>
        <w:ind w:left="993" w:hanging="284"/>
        <w:rPr>
          <w:rFonts w:ascii="Century Gothic" w:hAnsi="Century Gothic" w:cs="Arial"/>
          <w:color w:val="000000"/>
          <w:w w:val="100"/>
          <w:sz w:val="20"/>
        </w:rPr>
      </w:pPr>
      <w:r w:rsidRPr="0014252E">
        <w:rPr>
          <w:rFonts w:ascii="Century Gothic" w:hAnsi="Century Gothic" w:cs="Arial"/>
          <w:color w:val="282B28"/>
          <w:w w:val="100"/>
          <w:sz w:val="20"/>
        </w:rPr>
        <w:t>5.</w:t>
      </w:r>
      <w:r w:rsidR="00B56B3F" w:rsidRPr="0014252E">
        <w:rPr>
          <w:rFonts w:ascii="Century Gothic" w:hAnsi="Century Gothic" w:cs="Arial"/>
          <w:color w:val="282B28"/>
          <w:w w:val="100"/>
          <w:sz w:val="20"/>
        </w:rPr>
        <w:t xml:space="preserve"> </w:t>
      </w:r>
      <w:r w:rsidR="00B56B3F" w:rsidRPr="0014252E">
        <w:rPr>
          <w:rFonts w:ascii="Century Gothic" w:hAnsi="Century Gothic" w:cs="Arial"/>
          <w:color w:val="000000"/>
          <w:w w:val="100"/>
          <w:sz w:val="20"/>
        </w:rPr>
        <w:t>art. 109 ust. 1 pkt 1 ustawy, odnośnie do naruszenia obowiązków dotyczących płatności podatków i opłat lokalnych, o których mowa w ustawie z dnia 12</w:t>
      </w:r>
      <w:r w:rsidR="00CE0DE7" w:rsidRPr="0014252E">
        <w:rPr>
          <w:rFonts w:ascii="Century Gothic" w:hAnsi="Century Gothic" w:cs="Arial"/>
          <w:color w:val="000000"/>
          <w:w w:val="100"/>
          <w:sz w:val="20"/>
        </w:rPr>
        <w:t xml:space="preserve"> stycznia 1991 r. o podatkach i </w:t>
      </w:r>
      <w:r w:rsidR="00B56B3F" w:rsidRPr="0014252E">
        <w:rPr>
          <w:rFonts w:ascii="Century Gothic" w:hAnsi="Century Gothic" w:cs="Arial"/>
          <w:color w:val="000000"/>
          <w:w w:val="100"/>
          <w:sz w:val="20"/>
        </w:rPr>
        <w:t xml:space="preserve">opłatach lokalnych (Dz. U. z 2019 r. poz. 1170), </w:t>
      </w:r>
    </w:p>
    <w:p w14:paraId="034BEEBB" w14:textId="0E216EE9" w:rsidR="005F53D8" w:rsidRPr="0014252E" w:rsidRDefault="00176937" w:rsidP="005E2AC6">
      <w:pPr>
        <w:pStyle w:val="Lista2"/>
        <w:spacing w:before="120" w:after="120" w:line="360" w:lineRule="auto"/>
        <w:ind w:left="709"/>
        <w:rPr>
          <w:rFonts w:ascii="Century Gothic" w:hAnsi="Century Gothic" w:cs="Arial"/>
          <w:color w:val="282B28"/>
          <w:w w:val="100"/>
          <w:sz w:val="20"/>
        </w:rPr>
      </w:pPr>
      <w:r w:rsidRPr="0014252E">
        <w:rPr>
          <w:rFonts w:ascii="Century Gothic" w:hAnsi="Century Gothic" w:cs="Arial"/>
          <w:color w:val="282B28"/>
          <w:w w:val="100"/>
          <w:sz w:val="20"/>
        </w:rPr>
        <w:t>6.</w:t>
      </w:r>
      <w:r w:rsidR="007D303F" w:rsidRPr="0014252E">
        <w:rPr>
          <w:rFonts w:ascii="Century Gothic" w:hAnsi="Century Gothic" w:cs="Arial"/>
          <w:color w:val="282B28"/>
          <w:w w:val="100"/>
          <w:sz w:val="20"/>
        </w:rPr>
        <w:t xml:space="preserve"> </w:t>
      </w:r>
      <w:r w:rsidR="005F53D8" w:rsidRPr="0014252E">
        <w:rPr>
          <w:rFonts w:ascii="Century Gothic" w:hAnsi="Century Gothic" w:cs="Arial"/>
          <w:color w:val="282B28"/>
          <w:w w:val="100"/>
          <w:sz w:val="20"/>
        </w:rPr>
        <w:t>art. 109 ust.1 pkt 2 lit. b ustawy, dotyczących ukarania za wykroczenia, za które wymierzono karę ograniczenia wolności lub karę grzywny,</w:t>
      </w:r>
    </w:p>
    <w:p w14:paraId="3979274C" w14:textId="5604C98F" w:rsidR="007D303F" w:rsidRPr="0014252E" w:rsidRDefault="00176937" w:rsidP="005E2AC6">
      <w:pPr>
        <w:pStyle w:val="Lista2"/>
        <w:spacing w:before="120" w:after="120" w:line="360" w:lineRule="auto"/>
        <w:ind w:left="709"/>
        <w:rPr>
          <w:rFonts w:ascii="Century Gothic" w:hAnsi="Century Gothic" w:cs="Arial"/>
          <w:color w:val="000000"/>
          <w:w w:val="100"/>
          <w:sz w:val="20"/>
        </w:rPr>
      </w:pPr>
      <w:r w:rsidRPr="0014252E">
        <w:rPr>
          <w:rFonts w:ascii="Century Gothic" w:hAnsi="Century Gothic" w:cs="Arial"/>
          <w:color w:val="282B28"/>
          <w:w w:val="100"/>
          <w:sz w:val="20"/>
        </w:rPr>
        <w:t>7.</w:t>
      </w:r>
      <w:r w:rsidR="005F53D8" w:rsidRPr="0014252E">
        <w:rPr>
          <w:rFonts w:ascii="Century Gothic" w:hAnsi="Century Gothic" w:cs="Arial"/>
          <w:color w:val="282B28"/>
          <w:w w:val="100"/>
          <w:sz w:val="20"/>
        </w:rPr>
        <w:t xml:space="preserve"> art. 109 ust. 1 pkt 2 lit. c ustawy,  </w:t>
      </w:r>
    </w:p>
    <w:p w14:paraId="298F53EB" w14:textId="7747B15B" w:rsidR="00820D9B" w:rsidRPr="0014252E" w:rsidRDefault="00176937" w:rsidP="005F53D8">
      <w:pPr>
        <w:pStyle w:val="Lista2"/>
        <w:spacing w:before="120" w:after="120" w:line="360" w:lineRule="auto"/>
        <w:ind w:left="993" w:hanging="284"/>
        <w:rPr>
          <w:rFonts w:ascii="Century Gothic" w:hAnsi="Century Gothic" w:cs="Arial"/>
          <w:b/>
          <w:bCs/>
          <w:w w:val="100"/>
          <w:sz w:val="20"/>
        </w:rPr>
      </w:pPr>
      <w:r w:rsidRPr="0014252E">
        <w:rPr>
          <w:rFonts w:ascii="Century Gothic" w:hAnsi="Century Gothic" w:cs="Arial"/>
          <w:color w:val="282B28"/>
          <w:w w:val="100"/>
          <w:sz w:val="20"/>
        </w:rPr>
        <w:t>8.</w:t>
      </w:r>
      <w:r w:rsidR="00B56B3F" w:rsidRPr="0014252E">
        <w:rPr>
          <w:rFonts w:ascii="Century Gothic" w:hAnsi="Century Gothic" w:cs="Arial"/>
          <w:color w:val="282B28"/>
          <w:w w:val="100"/>
          <w:sz w:val="20"/>
        </w:rPr>
        <w:t xml:space="preserve"> </w:t>
      </w:r>
      <w:r w:rsidR="00B56B3F" w:rsidRPr="0014252E">
        <w:rPr>
          <w:rFonts w:ascii="Century Gothic" w:hAnsi="Century Gothic" w:cs="Arial"/>
          <w:color w:val="000000"/>
          <w:w w:val="100"/>
          <w:sz w:val="20"/>
        </w:rPr>
        <w:t>art. 109 ust. 1 pkt 3 ustawy, dotyczących ukarania za wykroczenie, za które wymierzono karę</w:t>
      </w:r>
      <w:r w:rsidR="00B56B3F" w:rsidRPr="0014252E">
        <w:rPr>
          <w:rFonts w:ascii="Century Gothic" w:hAnsi="Century Gothic" w:cs="Arial"/>
          <w:b/>
          <w:bCs/>
          <w:w w:val="100"/>
          <w:sz w:val="20"/>
        </w:rPr>
        <w:t xml:space="preserve"> </w:t>
      </w:r>
      <w:r w:rsidR="00B56B3F" w:rsidRPr="0014252E">
        <w:rPr>
          <w:rFonts w:ascii="Century Gothic" w:hAnsi="Century Gothic" w:cs="Arial"/>
          <w:color w:val="000000"/>
          <w:w w:val="100"/>
          <w:sz w:val="20"/>
        </w:rPr>
        <w:t>ograniczenia wolności lub karę grzywny</w:t>
      </w:r>
      <w:r w:rsidR="00965A6F" w:rsidRPr="0014252E">
        <w:rPr>
          <w:rFonts w:ascii="Century Gothic" w:hAnsi="Century Gothic" w:cs="Arial"/>
          <w:b/>
          <w:bCs/>
          <w:w w:val="100"/>
          <w:sz w:val="20"/>
        </w:rPr>
        <w:t>.</w:t>
      </w:r>
    </w:p>
    <w:p w14:paraId="2761C464" w14:textId="44583E84" w:rsidR="00F24D3F" w:rsidRPr="0014252E" w:rsidRDefault="00F24D3F" w:rsidP="00C7561D">
      <w:pPr>
        <w:pStyle w:val="Lista2"/>
        <w:numPr>
          <w:ilvl w:val="1"/>
          <w:numId w:val="6"/>
        </w:numPr>
        <w:spacing w:before="120" w:after="120" w:line="360" w:lineRule="auto"/>
        <w:ind w:left="709" w:hanging="283"/>
        <w:rPr>
          <w:rFonts w:ascii="Century Gothic" w:hAnsi="Century Gothic" w:cs="Arial"/>
          <w:w w:val="100"/>
          <w:sz w:val="20"/>
        </w:rPr>
      </w:pPr>
      <w:r w:rsidRPr="0014252E">
        <w:rPr>
          <w:rFonts w:ascii="Century Gothic" w:hAnsi="Century Gothic" w:cs="Arial"/>
          <w:w w:val="100"/>
          <w:sz w:val="20"/>
        </w:rPr>
        <w:t>aktualnej koncesji na prowadzenie działalności gospodarczej w zakresie obrotu energią elektryczną lub aktualnej koncesji w zakresie wytwarzania energii elektrycznej wydaną przez Prezesa Urzędu Regulacji Energetyki, w oparciu o ustawę z dnia 10.04.1997 r., Prawo energetyczn</w:t>
      </w:r>
      <w:r w:rsidR="00201EBA" w:rsidRPr="0014252E">
        <w:rPr>
          <w:rFonts w:ascii="Century Gothic" w:hAnsi="Century Gothic" w:cs="Arial"/>
          <w:w w:val="100"/>
          <w:sz w:val="20"/>
        </w:rPr>
        <w:t>e (tekst jednolity Dz. U. z 2021</w:t>
      </w:r>
      <w:r w:rsidRPr="0014252E">
        <w:rPr>
          <w:rFonts w:ascii="Century Gothic" w:hAnsi="Century Gothic" w:cs="Arial"/>
          <w:w w:val="100"/>
          <w:sz w:val="20"/>
        </w:rPr>
        <w:t xml:space="preserve"> r. poz. </w:t>
      </w:r>
      <w:r w:rsidR="00201EBA" w:rsidRPr="0014252E">
        <w:rPr>
          <w:rFonts w:ascii="Century Gothic" w:hAnsi="Century Gothic" w:cs="Arial"/>
          <w:w w:val="100"/>
          <w:sz w:val="20"/>
        </w:rPr>
        <w:t>716</w:t>
      </w:r>
      <w:r w:rsidRPr="0014252E">
        <w:rPr>
          <w:rFonts w:ascii="Century Gothic" w:hAnsi="Century Gothic" w:cs="Arial"/>
          <w:w w:val="100"/>
          <w:sz w:val="20"/>
        </w:rPr>
        <w:t xml:space="preserve"> ze zm.),</w:t>
      </w:r>
    </w:p>
    <w:p w14:paraId="3B5F6F9B" w14:textId="2AE79EAE" w:rsidR="003E4C6C" w:rsidRPr="0014252E" w:rsidRDefault="004C4D2B" w:rsidP="005E2AC6">
      <w:pPr>
        <w:pStyle w:val="Lista2"/>
        <w:numPr>
          <w:ilvl w:val="0"/>
          <w:numId w:val="6"/>
        </w:numPr>
        <w:tabs>
          <w:tab w:val="clear" w:pos="786"/>
          <w:tab w:val="clear" w:pos="9639"/>
        </w:tabs>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W przypadku wskazania przez Wykonawcę oświadczeń lub dokumentów, które znajdują się </w:t>
      </w:r>
      <w:r w:rsidR="00017783" w:rsidRPr="0014252E">
        <w:rPr>
          <w:rFonts w:ascii="Century Gothic" w:hAnsi="Century Gothic" w:cs="Arial"/>
          <w:w w:val="100"/>
          <w:sz w:val="20"/>
        </w:rPr>
        <w:t>w </w:t>
      </w:r>
      <w:r w:rsidRPr="0014252E">
        <w:rPr>
          <w:rFonts w:ascii="Century Gothic" w:hAnsi="Century Gothic" w:cs="Arial"/>
          <w:w w:val="100"/>
          <w:sz w:val="20"/>
        </w:rPr>
        <w:t>posiadaniu Zamawiającego, w szczególności oświadczeń lub dokumentów przechowywanych przez Zamawiają</w:t>
      </w:r>
      <w:r w:rsidR="009F76F6" w:rsidRPr="0014252E">
        <w:rPr>
          <w:rFonts w:ascii="Century Gothic" w:hAnsi="Century Gothic" w:cs="Arial"/>
          <w:w w:val="100"/>
          <w:sz w:val="20"/>
        </w:rPr>
        <w:t xml:space="preserve">cego, ten </w:t>
      </w:r>
      <w:r w:rsidR="009E7EF8" w:rsidRPr="0014252E">
        <w:rPr>
          <w:rFonts w:ascii="Century Gothic" w:hAnsi="Century Gothic" w:cs="Arial"/>
          <w:w w:val="100"/>
          <w:sz w:val="20"/>
        </w:rPr>
        <w:t>korzysta z </w:t>
      </w:r>
      <w:r w:rsidRPr="0014252E">
        <w:rPr>
          <w:rFonts w:ascii="Century Gothic" w:hAnsi="Century Gothic" w:cs="Arial"/>
          <w:w w:val="100"/>
          <w:sz w:val="20"/>
        </w:rPr>
        <w:t>posiadanych oświadczeń lub dokumentów, o ile są one aktualne.</w:t>
      </w:r>
    </w:p>
    <w:p w14:paraId="574961FA" w14:textId="7EA67EBC" w:rsidR="004C4D2B" w:rsidRPr="0014252E" w:rsidRDefault="004C4D2B" w:rsidP="005E2AC6">
      <w:pPr>
        <w:pStyle w:val="Zwykytekst"/>
        <w:numPr>
          <w:ilvl w:val="0"/>
          <w:numId w:val="6"/>
        </w:numPr>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W przypadku wskazania przez Wykonawcę dostępności oświadczeń lub dokumentów, o których mowa </w:t>
      </w:r>
      <w:r w:rsidR="000D14B3" w:rsidRPr="0014252E">
        <w:rPr>
          <w:rFonts w:ascii="Century Gothic" w:hAnsi="Century Gothic" w:cs="Arial"/>
          <w:w w:val="100"/>
          <w:sz w:val="20"/>
        </w:rPr>
        <w:t>w </w:t>
      </w:r>
      <w:r w:rsidR="00BE0616" w:rsidRPr="0014252E">
        <w:rPr>
          <w:rFonts w:ascii="Century Gothic" w:hAnsi="Century Gothic" w:cs="Arial"/>
          <w:w w:val="100"/>
          <w:sz w:val="20"/>
        </w:rPr>
        <w:t>ust. 2</w:t>
      </w:r>
      <w:r w:rsidRPr="0014252E">
        <w:rPr>
          <w:rFonts w:ascii="Century Gothic" w:hAnsi="Century Gothic" w:cs="Arial"/>
          <w:w w:val="100"/>
          <w:sz w:val="20"/>
        </w:rPr>
        <w:t xml:space="preserve"> w formie elektronicznej pod określonymi adresami internetowymi </w:t>
      </w:r>
      <w:r w:rsidRPr="0014252E">
        <w:rPr>
          <w:rFonts w:ascii="Century Gothic" w:hAnsi="Century Gothic" w:cs="Arial"/>
          <w:w w:val="100"/>
          <w:sz w:val="20"/>
        </w:rPr>
        <w:lastRenderedPageBreak/>
        <w:t xml:space="preserve">ogólnodostępnych </w:t>
      </w:r>
      <w:r w:rsidR="000D14B3" w:rsidRPr="0014252E">
        <w:rPr>
          <w:rFonts w:ascii="Century Gothic" w:hAnsi="Century Gothic" w:cs="Arial"/>
          <w:w w:val="100"/>
          <w:sz w:val="20"/>
        </w:rPr>
        <w:t>i </w:t>
      </w:r>
      <w:r w:rsidRPr="0014252E">
        <w:rPr>
          <w:rFonts w:ascii="Century Gothic" w:hAnsi="Century Gothic" w:cs="Arial"/>
          <w:w w:val="100"/>
          <w:sz w:val="20"/>
        </w:rPr>
        <w:t xml:space="preserve">bezpłatnych baz danych, Zamawiający pobierze samodzielnie z tych baz danych wskazane przez Wykonawcę oświadczenia lub dokumenty. </w:t>
      </w:r>
    </w:p>
    <w:p w14:paraId="35409767" w14:textId="77777777" w:rsidR="002B0F93" w:rsidRPr="0014252E" w:rsidRDefault="002B0F93" w:rsidP="009F76F6">
      <w:pPr>
        <w:pStyle w:val="Nagwek2"/>
        <w:tabs>
          <w:tab w:val="clear" w:pos="284"/>
        </w:tabs>
        <w:ind w:left="0" w:firstLine="0"/>
        <w:rPr>
          <w:rFonts w:ascii="Century Gothic" w:hAnsi="Century Gothic" w:cs="Arial"/>
          <w:sz w:val="20"/>
          <w:szCs w:val="20"/>
        </w:rPr>
      </w:pPr>
      <w:bookmarkStart w:id="53" w:name="_Toc534368261"/>
      <w:r w:rsidRPr="0014252E">
        <w:rPr>
          <w:rFonts w:ascii="Century Gothic" w:hAnsi="Century Gothic" w:cs="Arial"/>
          <w:sz w:val="20"/>
          <w:szCs w:val="20"/>
        </w:rPr>
        <w:t>wYKONAWCY ZAGRANICZNI</w:t>
      </w:r>
      <w:bookmarkEnd w:id="53"/>
    </w:p>
    <w:p w14:paraId="09FD0D42" w14:textId="78B0259D" w:rsidR="006641CC" w:rsidRPr="0014252E" w:rsidRDefault="0021576E" w:rsidP="004C144A">
      <w:pPr>
        <w:pStyle w:val="Zwykytekst"/>
        <w:numPr>
          <w:ilvl w:val="0"/>
          <w:numId w:val="36"/>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Jeżeli Wykonawca ma siedzibę lub miejsce zamieszkania poza terytorium Rzeczypospolitej Polskiej zamiast</w:t>
      </w:r>
      <w:r w:rsidR="00204776" w:rsidRPr="0014252E">
        <w:rPr>
          <w:rFonts w:ascii="Century Gothic" w:hAnsi="Century Gothic" w:cs="Arial"/>
          <w:w w:val="100"/>
          <w:sz w:val="20"/>
        </w:rPr>
        <w:t>:</w:t>
      </w:r>
    </w:p>
    <w:p w14:paraId="35E11F85" w14:textId="470AF4F1" w:rsidR="00DA7ABE" w:rsidRPr="0014252E" w:rsidRDefault="00204776" w:rsidP="004C144A">
      <w:pPr>
        <w:pStyle w:val="Zwykytekst"/>
        <w:numPr>
          <w:ilvl w:val="1"/>
          <w:numId w:val="36"/>
        </w:numPr>
        <w:autoSpaceDE/>
        <w:autoSpaceDN/>
        <w:spacing w:before="120" w:after="120" w:line="360" w:lineRule="auto"/>
        <w:ind w:left="709" w:hanging="425"/>
        <w:rPr>
          <w:rFonts w:ascii="Century Gothic" w:hAnsi="Century Gothic" w:cs="Arial"/>
          <w:w w:val="100"/>
          <w:sz w:val="20"/>
        </w:rPr>
      </w:pPr>
      <w:r w:rsidRPr="0014252E">
        <w:rPr>
          <w:rFonts w:ascii="Century Gothic" w:hAnsi="Century Gothic" w:cs="Arial"/>
          <w:w w:val="100"/>
          <w:sz w:val="20"/>
        </w:rPr>
        <w:t>Informacji z Krajowego Rejestru Karnego, o którym mowa w ust. 11 pkt 1) – składa informację z odpowiedniego rejestru, takiego jak rejestr sądowy, albo, w przypadku braku takiego rejestru, innych równoważnych dokumentów wydanych przez właściwy organ sądowy lub administracyjny kraju, w którym wykonawca ma siedz</w:t>
      </w:r>
      <w:r w:rsidR="00CB52D6" w:rsidRPr="0014252E">
        <w:rPr>
          <w:rFonts w:ascii="Century Gothic" w:hAnsi="Century Gothic" w:cs="Arial"/>
          <w:w w:val="100"/>
          <w:sz w:val="20"/>
        </w:rPr>
        <w:t>ibę lub miejsce zamieszkania, w </w:t>
      </w:r>
      <w:r w:rsidRPr="0014252E">
        <w:rPr>
          <w:rFonts w:ascii="Century Gothic" w:hAnsi="Century Gothic" w:cs="Arial"/>
          <w:w w:val="100"/>
          <w:sz w:val="20"/>
        </w:rPr>
        <w:t xml:space="preserve">zakresie, o którym mowa  </w:t>
      </w:r>
      <w:r w:rsidR="00DA7ABE" w:rsidRPr="0014252E">
        <w:rPr>
          <w:rFonts w:ascii="Century Gothic" w:hAnsi="Century Gothic" w:cs="Arial"/>
          <w:w w:val="100"/>
          <w:sz w:val="20"/>
        </w:rPr>
        <w:t>w ust. 11 pkt 1).</w:t>
      </w:r>
    </w:p>
    <w:p w14:paraId="189FEA01" w14:textId="3DB1391B" w:rsidR="00204776" w:rsidRPr="0014252E" w:rsidRDefault="00DA7ABE" w:rsidP="004C144A">
      <w:pPr>
        <w:pStyle w:val="Zwykytekst"/>
        <w:numPr>
          <w:ilvl w:val="1"/>
          <w:numId w:val="36"/>
        </w:numPr>
        <w:autoSpaceDE/>
        <w:autoSpaceDN/>
        <w:spacing w:before="120" w:after="120" w:line="360" w:lineRule="auto"/>
        <w:ind w:left="709" w:hanging="425"/>
        <w:rPr>
          <w:rFonts w:ascii="Century Gothic" w:hAnsi="Century Gothic" w:cs="Arial"/>
          <w:w w:val="100"/>
          <w:sz w:val="20"/>
        </w:rPr>
      </w:pPr>
      <w:r w:rsidRPr="0014252E">
        <w:rPr>
          <w:rFonts w:ascii="Century Gothic" w:hAnsi="Century Gothic" w:cs="Arial"/>
          <w:w w:val="100"/>
          <w:sz w:val="20"/>
        </w:rPr>
        <w:t xml:space="preserve">Zaświadczenie o którym mowa w ust. 11 pkt 4), zaświadczenie albo innego dokumentu potwierdzającego, że wykonawca nie zalega z opłacaniem składek na ubezpieczenia społeczne lub zdrowotne, o którym mowa w ust. 11 pkt </w:t>
      </w:r>
      <w:r w:rsidR="00433812" w:rsidRPr="0014252E">
        <w:rPr>
          <w:rFonts w:ascii="Century Gothic" w:hAnsi="Century Gothic" w:cs="Arial"/>
          <w:w w:val="100"/>
          <w:sz w:val="20"/>
        </w:rPr>
        <w:t>5), lub odpisu albo informacji z </w:t>
      </w:r>
      <w:r w:rsidRPr="0014252E">
        <w:rPr>
          <w:rFonts w:ascii="Century Gothic" w:hAnsi="Century Gothic" w:cs="Arial"/>
          <w:w w:val="100"/>
          <w:sz w:val="20"/>
        </w:rPr>
        <w:t>Krajowego Rejestru Sądowego lub z Centralnej Ewidencji i Informacji o Działalności Gospodarczej, o której mowa w ust. 11 pkt 3) – skalda dokument lub dokumenty wystawione w kraju, w którym wykonawca m</w:t>
      </w:r>
      <w:r w:rsidR="00433812" w:rsidRPr="0014252E">
        <w:rPr>
          <w:rFonts w:ascii="Century Gothic" w:hAnsi="Century Gothic" w:cs="Arial"/>
          <w:w w:val="100"/>
          <w:sz w:val="20"/>
        </w:rPr>
        <w:t>a</w:t>
      </w:r>
      <w:r w:rsidRPr="0014252E">
        <w:rPr>
          <w:rFonts w:ascii="Century Gothic" w:hAnsi="Century Gothic" w:cs="Arial"/>
          <w:w w:val="100"/>
          <w:sz w:val="20"/>
        </w:rPr>
        <w:t xml:space="preserve"> siedzibę lub miejsce zamieszkania. Potwierdzające odpowiednio, że:</w:t>
      </w:r>
    </w:p>
    <w:p w14:paraId="1856FF54" w14:textId="4EB93A67" w:rsidR="00DA7ABE" w:rsidRPr="0014252E" w:rsidRDefault="00DA7ABE" w:rsidP="004C144A">
      <w:pPr>
        <w:pStyle w:val="Zwykytekst"/>
        <w:numPr>
          <w:ilvl w:val="0"/>
          <w:numId w:val="7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nie naruszył obowiązków dotyczących płatności podatków, opłat lub składek na ubezpieczenia społeczne lub zdrowotne,</w:t>
      </w:r>
    </w:p>
    <w:p w14:paraId="4FBE64FD" w14:textId="5BFB09F7" w:rsidR="008D4122" w:rsidRPr="0014252E" w:rsidRDefault="00DA7ABE" w:rsidP="004C144A">
      <w:pPr>
        <w:pStyle w:val="Zwykytekst"/>
        <w:numPr>
          <w:ilvl w:val="0"/>
          <w:numId w:val="7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nie otwarto jego likwidacji, nie ogłoszono upadłości, jego aktywami nie zarządza likwidator lub sąd, nie zawarł układu z wierzycielami, jego działalność gospodarcza nie jest zawieszona</w:t>
      </w:r>
      <w:r w:rsidR="008D4122" w:rsidRPr="0014252E">
        <w:rPr>
          <w:rFonts w:ascii="Century Gothic" w:hAnsi="Century Gothic" w:cs="Arial"/>
          <w:w w:val="100"/>
          <w:sz w:val="20"/>
        </w:rPr>
        <w:t xml:space="preserve"> ani nie znajduje się on w innej tego rodzaju sytuacji wynikającej z podobnej procedury przewidzianej w przepisach miejsca wszczęcia tej procedury.</w:t>
      </w:r>
      <w:r w:rsidRPr="0014252E">
        <w:rPr>
          <w:rFonts w:ascii="Century Gothic" w:hAnsi="Century Gothic" w:cs="Arial"/>
          <w:w w:val="100"/>
          <w:sz w:val="20"/>
        </w:rPr>
        <w:t xml:space="preserve"> </w:t>
      </w:r>
    </w:p>
    <w:p w14:paraId="413BF3A9" w14:textId="43ED27F3" w:rsidR="008D4122" w:rsidRPr="0014252E" w:rsidRDefault="008D4122" w:rsidP="004C144A">
      <w:pPr>
        <w:pStyle w:val="Akapitzlist"/>
        <w:numPr>
          <w:ilvl w:val="0"/>
          <w:numId w:val="36"/>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Dokumenty, o którym mowa w ust. 1 pkt 1, powinny być wystawione nie wcześniej niż 6 miesięcy przed jego złożeniem. Dokumenty, o których mowa w us</w:t>
      </w:r>
      <w:r w:rsidR="00CB52D6" w:rsidRPr="0014252E">
        <w:rPr>
          <w:rFonts w:ascii="Century Gothic" w:hAnsi="Century Gothic" w:cs="Arial"/>
          <w:w w:val="100"/>
          <w:sz w:val="20"/>
        </w:rPr>
        <w:t>t. 3 powinny być wystawione nie </w:t>
      </w:r>
      <w:r w:rsidRPr="0014252E">
        <w:rPr>
          <w:rFonts w:ascii="Century Gothic" w:hAnsi="Century Gothic" w:cs="Arial"/>
          <w:w w:val="100"/>
          <w:sz w:val="20"/>
        </w:rPr>
        <w:t>wcześniej niż 3 miesiące przed ich złożeniem.</w:t>
      </w:r>
    </w:p>
    <w:p w14:paraId="4BF2515A" w14:textId="143A5CCE" w:rsidR="00953D69" w:rsidRPr="0014252E" w:rsidRDefault="00953D69" w:rsidP="004C144A">
      <w:pPr>
        <w:pStyle w:val="Akapitzlist"/>
        <w:numPr>
          <w:ilvl w:val="0"/>
          <w:numId w:val="36"/>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Jeżeli w kraju</w:t>
      </w:r>
      <w:r w:rsidR="001E5855" w:rsidRPr="0014252E">
        <w:rPr>
          <w:rFonts w:ascii="Century Gothic" w:hAnsi="Century Gothic" w:cs="Arial"/>
          <w:w w:val="100"/>
          <w:sz w:val="20"/>
        </w:rPr>
        <w:t>, w którym wykonawca ma siedzibę lub miejsce zamieszkania, nie wydaje się dokumentów, o których mowa w ust. 11 pkt 1) lub gdy dokumenty nie odnoszą się do wszystkich przypadków, o których mowa w art. 108 ust. 11 pkt 1,2 i 4, art. 109 ust 1 pkt 1, 2 lita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w:t>
      </w:r>
      <w:r w:rsidR="00CB52D6" w:rsidRPr="0014252E">
        <w:rPr>
          <w:rFonts w:ascii="Century Gothic" w:hAnsi="Century Gothic" w:cs="Arial"/>
          <w:w w:val="100"/>
          <w:sz w:val="20"/>
        </w:rPr>
        <w:t> </w:t>
      </w:r>
      <w:r w:rsidR="001E5855" w:rsidRPr="0014252E">
        <w:rPr>
          <w:rFonts w:ascii="Century Gothic" w:hAnsi="Century Gothic" w:cs="Arial"/>
          <w:w w:val="100"/>
          <w:sz w:val="20"/>
        </w:rPr>
        <w:t xml:space="preserve">oświadczeniu pod przysięgą, złożone przed organem sądowym lub </w:t>
      </w:r>
      <w:r w:rsidR="001E5855" w:rsidRPr="0014252E">
        <w:rPr>
          <w:rFonts w:ascii="Century Gothic" w:hAnsi="Century Gothic" w:cs="Arial"/>
          <w:w w:val="100"/>
          <w:sz w:val="20"/>
        </w:rPr>
        <w:lastRenderedPageBreak/>
        <w:t xml:space="preserve">administracyjnym, notariuszem, organem samorządu zawodowego lub gospodarczego, </w:t>
      </w:r>
      <w:r w:rsidR="00CB52D6" w:rsidRPr="0014252E">
        <w:rPr>
          <w:rFonts w:ascii="Century Gothic" w:hAnsi="Century Gothic" w:cs="Arial"/>
          <w:w w:val="100"/>
          <w:sz w:val="20"/>
        </w:rPr>
        <w:t>właściwym ze względu na </w:t>
      </w:r>
      <w:r w:rsidR="009F65C0" w:rsidRPr="0014252E">
        <w:rPr>
          <w:rFonts w:ascii="Century Gothic" w:hAnsi="Century Gothic" w:cs="Arial"/>
          <w:w w:val="100"/>
          <w:sz w:val="20"/>
        </w:rPr>
        <w:t>siedzibę lub miejsce zamieszkania wykonawcy.</w:t>
      </w:r>
      <w:r w:rsidR="001E5855" w:rsidRPr="0014252E">
        <w:rPr>
          <w:rFonts w:ascii="Century Gothic" w:hAnsi="Century Gothic" w:cs="Arial"/>
          <w:w w:val="100"/>
          <w:sz w:val="20"/>
        </w:rPr>
        <w:t xml:space="preserve">  </w:t>
      </w:r>
    </w:p>
    <w:p w14:paraId="2A27C243" w14:textId="77777777" w:rsidR="009F76F6" w:rsidRPr="0014252E" w:rsidRDefault="002B0F93" w:rsidP="004C144A">
      <w:pPr>
        <w:pStyle w:val="Akapitzlist"/>
        <w:numPr>
          <w:ilvl w:val="0"/>
          <w:numId w:val="36"/>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Dokumenty sporządzone w języku obcym muszą być złożone wraz z tłumaczeniem na język polski.</w:t>
      </w:r>
    </w:p>
    <w:p w14:paraId="07F3304D" w14:textId="25AAA091" w:rsidR="009F76F6" w:rsidRPr="0014252E" w:rsidRDefault="009F76F6" w:rsidP="004C144A">
      <w:pPr>
        <w:pStyle w:val="Akapitzlist"/>
        <w:numPr>
          <w:ilvl w:val="0"/>
          <w:numId w:val="36"/>
        </w:numPr>
        <w:tabs>
          <w:tab w:val="clear" w:pos="360"/>
        </w:tabs>
        <w:adjustRightInd w:val="0"/>
        <w:spacing w:before="0" w:line="360" w:lineRule="auto"/>
        <w:ind w:hanging="426"/>
        <w:rPr>
          <w:rFonts w:ascii="Century Gothic" w:hAnsi="Century Gothic" w:cs="Arial"/>
          <w:color w:val="000000"/>
          <w:w w:val="100"/>
          <w:sz w:val="20"/>
        </w:rPr>
      </w:pPr>
      <w:r w:rsidRPr="0014252E">
        <w:rPr>
          <w:rFonts w:ascii="Century Gothic" w:hAnsi="Century Gothic" w:cs="Arial"/>
          <w:color w:val="000000"/>
          <w:w w:val="100"/>
          <w:sz w:val="20"/>
        </w:rPr>
        <w:t xml:space="preserve">Jeżeli w dokumentach złożonych na potwierdzenie spełnienia warunków udziału w postępowaniu jakiekolwiek wartości zostaną podane w walucie obcej to Zamawiający przeliczy wartość waluty na złote wedle średniego kursu NBP </w:t>
      </w:r>
      <w:r w:rsidR="005C2FE2" w:rsidRPr="0014252E">
        <w:rPr>
          <w:rFonts w:ascii="Century Gothic" w:hAnsi="Century Gothic" w:cs="Arial"/>
          <w:color w:val="000000"/>
          <w:w w:val="100"/>
          <w:sz w:val="20"/>
        </w:rPr>
        <w:t>z dnia przekazania ogłoszenia o </w:t>
      </w:r>
      <w:r w:rsidRPr="0014252E">
        <w:rPr>
          <w:rFonts w:ascii="Century Gothic" w:hAnsi="Century Gothic" w:cs="Arial"/>
          <w:color w:val="000000"/>
          <w:w w:val="100"/>
          <w:sz w:val="20"/>
        </w:rPr>
        <w:t>zamówieniu</w:t>
      </w:r>
      <w:r w:rsidR="005E2AC6" w:rsidRPr="0014252E">
        <w:rPr>
          <w:rFonts w:ascii="Century Gothic" w:hAnsi="Century Gothic" w:cs="Arial"/>
          <w:color w:val="000000"/>
          <w:w w:val="100"/>
          <w:sz w:val="20"/>
        </w:rPr>
        <w:t xml:space="preserve"> Biuletynu Zamówień Publicznych.</w:t>
      </w:r>
    </w:p>
    <w:p w14:paraId="1790C1D5" w14:textId="77777777" w:rsidR="002B0F93" w:rsidRPr="0014252E" w:rsidRDefault="004C4D2B" w:rsidP="009F76F6">
      <w:pPr>
        <w:pStyle w:val="Nagwek2"/>
        <w:tabs>
          <w:tab w:val="clear" w:pos="284"/>
        </w:tabs>
        <w:ind w:left="0" w:firstLine="0"/>
        <w:rPr>
          <w:rFonts w:ascii="Century Gothic" w:hAnsi="Century Gothic" w:cs="Arial"/>
          <w:sz w:val="20"/>
          <w:szCs w:val="20"/>
        </w:rPr>
      </w:pPr>
      <w:bookmarkStart w:id="54" w:name="_Toc534368262"/>
      <w:r w:rsidRPr="0014252E">
        <w:rPr>
          <w:rFonts w:ascii="Century Gothic" w:hAnsi="Century Gothic" w:cs="Arial"/>
          <w:sz w:val="20"/>
          <w:szCs w:val="20"/>
        </w:rPr>
        <w:t>wYKONAWCY WYSTĘPUJĄCY WSPÓLNIE LUB UŻYCZAJĄCY ZASOBY</w:t>
      </w:r>
      <w:bookmarkEnd w:id="54"/>
    </w:p>
    <w:p w14:paraId="2768C346" w14:textId="0975EA4C" w:rsidR="004C4D2B" w:rsidRPr="0014252E" w:rsidRDefault="004C4D2B" w:rsidP="004C144A">
      <w:pPr>
        <w:pStyle w:val="Zwykytekst"/>
        <w:numPr>
          <w:ilvl w:val="0"/>
          <w:numId w:val="32"/>
        </w:numPr>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W przypadku Wykonawców wspólnie ubiegających się o udzielenie zamówienia </w:t>
      </w:r>
      <w:r w:rsidR="00993826" w:rsidRPr="0014252E">
        <w:rPr>
          <w:rFonts w:ascii="Century Gothic" w:hAnsi="Century Gothic" w:cs="Arial"/>
          <w:w w:val="100"/>
          <w:sz w:val="20"/>
        </w:rPr>
        <w:t>oś</w:t>
      </w:r>
      <w:r w:rsidR="00D438D0" w:rsidRPr="0014252E">
        <w:rPr>
          <w:rFonts w:ascii="Century Gothic" w:hAnsi="Century Gothic" w:cs="Arial"/>
          <w:w w:val="100"/>
          <w:sz w:val="20"/>
        </w:rPr>
        <w:t xml:space="preserve">wiadczenie, </w:t>
      </w:r>
      <w:r w:rsidR="00633469" w:rsidRPr="0014252E">
        <w:rPr>
          <w:rFonts w:ascii="Century Gothic" w:hAnsi="Century Gothic" w:cs="Arial"/>
          <w:w w:val="100"/>
          <w:sz w:val="20"/>
        </w:rPr>
        <w:t>o </w:t>
      </w:r>
      <w:r w:rsidR="00993826" w:rsidRPr="0014252E">
        <w:rPr>
          <w:rFonts w:ascii="Century Gothic" w:hAnsi="Century Gothic" w:cs="Arial"/>
          <w:w w:val="100"/>
          <w:sz w:val="20"/>
        </w:rPr>
        <w:t>którym mowa w</w:t>
      </w:r>
      <w:r w:rsidR="000B554C" w:rsidRPr="0014252E">
        <w:rPr>
          <w:rFonts w:ascii="Century Gothic" w:hAnsi="Century Gothic" w:cs="Arial"/>
          <w:w w:val="100"/>
          <w:sz w:val="20"/>
        </w:rPr>
        <w:t xml:space="preserve"> rozdz. IX</w:t>
      </w:r>
      <w:r w:rsidR="00993826" w:rsidRPr="0014252E">
        <w:rPr>
          <w:rFonts w:ascii="Century Gothic" w:hAnsi="Century Gothic" w:cs="Arial"/>
          <w:w w:val="100"/>
          <w:sz w:val="20"/>
        </w:rPr>
        <w:t xml:space="preserve"> </w:t>
      </w:r>
      <w:r w:rsidR="005159AA" w:rsidRPr="0014252E">
        <w:rPr>
          <w:rFonts w:ascii="Century Gothic" w:hAnsi="Century Gothic" w:cs="Arial"/>
          <w:w w:val="100"/>
          <w:sz w:val="20"/>
        </w:rPr>
        <w:t>podr.</w:t>
      </w:r>
      <w:r w:rsidR="00993826" w:rsidRPr="0014252E">
        <w:rPr>
          <w:rFonts w:ascii="Century Gothic" w:hAnsi="Century Gothic" w:cs="Arial"/>
          <w:w w:val="100"/>
          <w:sz w:val="20"/>
        </w:rPr>
        <w:t xml:space="preserve"> I ust. 1</w:t>
      </w:r>
      <w:r w:rsidRPr="0014252E">
        <w:rPr>
          <w:rFonts w:ascii="Century Gothic" w:hAnsi="Century Gothic" w:cs="Arial"/>
          <w:w w:val="100"/>
          <w:sz w:val="20"/>
        </w:rPr>
        <w:t xml:space="preserve"> składa każdy z Wykonawców wspólnie ubiegających się</w:t>
      </w:r>
      <w:r w:rsidR="002C0D81" w:rsidRPr="0014252E">
        <w:rPr>
          <w:rFonts w:ascii="Century Gothic" w:hAnsi="Century Gothic" w:cs="Arial"/>
          <w:w w:val="100"/>
          <w:sz w:val="20"/>
        </w:rPr>
        <w:t xml:space="preserve"> </w:t>
      </w:r>
      <w:r w:rsidR="00CE0DE7" w:rsidRPr="0014252E">
        <w:rPr>
          <w:rFonts w:ascii="Century Gothic" w:hAnsi="Century Gothic" w:cs="Arial"/>
          <w:w w:val="100"/>
          <w:sz w:val="20"/>
        </w:rPr>
        <w:t>o </w:t>
      </w:r>
      <w:r w:rsidRPr="0014252E">
        <w:rPr>
          <w:rFonts w:ascii="Century Gothic" w:hAnsi="Century Gothic" w:cs="Arial"/>
          <w:w w:val="100"/>
          <w:sz w:val="20"/>
        </w:rPr>
        <w:t>zamówienie. Dokumenty te powinny potwierdzać spełnianie warunków udział</w:t>
      </w:r>
      <w:r w:rsidR="002C0D81" w:rsidRPr="0014252E">
        <w:rPr>
          <w:rFonts w:ascii="Century Gothic" w:hAnsi="Century Gothic" w:cs="Arial"/>
          <w:w w:val="100"/>
          <w:sz w:val="20"/>
        </w:rPr>
        <w:t>u w </w:t>
      </w:r>
      <w:r w:rsidRPr="0014252E">
        <w:rPr>
          <w:rFonts w:ascii="Century Gothic" w:hAnsi="Century Gothic" w:cs="Arial"/>
          <w:w w:val="100"/>
          <w:sz w:val="20"/>
        </w:rPr>
        <w:t>postępowaniu,</w:t>
      </w:r>
      <w:r w:rsidR="008C46BE" w:rsidRPr="0014252E">
        <w:rPr>
          <w:rFonts w:ascii="Century Gothic" w:hAnsi="Century Gothic" w:cs="Arial"/>
          <w:w w:val="100"/>
          <w:sz w:val="20"/>
        </w:rPr>
        <w:t xml:space="preserve"> </w:t>
      </w:r>
      <w:r w:rsidR="00CE0DE7" w:rsidRPr="0014252E">
        <w:rPr>
          <w:rFonts w:ascii="Century Gothic" w:hAnsi="Century Gothic" w:cs="Arial"/>
          <w:w w:val="100"/>
          <w:sz w:val="20"/>
        </w:rPr>
        <w:t>w </w:t>
      </w:r>
      <w:r w:rsidRPr="0014252E">
        <w:rPr>
          <w:rFonts w:ascii="Century Gothic" w:hAnsi="Century Gothic" w:cs="Arial"/>
          <w:w w:val="100"/>
          <w:sz w:val="20"/>
        </w:rPr>
        <w:t xml:space="preserve">którym każdy z Wykonawców wykazuje spełnianie warunków udziału </w:t>
      </w:r>
      <w:r w:rsidR="00017783" w:rsidRPr="0014252E">
        <w:rPr>
          <w:rFonts w:ascii="Century Gothic" w:hAnsi="Century Gothic" w:cs="Arial"/>
          <w:w w:val="100"/>
          <w:sz w:val="20"/>
        </w:rPr>
        <w:t>w </w:t>
      </w:r>
      <w:r w:rsidRPr="0014252E">
        <w:rPr>
          <w:rFonts w:ascii="Century Gothic" w:hAnsi="Century Gothic" w:cs="Arial"/>
          <w:w w:val="100"/>
          <w:sz w:val="20"/>
        </w:rPr>
        <w:t xml:space="preserve">postępowaniu. </w:t>
      </w:r>
    </w:p>
    <w:p w14:paraId="2E60AE00" w14:textId="437F7962" w:rsidR="000B554C" w:rsidRPr="0014252E" w:rsidRDefault="000B554C" w:rsidP="004C144A">
      <w:pPr>
        <w:pStyle w:val="Akapitzli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Wykonawca, który powołuje się na zasoby innych podmiotów, w celu wykazania braku istnienia wobec nich podstaw wykluczenia oraz spełniania, w zakresie, w jakim powołuje się na ich zasoby, warunków udziału w postępowaniu</w:t>
      </w:r>
      <w:bookmarkStart w:id="55" w:name="mip44786406"/>
      <w:bookmarkEnd w:id="55"/>
      <w:r w:rsidRPr="0014252E">
        <w:rPr>
          <w:rFonts w:ascii="Century Gothic" w:hAnsi="Century Gothic" w:cs="Arial"/>
          <w:w w:val="100"/>
          <w:sz w:val="20"/>
        </w:rPr>
        <w:t xml:space="preserve"> zamieszcza</w:t>
      </w:r>
      <w:r w:rsidR="009E7EF8" w:rsidRPr="0014252E">
        <w:rPr>
          <w:rFonts w:ascii="Century Gothic" w:hAnsi="Century Gothic" w:cs="Arial"/>
          <w:w w:val="100"/>
          <w:sz w:val="20"/>
        </w:rPr>
        <w:t xml:space="preserve"> informacje o tych podmiotach w </w:t>
      </w:r>
      <w:r w:rsidRPr="0014252E">
        <w:rPr>
          <w:rFonts w:ascii="Century Gothic" w:hAnsi="Century Gothic" w:cs="Arial"/>
          <w:w w:val="100"/>
          <w:sz w:val="20"/>
        </w:rPr>
        <w:t>oświadczeniu, o którym m</w:t>
      </w:r>
      <w:r w:rsidR="00CE0DE7" w:rsidRPr="0014252E">
        <w:rPr>
          <w:rFonts w:ascii="Century Gothic" w:hAnsi="Century Gothic" w:cs="Arial"/>
          <w:w w:val="100"/>
          <w:sz w:val="20"/>
        </w:rPr>
        <w:t>owa w </w:t>
      </w:r>
      <w:r w:rsidRPr="0014252E">
        <w:rPr>
          <w:rFonts w:ascii="Century Gothic" w:hAnsi="Century Gothic" w:cs="Arial"/>
          <w:w w:val="100"/>
          <w:sz w:val="20"/>
        </w:rPr>
        <w:t>rozdz. IX podr. I ust. 1</w:t>
      </w:r>
    </w:p>
    <w:p w14:paraId="4E0002F3" w14:textId="03DB2C14" w:rsidR="00FA3A2E" w:rsidRPr="0014252E" w:rsidRDefault="002D4468" w:rsidP="004C144A">
      <w:pPr>
        <w:pStyle w:val="Lista2"/>
        <w:numPr>
          <w:ilvl w:val="0"/>
          <w:numId w:val="32"/>
        </w:numPr>
        <w:tabs>
          <w:tab w:val="clear" w:pos="9639"/>
        </w:tabs>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Jeżeli Wykonawca polega na zdolnościach lub sytuacji innych podmiotów na zasadach określonych w art. </w:t>
      </w:r>
      <w:r w:rsidR="00FA3A2E" w:rsidRPr="0014252E">
        <w:rPr>
          <w:rFonts w:ascii="Century Gothic" w:hAnsi="Century Gothic" w:cs="Arial"/>
          <w:w w:val="100"/>
          <w:sz w:val="20"/>
        </w:rPr>
        <w:t>118 ust. 1</w:t>
      </w:r>
      <w:r w:rsidRPr="0014252E">
        <w:rPr>
          <w:rFonts w:ascii="Century Gothic" w:hAnsi="Century Gothic" w:cs="Arial"/>
          <w:w w:val="100"/>
          <w:sz w:val="20"/>
        </w:rPr>
        <w:t xml:space="preserve"> ustawy Pzp, Zamawiający żąda przedstawienia w odniesieniu do tych podmiotów</w:t>
      </w:r>
      <w:r w:rsidR="0044129B" w:rsidRPr="0014252E">
        <w:rPr>
          <w:rFonts w:ascii="Century Gothic" w:hAnsi="Century Gothic" w:cs="Arial"/>
          <w:w w:val="100"/>
          <w:sz w:val="20"/>
        </w:rPr>
        <w:t>,</w:t>
      </w:r>
      <w:r w:rsidRPr="0014252E">
        <w:rPr>
          <w:rFonts w:ascii="Century Gothic" w:hAnsi="Century Gothic" w:cs="Arial"/>
          <w:w w:val="100"/>
          <w:sz w:val="20"/>
        </w:rPr>
        <w:t xml:space="preserve"> dokumentów wymienionych w ust. </w:t>
      </w:r>
      <w:r w:rsidR="002D5CA6" w:rsidRPr="0014252E">
        <w:rPr>
          <w:rFonts w:ascii="Century Gothic" w:hAnsi="Century Gothic" w:cs="Arial"/>
          <w:w w:val="100"/>
          <w:sz w:val="20"/>
        </w:rPr>
        <w:t>1</w:t>
      </w:r>
      <w:r w:rsidRPr="0014252E">
        <w:rPr>
          <w:rFonts w:ascii="Century Gothic" w:hAnsi="Century Gothic" w:cs="Arial"/>
          <w:w w:val="100"/>
          <w:sz w:val="20"/>
        </w:rPr>
        <w:t>.</w:t>
      </w:r>
    </w:p>
    <w:p w14:paraId="1FDC00CB" w14:textId="47B6219C" w:rsidR="00F24D3F" w:rsidRPr="0014252E" w:rsidRDefault="00FA3A2E" w:rsidP="004C144A">
      <w:pPr>
        <w:pStyle w:val="Akapitzlist"/>
        <w:numPr>
          <w:ilvl w:val="0"/>
          <w:numId w:val="32"/>
        </w:numPr>
        <w:tabs>
          <w:tab w:val="clear" w:pos="700"/>
        </w:tabs>
        <w:adjustRightInd w:val="0"/>
        <w:spacing w:before="0" w:line="360" w:lineRule="auto"/>
        <w:ind w:left="284" w:hanging="426"/>
        <w:rPr>
          <w:rFonts w:ascii="Century Gothic" w:hAnsi="Century Gothic" w:cs="Arial"/>
          <w:color w:val="000000"/>
          <w:w w:val="100"/>
          <w:sz w:val="20"/>
        </w:rPr>
      </w:pPr>
      <w:r w:rsidRPr="0014252E">
        <w:rPr>
          <w:rFonts w:ascii="Century Gothic" w:hAnsi="Century Gothic" w:cs="Arial"/>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53EF29E8" w:rsidR="00791855" w:rsidRPr="0014252E" w:rsidRDefault="00F24D3F" w:rsidP="00F24D3F">
      <w:pPr>
        <w:pStyle w:val="Nagwek2"/>
        <w:numPr>
          <w:ilvl w:val="0"/>
          <w:numId w:val="0"/>
        </w:numPr>
        <w:tabs>
          <w:tab w:val="clear" w:pos="284"/>
        </w:tabs>
        <w:rPr>
          <w:rFonts w:ascii="Century Gothic" w:hAnsi="Century Gothic" w:cs="Arial"/>
          <w:sz w:val="20"/>
          <w:szCs w:val="20"/>
        </w:rPr>
      </w:pPr>
      <w:r w:rsidRPr="0014252E">
        <w:rPr>
          <w:rFonts w:ascii="Century Gothic" w:hAnsi="Century Gothic" w:cs="Arial"/>
          <w:sz w:val="20"/>
          <w:szCs w:val="20"/>
        </w:rPr>
        <w:t>iV.</w:t>
      </w:r>
      <w:r w:rsidR="00791855" w:rsidRPr="0014252E">
        <w:rPr>
          <w:rFonts w:ascii="Century Gothic" w:hAnsi="Century Gothic" w:cs="Arial"/>
          <w:sz w:val="20"/>
          <w:szCs w:val="20"/>
        </w:rPr>
        <w:t>INFORMACJE DODATKOWe</w:t>
      </w:r>
    </w:p>
    <w:p w14:paraId="537C9FFF" w14:textId="765D43E2" w:rsidR="00791855" w:rsidRPr="0014252E" w:rsidRDefault="00791855" w:rsidP="004C144A">
      <w:pPr>
        <w:pStyle w:val="Nagwek1"/>
        <w:numPr>
          <w:ilvl w:val="0"/>
          <w:numId w:val="43"/>
        </w:numPr>
        <w:spacing w:before="0" w:after="0" w:line="360" w:lineRule="auto"/>
        <w:ind w:left="284" w:hanging="284"/>
        <w:jc w:val="both"/>
        <w:rPr>
          <w:rFonts w:ascii="Century Gothic" w:eastAsiaTheme="minorHAnsi" w:hAnsi="Century Gothic" w:cs="Arial"/>
          <w:b w:val="0"/>
          <w:sz w:val="20"/>
          <w:szCs w:val="20"/>
          <w:lang w:eastAsia="en-US"/>
        </w:rPr>
      </w:pPr>
      <w:bookmarkStart w:id="56" w:name="_Toc56878487"/>
      <w:bookmarkStart w:id="57" w:name="_Toc136762098"/>
      <w:r w:rsidRPr="0014252E">
        <w:rPr>
          <w:rFonts w:ascii="Century Gothic" w:eastAsiaTheme="minorHAnsi" w:hAnsi="Century Gothic" w:cs="Arial"/>
          <w:b w:val="0"/>
          <w:sz w:val="20"/>
          <w:szCs w:val="20"/>
          <w:lang w:eastAsia="en-US"/>
        </w:rPr>
        <w:t xml:space="preserve">Dokumenty lub oświadczenia, o których mowa w Rozdziale IX ust. 1-3, </w:t>
      </w:r>
      <w:r w:rsidR="00633469" w:rsidRPr="0014252E">
        <w:rPr>
          <w:rFonts w:ascii="Century Gothic" w:eastAsiaTheme="minorHAnsi" w:hAnsi="Century Gothic" w:cs="Arial"/>
          <w:b w:val="0"/>
          <w:sz w:val="20"/>
          <w:szCs w:val="20"/>
          <w:lang w:eastAsia="en-US"/>
        </w:rPr>
        <w:t>składane są w oryginale w </w:t>
      </w:r>
      <w:r w:rsidR="00035C4F" w:rsidRPr="0014252E">
        <w:rPr>
          <w:rFonts w:ascii="Century Gothic" w:eastAsiaTheme="minorHAnsi" w:hAnsi="Century Gothic" w:cs="Arial"/>
          <w:b w:val="0"/>
          <w:sz w:val="20"/>
          <w:szCs w:val="20"/>
          <w:lang w:eastAsia="en-US"/>
        </w:rPr>
        <w:t>postaci dokumentu elektronicznego lub w elektronicznej kopii dokumentu lub oświadczenia poświadczonej za zgodność z oryginałem</w:t>
      </w:r>
      <w:r w:rsidRPr="0014252E">
        <w:rPr>
          <w:rFonts w:ascii="Century Gothic" w:eastAsiaTheme="minorHAnsi" w:hAnsi="Century Gothic" w:cs="Arial"/>
          <w:b w:val="0"/>
          <w:sz w:val="20"/>
          <w:szCs w:val="20"/>
          <w:lang w:eastAsia="en-US"/>
        </w:rPr>
        <w:t xml:space="preserve">. </w:t>
      </w:r>
    </w:p>
    <w:p w14:paraId="6F12EAA0" w14:textId="77777777" w:rsidR="00791855" w:rsidRPr="0014252E" w:rsidRDefault="00791855" w:rsidP="004C144A">
      <w:pPr>
        <w:pStyle w:val="Nagwek1"/>
        <w:numPr>
          <w:ilvl w:val="0"/>
          <w:numId w:val="44"/>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Jeżeli oryginał dokumentu lub oświadczenia, o których mowa w art. </w:t>
      </w:r>
      <w:r w:rsidR="00035C4F" w:rsidRPr="0014252E">
        <w:rPr>
          <w:rFonts w:ascii="Century Gothic" w:hAnsi="Century Gothic" w:cs="Arial"/>
          <w:b w:val="0"/>
          <w:sz w:val="20"/>
          <w:szCs w:val="20"/>
        </w:rPr>
        <w:t>1</w:t>
      </w:r>
      <w:r w:rsidRPr="0014252E">
        <w:rPr>
          <w:rFonts w:ascii="Century Gothic" w:hAnsi="Century Gothic" w:cs="Arial"/>
          <w:b w:val="0"/>
          <w:sz w:val="20"/>
          <w:szCs w:val="20"/>
        </w:rPr>
        <w:t>25 ust.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0A1A04E1" w:rsidR="00791855" w:rsidRPr="0014252E" w:rsidRDefault="00791855" w:rsidP="004C144A">
      <w:pPr>
        <w:pStyle w:val="Nagwek1"/>
        <w:numPr>
          <w:ilvl w:val="0"/>
          <w:numId w:val="44"/>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W przypadku przekazywania przez wykonawcę elektronicznej kopii dokumentu lub oświadczenia, opatrzenie jej kwalifikowanym podpisem elektronicznym przez wykonawcę albo odpowiednio przez podmiot, na którego zdolnościach l</w:t>
      </w:r>
      <w:r w:rsidR="00633469" w:rsidRPr="0014252E">
        <w:rPr>
          <w:rFonts w:ascii="Century Gothic" w:hAnsi="Century Gothic" w:cs="Arial"/>
          <w:b w:val="0"/>
          <w:sz w:val="20"/>
          <w:szCs w:val="20"/>
        </w:rPr>
        <w:t xml:space="preserve">ub sytuacji polega wykonawca </w:t>
      </w:r>
      <w:r w:rsidR="00633469" w:rsidRPr="0014252E">
        <w:rPr>
          <w:rFonts w:ascii="Century Gothic" w:hAnsi="Century Gothic" w:cs="Arial"/>
          <w:b w:val="0"/>
          <w:sz w:val="20"/>
          <w:szCs w:val="20"/>
        </w:rPr>
        <w:lastRenderedPageBreak/>
        <w:t>na </w:t>
      </w:r>
      <w:r w:rsidRPr="0014252E">
        <w:rPr>
          <w:rFonts w:ascii="Century Gothic" w:hAnsi="Century Gothic" w:cs="Arial"/>
          <w:b w:val="0"/>
          <w:sz w:val="20"/>
          <w:szCs w:val="20"/>
        </w:rPr>
        <w:t xml:space="preserve">zasadach określonych w art. </w:t>
      </w:r>
      <w:r w:rsidR="00035C4F" w:rsidRPr="0014252E">
        <w:rPr>
          <w:rFonts w:ascii="Century Gothic" w:hAnsi="Century Gothic" w:cs="Arial"/>
          <w:b w:val="0"/>
          <w:sz w:val="20"/>
          <w:szCs w:val="20"/>
        </w:rPr>
        <w:t>118 ust. 1</w:t>
      </w:r>
      <w:r w:rsidRPr="0014252E">
        <w:rPr>
          <w:rFonts w:ascii="Century Gothic" w:hAnsi="Century Gothic" w:cs="Arial"/>
          <w:b w:val="0"/>
          <w:sz w:val="20"/>
          <w:szCs w:val="20"/>
        </w:rPr>
        <w:t xml:space="preserve"> ustawy, albo przez</w:t>
      </w:r>
      <w:r w:rsidR="00D438D0" w:rsidRPr="0014252E">
        <w:rPr>
          <w:rFonts w:ascii="Century Gothic" w:hAnsi="Century Gothic" w:cs="Arial"/>
          <w:b w:val="0"/>
          <w:sz w:val="20"/>
          <w:szCs w:val="20"/>
        </w:rPr>
        <w:t xml:space="preserve"> podwykonawcę jest równoznaczne </w:t>
      </w:r>
      <w:r w:rsidRPr="0014252E">
        <w:rPr>
          <w:rFonts w:ascii="Century Gothic" w:hAnsi="Century Gothic" w:cs="Arial"/>
          <w:b w:val="0"/>
          <w:sz w:val="20"/>
          <w:szCs w:val="20"/>
        </w:rPr>
        <w:t>z poświadczeniem elektronicznej kopii dokumen</w:t>
      </w:r>
      <w:r w:rsidR="00D438D0" w:rsidRPr="0014252E">
        <w:rPr>
          <w:rFonts w:ascii="Century Gothic" w:hAnsi="Century Gothic" w:cs="Arial"/>
          <w:b w:val="0"/>
          <w:sz w:val="20"/>
          <w:szCs w:val="20"/>
        </w:rPr>
        <w:t xml:space="preserve">tu lub oświadczenia za zgodność </w:t>
      </w:r>
      <w:r w:rsidRPr="0014252E">
        <w:rPr>
          <w:rFonts w:ascii="Century Gothic" w:hAnsi="Century Gothic" w:cs="Arial"/>
          <w:b w:val="0"/>
          <w:sz w:val="20"/>
          <w:szCs w:val="20"/>
        </w:rPr>
        <w:t>z oryginałem.</w:t>
      </w:r>
    </w:p>
    <w:p w14:paraId="36C179F4" w14:textId="77777777" w:rsidR="00791855" w:rsidRPr="0014252E" w:rsidRDefault="00791855" w:rsidP="004C144A">
      <w:pPr>
        <w:pStyle w:val="Nagwek1"/>
        <w:numPr>
          <w:ilvl w:val="0"/>
          <w:numId w:val="44"/>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Zamawiający dopuszcza możliwość składania dokumentów elektronicznych, oświadczeń lub elektronicznych kopii dokumentów lub </w:t>
      </w:r>
      <w:r w:rsidR="00316E86" w:rsidRPr="0014252E">
        <w:rPr>
          <w:rFonts w:ascii="Century Gothic" w:hAnsi="Century Gothic" w:cs="Arial"/>
          <w:b w:val="0"/>
          <w:sz w:val="20"/>
          <w:szCs w:val="20"/>
        </w:rPr>
        <w:t>oświadczeń za</w:t>
      </w:r>
      <w:r w:rsidRPr="0014252E">
        <w:rPr>
          <w:rFonts w:ascii="Century Gothic" w:hAnsi="Century Gothic" w:cs="Arial"/>
          <w:b w:val="0"/>
          <w:sz w:val="20"/>
          <w:szCs w:val="20"/>
        </w:rPr>
        <w:t xml:space="preserve"> pomocą poczty elektronicznej, na adres e-mail </w:t>
      </w:r>
      <w:hyperlink r:id="rId18" w:history="1">
        <w:r w:rsidRPr="0014252E">
          <w:rPr>
            <w:rStyle w:val="Hipercze"/>
            <w:rFonts w:ascii="Century Gothic" w:hAnsi="Century Gothic" w:cs="Arial"/>
            <w:b w:val="0"/>
            <w:color w:val="auto"/>
            <w:sz w:val="20"/>
            <w:szCs w:val="20"/>
          </w:rPr>
          <w:t>przetargi@cos.pl</w:t>
        </w:r>
      </w:hyperlink>
      <w:r w:rsidRPr="0014252E">
        <w:rPr>
          <w:rFonts w:ascii="Century Gothic" w:hAnsi="Century Gothic" w:cs="Arial"/>
          <w:b w:val="0"/>
          <w:sz w:val="20"/>
          <w:szCs w:val="20"/>
        </w:rPr>
        <w:t xml:space="preserve"> .</w:t>
      </w:r>
    </w:p>
    <w:p w14:paraId="37705B82" w14:textId="77777777" w:rsidR="00791855" w:rsidRPr="0014252E" w:rsidRDefault="00791855" w:rsidP="004C144A">
      <w:pPr>
        <w:pStyle w:val="Nagwek1"/>
        <w:numPr>
          <w:ilvl w:val="0"/>
          <w:numId w:val="44"/>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14252E">
        <w:rPr>
          <w:rFonts w:ascii="Century Gothic" w:hAnsi="Century Gothic" w:cs="Arial"/>
          <w:b w:val="0"/>
          <w:sz w:val="20"/>
          <w:szCs w:val="20"/>
        </w:rPr>
        <w:t xml:space="preserve">30 grudnia 2020 r. w sprawie sposobu sporządzania i przekazywania informacji oraz wymagań technicznych dla dokumentów elektronicznych oraz środków komunikacji elektronicznej w postępowaniu o udzielenie zamówienia publicznego lub konkursie </w:t>
      </w:r>
      <w:r w:rsidRPr="0014252E">
        <w:rPr>
          <w:rFonts w:ascii="Century Gothic" w:hAnsi="Century Gothic" w:cs="Arial"/>
          <w:b w:val="0"/>
          <w:sz w:val="20"/>
          <w:szCs w:val="20"/>
        </w:rPr>
        <w:t>oraz rozporządzeniu Ministra Rozwoju</w:t>
      </w:r>
      <w:r w:rsidR="00035C4F" w:rsidRPr="0014252E">
        <w:rPr>
          <w:rFonts w:ascii="Century Gothic" w:hAnsi="Century Gothic" w:cs="Arial"/>
          <w:b w:val="0"/>
          <w:sz w:val="20"/>
          <w:szCs w:val="20"/>
        </w:rPr>
        <w:t>, Pracy i Technologii</w:t>
      </w:r>
      <w:r w:rsidR="00A2412A" w:rsidRPr="0014252E">
        <w:rPr>
          <w:rFonts w:ascii="Century Gothic" w:hAnsi="Century Gothic" w:cs="Arial"/>
          <w:b w:val="0"/>
          <w:sz w:val="20"/>
          <w:szCs w:val="20"/>
        </w:rPr>
        <w:t xml:space="preserve"> z dnia </w:t>
      </w:r>
      <w:r w:rsidR="00035C4F" w:rsidRPr="0014252E">
        <w:rPr>
          <w:rFonts w:ascii="Century Gothic" w:hAnsi="Century Gothic" w:cs="Arial"/>
          <w:b w:val="0"/>
          <w:sz w:val="20"/>
          <w:szCs w:val="20"/>
        </w:rPr>
        <w:t>23 grudnia 2020 r. w </w:t>
      </w:r>
      <w:r w:rsidRPr="0014252E">
        <w:rPr>
          <w:rFonts w:ascii="Century Gothic" w:hAnsi="Century Gothic" w:cs="Arial"/>
          <w:b w:val="0"/>
          <w:sz w:val="20"/>
          <w:szCs w:val="20"/>
        </w:rPr>
        <w:t>sprawie rodzajów dokumentów, jakich może ż</w:t>
      </w:r>
      <w:r w:rsidR="00035C4F" w:rsidRPr="0014252E">
        <w:rPr>
          <w:rFonts w:ascii="Century Gothic" w:hAnsi="Century Gothic" w:cs="Arial"/>
          <w:b w:val="0"/>
          <w:sz w:val="20"/>
          <w:szCs w:val="20"/>
        </w:rPr>
        <w:t>ądać zamawiający od wykonawcy w </w:t>
      </w:r>
      <w:r w:rsidRPr="0014252E">
        <w:rPr>
          <w:rFonts w:ascii="Century Gothic" w:hAnsi="Century Gothic" w:cs="Arial"/>
          <w:b w:val="0"/>
          <w:sz w:val="20"/>
          <w:szCs w:val="20"/>
        </w:rPr>
        <w:t>postępowaniu o udzielenie zamówienia.</w:t>
      </w:r>
    </w:p>
    <w:p w14:paraId="6C736A35" w14:textId="69B2EA82" w:rsidR="00791855" w:rsidRPr="0014252E" w:rsidRDefault="00791855" w:rsidP="004C144A">
      <w:pPr>
        <w:pStyle w:val="Nagwek1"/>
        <w:numPr>
          <w:ilvl w:val="0"/>
          <w:numId w:val="43"/>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Poświadczenia za zgodność z oryginałem dokonuje odp</w:t>
      </w:r>
      <w:r w:rsidR="00633469" w:rsidRPr="0014252E">
        <w:rPr>
          <w:rFonts w:ascii="Century Gothic" w:eastAsiaTheme="minorHAnsi" w:hAnsi="Century Gothic" w:cs="Arial"/>
          <w:b w:val="0"/>
          <w:sz w:val="20"/>
          <w:szCs w:val="20"/>
          <w:lang w:eastAsia="en-US"/>
        </w:rPr>
        <w:t>owiednio wykonawca, podmiot, na </w:t>
      </w:r>
      <w:r w:rsidRPr="0014252E">
        <w:rPr>
          <w:rFonts w:ascii="Century Gothic" w:eastAsiaTheme="minorHAnsi" w:hAnsi="Century Gothic" w:cs="Arial"/>
          <w:b w:val="0"/>
          <w:sz w:val="20"/>
          <w:szCs w:val="20"/>
          <w:lang w:eastAsia="en-US"/>
        </w:rPr>
        <w:t xml:space="preserve">którego zdolnościach lub sytuacji polega wykonawca, wykonawcy wspólnie ubiegający się o udzielenie zamówienia publicznego albo podwykonawca, w zakresie dokumentów </w:t>
      </w:r>
      <w:r w:rsidR="00CE0DE7" w:rsidRPr="0014252E">
        <w:rPr>
          <w:rFonts w:ascii="Century Gothic" w:eastAsiaTheme="minorHAnsi" w:hAnsi="Century Gothic" w:cs="Arial"/>
          <w:b w:val="0"/>
          <w:sz w:val="20"/>
          <w:szCs w:val="20"/>
          <w:lang w:eastAsia="en-US"/>
        </w:rPr>
        <w:t>lub oświadczeń, które każdego z </w:t>
      </w:r>
      <w:r w:rsidRPr="0014252E">
        <w:rPr>
          <w:rFonts w:ascii="Century Gothic" w:eastAsiaTheme="minorHAnsi" w:hAnsi="Century Gothic" w:cs="Arial"/>
          <w:b w:val="0"/>
          <w:sz w:val="20"/>
          <w:szCs w:val="20"/>
          <w:lang w:eastAsia="en-US"/>
        </w:rPr>
        <w:t>nich dotyczą.</w:t>
      </w:r>
    </w:p>
    <w:p w14:paraId="22BE673F" w14:textId="77777777" w:rsidR="00791855" w:rsidRPr="0014252E" w:rsidRDefault="00791855" w:rsidP="004C144A">
      <w:pPr>
        <w:pStyle w:val="Nagwek1"/>
        <w:numPr>
          <w:ilvl w:val="0"/>
          <w:numId w:val="43"/>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 xml:space="preserve">Poświadczenie za zgodność z oryginałem elektronicznej kopii dokumentu lub oświadczenia, o której </w:t>
      </w:r>
      <w:r w:rsidR="007859C4" w:rsidRPr="0014252E">
        <w:rPr>
          <w:rFonts w:ascii="Century Gothic" w:eastAsiaTheme="minorHAnsi" w:hAnsi="Century Gothic" w:cs="Arial"/>
          <w:b w:val="0"/>
          <w:sz w:val="20"/>
          <w:szCs w:val="20"/>
          <w:lang w:eastAsia="en-US"/>
        </w:rPr>
        <w:t>mowa w pkt 1</w:t>
      </w:r>
      <w:r w:rsidRPr="0014252E">
        <w:rPr>
          <w:rFonts w:ascii="Century Gothic" w:eastAsiaTheme="minorHAnsi" w:hAnsi="Century Gothic" w:cs="Arial"/>
          <w:b w:val="0"/>
          <w:sz w:val="20"/>
          <w:szCs w:val="20"/>
          <w:lang w:eastAsia="en-US"/>
        </w:rPr>
        <w:t xml:space="preserve"> następuje przy użyciu kwalifikowanego podpisu elektronicznego. </w:t>
      </w:r>
    </w:p>
    <w:p w14:paraId="7D8B9641" w14:textId="77777777" w:rsidR="00791855" w:rsidRPr="0014252E" w:rsidRDefault="00791855" w:rsidP="004C144A">
      <w:pPr>
        <w:pStyle w:val="Nagwek1"/>
        <w:numPr>
          <w:ilvl w:val="0"/>
          <w:numId w:val="43"/>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Zamawiający może żądać przedstawienia oryginału lub notarialnie poświadczonej kopii dokumentów lub</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 xml:space="preserve">oświadczeń, o których mowa w </w:t>
      </w:r>
      <w:r w:rsidR="007859C4" w:rsidRPr="0014252E">
        <w:rPr>
          <w:rFonts w:ascii="Century Gothic" w:eastAsiaTheme="minorHAnsi" w:hAnsi="Century Gothic" w:cs="Arial"/>
          <w:b w:val="0"/>
          <w:sz w:val="20"/>
          <w:szCs w:val="20"/>
          <w:lang w:eastAsia="en-US"/>
        </w:rPr>
        <w:t>pkt 1</w:t>
      </w:r>
      <w:r w:rsidRPr="0014252E">
        <w:rPr>
          <w:rFonts w:ascii="Century Gothic" w:eastAsiaTheme="minorHAnsi" w:hAnsi="Century Gothic" w:cs="Arial"/>
          <w:b w:val="0"/>
          <w:sz w:val="20"/>
          <w:szCs w:val="20"/>
          <w:lang w:eastAsia="en-US"/>
        </w:rPr>
        <w:t>, wyłącznie wtedy, gdy złożona kopia jest nieczytelna lub budzi wątpliwości</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co do jej prawdziwości.</w:t>
      </w:r>
    </w:p>
    <w:p w14:paraId="6F10288E" w14:textId="09CBD69A" w:rsidR="00791855" w:rsidRPr="0014252E" w:rsidRDefault="00791855" w:rsidP="004C144A">
      <w:pPr>
        <w:pStyle w:val="Nagwek1"/>
        <w:numPr>
          <w:ilvl w:val="0"/>
          <w:numId w:val="43"/>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Dokumenty lub oświadczenia sporządzone w języku obcym są składane wraz</w:t>
      </w:r>
      <w:r w:rsidRPr="0014252E">
        <w:rPr>
          <w:rFonts w:ascii="Century Gothic" w:hAnsi="Century Gothic" w:cs="Arial"/>
          <w:b w:val="0"/>
          <w:sz w:val="20"/>
          <w:szCs w:val="20"/>
        </w:rPr>
        <w:t xml:space="preserve"> </w:t>
      </w:r>
      <w:r w:rsidR="00633469" w:rsidRPr="0014252E">
        <w:rPr>
          <w:rFonts w:ascii="Century Gothic" w:eastAsiaTheme="minorHAnsi" w:hAnsi="Century Gothic" w:cs="Arial"/>
          <w:b w:val="0"/>
          <w:sz w:val="20"/>
          <w:szCs w:val="20"/>
          <w:lang w:eastAsia="en-US"/>
        </w:rPr>
        <w:t>z tłumaczeniem na </w:t>
      </w:r>
      <w:r w:rsidRPr="0014252E">
        <w:rPr>
          <w:rFonts w:ascii="Century Gothic" w:eastAsiaTheme="minorHAnsi" w:hAnsi="Century Gothic" w:cs="Arial"/>
          <w:b w:val="0"/>
          <w:sz w:val="20"/>
          <w:szCs w:val="20"/>
          <w:lang w:eastAsia="en-US"/>
        </w:rPr>
        <w:t>język polski.</w:t>
      </w:r>
    </w:p>
    <w:p w14:paraId="59F0D3FC" w14:textId="58664647" w:rsidR="00791855" w:rsidRPr="0014252E" w:rsidRDefault="00791855" w:rsidP="001702F6">
      <w:pPr>
        <w:pStyle w:val="Nagwek1"/>
        <w:numPr>
          <w:ilvl w:val="2"/>
          <w:numId w:val="38"/>
        </w:numPr>
        <w:spacing w:before="0" w:after="0" w:line="360" w:lineRule="auto"/>
        <w:ind w:left="284"/>
        <w:jc w:val="both"/>
        <w:rPr>
          <w:rFonts w:ascii="Century Gothic" w:hAnsi="Century Gothic" w:cs="Arial"/>
          <w:b w:val="0"/>
          <w:sz w:val="20"/>
          <w:szCs w:val="20"/>
        </w:rPr>
      </w:pPr>
      <w:r w:rsidRPr="0014252E">
        <w:rPr>
          <w:rFonts w:ascii="Century Gothic" w:hAnsi="Century Gothic" w:cs="Arial"/>
          <w:b w:val="0"/>
          <w:sz w:val="20"/>
          <w:szCs w:val="20"/>
        </w:rPr>
        <w:t>W przypadku wskazania przez wykonawcę dostępności oświadczeń l</w:t>
      </w:r>
      <w:r w:rsidR="002B2518" w:rsidRPr="0014252E">
        <w:rPr>
          <w:rFonts w:ascii="Century Gothic" w:hAnsi="Century Gothic" w:cs="Arial"/>
          <w:b w:val="0"/>
          <w:sz w:val="20"/>
          <w:szCs w:val="20"/>
        </w:rPr>
        <w:t>ub dokumentów, o których mowa w </w:t>
      </w:r>
      <w:r w:rsidRPr="0014252E">
        <w:rPr>
          <w:rFonts w:ascii="Century Gothic" w:hAnsi="Century Gothic" w:cs="Arial"/>
          <w:b w:val="0"/>
          <w:sz w:val="20"/>
          <w:szCs w:val="20"/>
        </w:rPr>
        <w:t xml:space="preserve">Rozdziale </w:t>
      </w:r>
      <w:r w:rsidR="007859C4" w:rsidRPr="0014252E">
        <w:rPr>
          <w:rFonts w:ascii="Century Gothic" w:hAnsi="Century Gothic" w:cs="Arial"/>
          <w:b w:val="0"/>
          <w:sz w:val="20"/>
          <w:szCs w:val="20"/>
        </w:rPr>
        <w:t>IX</w:t>
      </w:r>
      <w:r w:rsidR="00305F83" w:rsidRPr="0014252E">
        <w:rPr>
          <w:rFonts w:ascii="Century Gothic" w:hAnsi="Century Gothic" w:cs="Arial"/>
          <w:b w:val="0"/>
          <w:sz w:val="20"/>
          <w:szCs w:val="20"/>
        </w:rPr>
        <w:t xml:space="preserve"> S</w:t>
      </w:r>
      <w:r w:rsidRPr="0014252E">
        <w:rPr>
          <w:rFonts w:ascii="Century Gothic" w:hAnsi="Century Gothic" w:cs="Arial"/>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4A62EAAB" w:rsidR="00791855" w:rsidRPr="0014252E" w:rsidRDefault="00791855" w:rsidP="004C144A">
      <w:pPr>
        <w:pStyle w:val="Nagwek1"/>
        <w:numPr>
          <w:ilvl w:val="2"/>
          <w:numId w:val="38"/>
        </w:numPr>
        <w:spacing w:before="0" w:after="0" w:line="360" w:lineRule="auto"/>
        <w:ind w:left="284" w:hanging="284"/>
        <w:jc w:val="both"/>
        <w:rPr>
          <w:rStyle w:val="Numerstrony"/>
          <w:rFonts w:ascii="Century Gothic" w:hAnsi="Century Gothic" w:cs="Arial"/>
          <w:b w:val="0"/>
          <w:bCs/>
          <w:sz w:val="20"/>
          <w:szCs w:val="20"/>
        </w:rPr>
      </w:pPr>
      <w:r w:rsidRPr="0014252E">
        <w:rPr>
          <w:rFonts w:ascii="Century Gothic" w:hAnsi="Century Gothic" w:cs="Arial"/>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w:t>
      </w:r>
      <w:r w:rsidRPr="0014252E">
        <w:rPr>
          <w:rStyle w:val="Numerstrony"/>
          <w:rFonts w:ascii="Century Gothic" w:hAnsi="Century Gothic" w:cs="Arial"/>
          <w:b w:val="0"/>
          <w:bCs/>
          <w:sz w:val="20"/>
          <w:szCs w:val="20"/>
        </w:rPr>
        <w:t>składa także jednolite dokumenty dotyczące tych podmiotów, a podmioty te będą zobowiązane wówczas brać udział w realizacji zamówienia.</w:t>
      </w:r>
    </w:p>
    <w:p w14:paraId="566FDE39" w14:textId="4FD17A29" w:rsidR="00791855" w:rsidRPr="0014252E" w:rsidRDefault="00791855" w:rsidP="001702F6">
      <w:pPr>
        <w:pStyle w:val="Nagwek1"/>
        <w:numPr>
          <w:ilvl w:val="0"/>
          <w:numId w:val="45"/>
        </w:numPr>
        <w:spacing w:before="0" w:after="0" w:line="360" w:lineRule="auto"/>
        <w:ind w:left="284" w:hanging="284"/>
        <w:jc w:val="both"/>
        <w:rPr>
          <w:rFonts w:ascii="Century Gothic" w:hAnsi="Century Gothic" w:cs="Arial"/>
          <w:b w:val="0"/>
          <w:smallCaps/>
          <w:kern w:val="36"/>
          <w:sz w:val="20"/>
          <w:szCs w:val="20"/>
        </w:rPr>
      </w:pPr>
      <w:r w:rsidRPr="0014252E">
        <w:rPr>
          <w:rStyle w:val="Numerstrony"/>
          <w:rFonts w:ascii="Century Gothic" w:hAnsi="Century Gothic" w:cs="Arial"/>
          <w:b w:val="0"/>
          <w:sz w:val="20"/>
          <w:szCs w:val="20"/>
        </w:rPr>
        <w:t>Wykonawca, który polega na zdolnościach lub sytuacji innych podm</w:t>
      </w:r>
      <w:r w:rsidR="002B2518" w:rsidRPr="0014252E">
        <w:rPr>
          <w:rStyle w:val="Numerstrony"/>
          <w:rFonts w:ascii="Century Gothic" w:hAnsi="Century Gothic" w:cs="Arial"/>
          <w:b w:val="0"/>
          <w:sz w:val="20"/>
          <w:szCs w:val="20"/>
        </w:rPr>
        <w:t>iotów na zasadach określonych w </w:t>
      </w:r>
      <w:r w:rsidRPr="0014252E">
        <w:rPr>
          <w:rStyle w:val="Numerstrony"/>
          <w:rFonts w:ascii="Century Gothic" w:hAnsi="Century Gothic" w:cs="Arial"/>
          <w:b w:val="0"/>
          <w:sz w:val="20"/>
          <w:szCs w:val="20"/>
        </w:rPr>
        <w:t xml:space="preserve">art. </w:t>
      </w:r>
      <w:r w:rsidR="0014605C" w:rsidRPr="0014252E">
        <w:rPr>
          <w:rStyle w:val="Numerstrony"/>
          <w:rFonts w:ascii="Century Gothic" w:hAnsi="Century Gothic" w:cs="Arial"/>
          <w:b w:val="0"/>
          <w:sz w:val="20"/>
          <w:szCs w:val="20"/>
        </w:rPr>
        <w:t>118 ust. 1</w:t>
      </w:r>
      <w:r w:rsidRPr="0014252E">
        <w:rPr>
          <w:rStyle w:val="Numerstrony"/>
          <w:rFonts w:ascii="Century Gothic" w:hAnsi="Century Gothic" w:cs="Arial"/>
          <w:b w:val="0"/>
          <w:sz w:val="20"/>
          <w:szCs w:val="20"/>
        </w:rPr>
        <w:t xml:space="preserve"> ustawy zobowiązany jest także przedstawić w odniesieniu do tych podm</w:t>
      </w:r>
      <w:r w:rsidR="0014605C" w:rsidRPr="0014252E">
        <w:rPr>
          <w:rStyle w:val="Numerstrony"/>
          <w:rFonts w:ascii="Century Gothic" w:hAnsi="Century Gothic" w:cs="Arial"/>
          <w:b w:val="0"/>
          <w:sz w:val="20"/>
          <w:szCs w:val="20"/>
        </w:rPr>
        <w:t>iotów dokumenty wymienione w § 2 pkt 1 - 6</w:t>
      </w:r>
      <w:r w:rsidRPr="0014252E">
        <w:rPr>
          <w:rStyle w:val="Numerstrony"/>
          <w:rFonts w:ascii="Century Gothic" w:hAnsi="Century Gothic" w:cs="Arial"/>
          <w:b w:val="0"/>
          <w:sz w:val="20"/>
          <w:szCs w:val="20"/>
        </w:rPr>
        <w:t xml:space="preserve"> rozporządzenia </w:t>
      </w:r>
      <w:r w:rsidRPr="0014252E">
        <w:rPr>
          <w:rStyle w:val="Numerstrony"/>
          <w:rFonts w:ascii="Century Gothic" w:hAnsi="Century Gothic" w:cs="Arial"/>
          <w:b w:val="0"/>
          <w:kern w:val="36"/>
          <w:sz w:val="20"/>
          <w:szCs w:val="20"/>
        </w:rPr>
        <w:t>Ministra Rozwoju</w:t>
      </w:r>
      <w:r w:rsidR="0014605C" w:rsidRPr="0014252E">
        <w:rPr>
          <w:rStyle w:val="Numerstrony"/>
          <w:rFonts w:ascii="Century Gothic" w:hAnsi="Century Gothic" w:cs="Arial"/>
          <w:b w:val="0"/>
          <w:kern w:val="36"/>
          <w:sz w:val="20"/>
          <w:szCs w:val="20"/>
        </w:rPr>
        <w:t xml:space="preserve">, Pracy </w:t>
      </w:r>
      <w:r w:rsidR="0014605C" w:rsidRPr="0014252E">
        <w:rPr>
          <w:rStyle w:val="Numerstrony"/>
          <w:rFonts w:ascii="Century Gothic" w:hAnsi="Century Gothic" w:cs="Arial"/>
          <w:b w:val="0"/>
          <w:kern w:val="36"/>
          <w:sz w:val="20"/>
          <w:szCs w:val="20"/>
        </w:rPr>
        <w:lastRenderedPageBreak/>
        <w:t>i Technologii</w:t>
      </w:r>
      <w:r w:rsidRPr="0014252E">
        <w:rPr>
          <w:rStyle w:val="Numerstrony"/>
          <w:rFonts w:ascii="Century Gothic" w:hAnsi="Century Gothic" w:cs="Arial"/>
          <w:b w:val="0"/>
          <w:kern w:val="36"/>
          <w:sz w:val="20"/>
          <w:szCs w:val="20"/>
        </w:rPr>
        <w:t xml:space="preserve"> w sprawie </w:t>
      </w:r>
      <w:r w:rsidR="0014605C" w:rsidRPr="0014252E">
        <w:rPr>
          <w:rFonts w:ascii="Century Gothic" w:hAnsi="Century Gothic" w:cs="Arial"/>
          <w:b w:val="0"/>
          <w:sz w:val="20"/>
          <w:szCs w:val="20"/>
        </w:rPr>
        <w:t>podmiotowych środków dowodowych oraz innych dokumentów lub oświadczeń, jakich może żądać zamawiający od wykonawcy</w:t>
      </w:r>
      <w:r w:rsidRPr="0014252E">
        <w:rPr>
          <w:rStyle w:val="Numerstrony"/>
          <w:rFonts w:ascii="Century Gothic" w:hAnsi="Century Gothic" w:cs="Arial"/>
          <w:b w:val="0"/>
          <w:sz w:val="20"/>
          <w:szCs w:val="20"/>
        </w:rPr>
        <w:t xml:space="preserve"> z dnia </w:t>
      </w:r>
      <w:r w:rsidR="0014605C" w:rsidRPr="0014252E">
        <w:rPr>
          <w:rStyle w:val="Numerstrony"/>
          <w:rFonts w:ascii="Century Gothic" w:hAnsi="Century Gothic" w:cs="Arial"/>
          <w:b w:val="0"/>
          <w:sz w:val="20"/>
          <w:szCs w:val="20"/>
        </w:rPr>
        <w:t>30 grudnia 2020</w:t>
      </w:r>
      <w:r w:rsidRPr="0014252E">
        <w:rPr>
          <w:rStyle w:val="Numerstrony"/>
          <w:rFonts w:ascii="Century Gothic" w:hAnsi="Century Gothic" w:cs="Arial"/>
          <w:b w:val="0"/>
          <w:sz w:val="20"/>
          <w:szCs w:val="20"/>
        </w:rPr>
        <w:t xml:space="preserve"> r. </w:t>
      </w:r>
      <w:hyperlink r:id="rId19" w:history="1">
        <w:r w:rsidR="0014605C" w:rsidRPr="0014252E">
          <w:rPr>
            <w:rStyle w:val="Hyperlink0"/>
            <w:rFonts w:ascii="Century Gothic" w:eastAsia="Cambria" w:hAnsi="Century Gothic" w:cs="Arial"/>
            <w:b w:val="0"/>
            <w:sz w:val="20"/>
            <w:szCs w:val="20"/>
          </w:rPr>
          <w:t>(Dz. U. z </w:t>
        </w:r>
        <w:r w:rsidRPr="0014252E">
          <w:rPr>
            <w:rStyle w:val="Hyperlink0"/>
            <w:rFonts w:ascii="Century Gothic" w:eastAsia="Cambria" w:hAnsi="Century Gothic" w:cs="Arial"/>
            <w:b w:val="0"/>
            <w:sz w:val="20"/>
            <w:szCs w:val="20"/>
          </w:rPr>
          <w:t>20</w:t>
        </w:r>
        <w:r w:rsidR="008F3A40" w:rsidRPr="0014252E">
          <w:rPr>
            <w:rStyle w:val="Hyperlink0"/>
            <w:rFonts w:ascii="Century Gothic" w:eastAsia="Cambria" w:hAnsi="Century Gothic" w:cs="Arial"/>
            <w:b w:val="0"/>
            <w:sz w:val="20"/>
            <w:szCs w:val="20"/>
          </w:rPr>
          <w:t>20</w:t>
        </w:r>
        <w:r w:rsidRPr="0014252E">
          <w:rPr>
            <w:rStyle w:val="Hyperlink0"/>
            <w:rFonts w:ascii="Century Gothic" w:eastAsia="Cambria" w:hAnsi="Century Gothic" w:cs="Arial"/>
            <w:b w:val="0"/>
            <w:sz w:val="20"/>
            <w:szCs w:val="20"/>
          </w:rPr>
          <w:t xml:space="preserve"> r. poz. </w:t>
        </w:r>
        <w:r w:rsidR="0014605C" w:rsidRPr="0014252E">
          <w:rPr>
            <w:rStyle w:val="Hyperlink0"/>
            <w:rFonts w:ascii="Century Gothic" w:eastAsia="Cambria" w:hAnsi="Century Gothic" w:cs="Arial"/>
            <w:b w:val="0"/>
            <w:sz w:val="20"/>
            <w:szCs w:val="20"/>
          </w:rPr>
          <w:t>2415</w:t>
        </w:r>
        <w:r w:rsidRPr="0014252E">
          <w:rPr>
            <w:rStyle w:val="Hyperlink0"/>
            <w:rFonts w:ascii="Century Gothic" w:eastAsia="Cambria" w:hAnsi="Century Gothic" w:cs="Arial"/>
            <w:b w:val="0"/>
            <w:sz w:val="20"/>
            <w:szCs w:val="20"/>
          </w:rPr>
          <w:t>)</w:t>
        </w:r>
      </w:hyperlink>
      <w:r w:rsidRPr="0014252E">
        <w:rPr>
          <w:rStyle w:val="Numerstrony"/>
          <w:rFonts w:ascii="Century Gothic" w:hAnsi="Century Gothic" w:cs="Arial"/>
          <w:b w:val="0"/>
          <w:kern w:val="36"/>
          <w:sz w:val="20"/>
          <w:szCs w:val="20"/>
        </w:rPr>
        <w:t>.</w:t>
      </w:r>
    </w:p>
    <w:p w14:paraId="15FD04A9" w14:textId="2C5338FA" w:rsidR="001702F6" w:rsidRPr="0014252E" w:rsidRDefault="00791855" w:rsidP="001702F6">
      <w:pPr>
        <w:pStyle w:val="Nagwek1"/>
        <w:numPr>
          <w:ilvl w:val="0"/>
          <w:numId w:val="45"/>
        </w:numPr>
        <w:spacing w:before="0" w:after="0" w:line="360" w:lineRule="auto"/>
        <w:ind w:left="284" w:hanging="284"/>
        <w:jc w:val="both"/>
        <w:rPr>
          <w:rFonts w:ascii="Century Gothic" w:hAnsi="Century Gothic" w:cs="Arial"/>
          <w:b w:val="0"/>
          <w:sz w:val="20"/>
          <w:szCs w:val="20"/>
        </w:rPr>
      </w:pPr>
      <w:r w:rsidRPr="0014252E">
        <w:rPr>
          <w:rFonts w:ascii="Century Gothic" w:hAnsi="Century Gothic" w:cs="Arial"/>
          <w:b w:val="0"/>
          <w:sz w:val="20"/>
          <w:szCs w:val="20"/>
        </w:rPr>
        <w:t>Wykonawca może wykorzystać w jednolitym dokumencie nada</w:t>
      </w:r>
      <w:r w:rsidR="007859C4" w:rsidRPr="0014252E">
        <w:rPr>
          <w:rFonts w:ascii="Century Gothic" w:hAnsi="Century Gothic" w:cs="Arial"/>
          <w:b w:val="0"/>
          <w:sz w:val="20"/>
          <w:szCs w:val="20"/>
        </w:rPr>
        <w:t>l aktualne informacje zawarte w </w:t>
      </w:r>
      <w:r w:rsidRPr="0014252E">
        <w:rPr>
          <w:rFonts w:ascii="Century Gothic" w:hAnsi="Century Gothic" w:cs="Arial"/>
          <w:b w:val="0"/>
          <w:sz w:val="20"/>
          <w:szCs w:val="20"/>
        </w:rPr>
        <w:t>innym jednolitym dokumencie złożonym w odrębnym postępowaniu o udzielenie zamówienia.</w:t>
      </w:r>
    </w:p>
    <w:p w14:paraId="3643A57B" w14:textId="77777777" w:rsidR="00735D13" w:rsidRPr="0014252E" w:rsidRDefault="003C27B5"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8" w:name="_Toc534368263"/>
      <w:r w:rsidR="00735D13" w:rsidRPr="0014252E">
        <w:rPr>
          <w:rFonts w:ascii="Century Gothic" w:hAnsi="Century Gothic" w:cs="Arial"/>
          <w:sz w:val="20"/>
          <w:szCs w:val="20"/>
        </w:rPr>
        <w:t>OPIS SPOSOBU PRZYGOTOWANIA OFERTY</w:t>
      </w:r>
      <w:bookmarkEnd w:id="58"/>
    </w:p>
    <w:bookmarkEnd w:id="56"/>
    <w:bookmarkEnd w:id="57"/>
    <w:p w14:paraId="5C302524" w14:textId="5E5A8075" w:rsidR="00AF7EC5" w:rsidRPr="0014252E"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Wykonawca przygotowuje ofertę przy pomocy interaktywnego „Formularza ofertowego” udostępnionego przez Zamawiającego na Platformie e-Zamówienia i zamieszczonego w podglądzie postępowania w zakładce „Informacje podstawowe”.</w:t>
      </w:r>
    </w:p>
    <w:p w14:paraId="3E0DBE87" w14:textId="30E836DB" w:rsidR="00AF7EC5" w:rsidRPr="0014252E"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r w:rsidR="00AF7EC5" w:rsidRPr="0014252E">
        <w:rPr>
          <w:rFonts w:ascii="Century Gothic" w:hAnsi="Century Gothic" w:cs="Arial"/>
          <w:w w:val="100"/>
          <w:sz w:val="20"/>
          <w:szCs w:val="20"/>
        </w:rPr>
        <w:t xml:space="preserve">. </w:t>
      </w:r>
    </w:p>
    <w:p w14:paraId="305322D3" w14:textId="6B236EBC" w:rsidR="0057080D" w:rsidRPr="0014252E"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14252E">
        <w:rPr>
          <w:rFonts w:ascii="Century Gothic" w:hAnsi="Century Gothic" w:cs="Arial"/>
          <w:b/>
          <w:w w:val="100"/>
          <w:sz w:val="20"/>
          <w:szCs w:val="20"/>
          <w:u w:val="single"/>
        </w:rPr>
        <w:t>Uwaga! Nie należy zmieniać nazwy pliku nadanej przez Platformę e-Zamówienia. Zapisany „Formularz ofertowy” należy zawsze otwierać w programie Adobe Acrobat Reader DC</w:t>
      </w:r>
      <w:r w:rsidR="0057080D" w:rsidRPr="0014252E">
        <w:rPr>
          <w:rFonts w:ascii="Century Gothic" w:hAnsi="Century Gothic" w:cs="Arial"/>
          <w:w w:val="100"/>
          <w:sz w:val="20"/>
          <w:szCs w:val="20"/>
        </w:rPr>
        <w:t>.</w:t>
      </w:r>
    </w:p>
    <w:p w14:paraId="43B35ABB" w14:textId="1EEC7B43" w:rsidR="00AF7EC5" w:rsidRPr="0014252E"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w:t>
      </w:r>
      <w:r w:rsidR="00AF7EC5" w:rsidRPr="0014252E">
        <w:rPr>
          <w:rFonts w:ascii="Century Gothic" w:hAnsi="Century Gothic" w:cs="Arial"/>
          <w:w w:val="100"/>
          <w:sz w:val="20"/>
          <w:szCs w:val="20"/>
        </w:rPr>
        <w:t xml:space="preserve">. </w:t>
      </w:r>
    </w:p>
    <w:p w14:paraId="52AC8782" w14:textId="5F9F140A" w:rsidR="00AF7EC5" w:rsidRPr="0014252E"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125D6E2D" w14:textId="77777777" w:rsidR="001A4316" w:rsidRPr="0014252E" w:rsidRDefault="001A4316" w:rsidP="001A4316">
      <w:pPr>
        <w:pStyle w:val="Tekstpodstawowywcity"/>
        <w:numPr>
          <w:ilvl w:val="0"/>
          <w:numId w:val="41"/>
        </w:numPr>
        <w:spacing w:before="120" w:after="120" w:line="360" w:lineRule="auto"/>
        <w:ind w:left="567" w:hanging="284"/>
        <w:rPr>
          <w:rFonts w:ascii="Century Gothic" w:hAnsi="Century Gothic" w:cs="Arial"/>
          <w:bCs/>
          <w:w w:val="100"/>
          <w:sz w:val="20"/>
          <w:szCs w:val="20"/>
        </w:rPr>
      </w:pPr>
      <w:r w:rsidRPr="0014252E">
        <w:rPr>
          <w:rFonts w:ascii="Century Gothic" w:hAnsi="Century Gothic" w:cs="Arial"/>
          <w:bCs/>
          <w:w w:val="100"/>
          <w:sz w:val="20"/>
          <w:szCs w:val="20"/>
        </w:rPr>
        <w:t xml:space="preserve">Jednolity Europejski Dokument Zamówienia – Załącznik nr  3 do SWZ; </w:t>
      </w:r>
    </w:p>
    <w:p w14:paraId="255873D0" w14:textId="77777777" w:rsidR="001A4316" w:rsidRPr="0014252E" w:rsidRDefault="001A4316" w:rsidP="001A4316">
      <w:pPr>
        <w:pStyle w:val="Tekstpodstawowywcity"/>
        <w:numPr>
          <w:ilvl w:val="0"/>
          <w:numId w:val="41"/>
        </w:numPr>
        <w:spacing w:before="120" w:after="120" w:line="360" w:lineRule="auto"/>
        <w:ind w:left="567" w:hanging="284"/>
        <w:rPr>
          <w:rFonts w:ascii="Century Gothic" w:hAnsi="Century Gothic" w:cs="Arial"/>
          <w:bCs/>
          <w:w w:val="100"/>
          <w:sz w:val="20"/>
          <w:szCs w:val="20"/>
        </w:rPr>
      </w:pPr>
      <w:r w:rsidRPr="0014252E">
        <w:rPr>
          <w:rFonts w:ascii="Century Gothic" w:hAnsi="Century Gothic" w:cs="Arial"/>
          <w:bCs/>
          <w:w w:val="100"/>
          <w:sz w:val="20"/>
          <w:szCs w:val="20"/>
        </w:rPr>
        <w:t>Zobowiązanie podmiotu trzeciego do dyspozycji Wykonawcy niezbędnych zasobów na potrzeby wykonania zamówienia jeśli dotyczy,</w:t>
      </w:r>
    </w:p>
    <w:p w14:paraId="4D5FC6A2" w14:textId="77777777" w:rsidR="001A4316" w:rsidRPr="0014252E" w:rsidRDefault="001A4316" w:rsidP="001A4316">
      <w:pPr>
        <w:pStyle w:val="Tekstpodstawowywcity"/>
        <w:numPr>
          <w:ilvl w:val="0"/>
          <w:numId w:val="41"/>
        </w:numPr>
        <w:spacing w:before="120" w:after="120" w:line="360" w:lineRule="auto"/>
        <w:ind w:left="567" w:hanging="284"/>
        <w:rPr>
          <w:rFonts w:ascii="Century Gothic" w:hAnsi="Century Gothic" w:cs="Arial"/>
          <w:bCs/>
          <w:w w:val="100"/>
          <w:sz w:val="20"/>
          <w:szCs w:val="20"/>
        </w:rPr>
      </w:pPr>
      <w:r w:rsidRPr="0014252E">
        <w:rPr>
          <w:rFonts w:ascii="Century Gothic" w:hAnsi="Century Gothic" w:cs="Arial"/>
          <w:bCs/>
          <w:w w:val="100"/>
          <w:sz w:val="20"/>
          <w:szCs w:val="20"/>
        </w:rPr>
        <w:t xml:space="preserve">Pełnomocnictwa lub inne dokumenty opatrzone kwalifikowanym podpisem elektronicznym z których wynika prawo do podpisania oferty oraz do podpisania innych dokumentów składanych wraz z ofertą, chyba że Zamawiający może je uzyskać w szczególności </w:t>
      </w:r>
      <w:r w:rsidRPr="0014252E">
        <w:rPr>
          <w:rFonts w:ascii="Century Gothic" w:hAnsi="Century Gothic" w:cs="Arial"/>
          <w:bCs/>
          <w:w w:val="100"/>
          <w:sz w:val="20"/>
          <w:szCs w:val="20"/>
        </w:rPr>
        <w:lastRenderedPageBreak/>
        <w:t xml:space="preserve">za pomocą bezpłatnych i ogólnodostępnych baz danych w szczególności rejestrów publicznych w rozumieniu ustawy z dna 17 lutego 2005 r. o informatyzacji działalności podmiotów realizujących zadania publiczne (Dz. U. z 2020 r. poz. 346 ze. zm.), a Wykonawca wskazał to wraz ze złożeniem oferty; </w:t>
      </w:r>
    </w:p>
    <w:p w14:paraId="6E54070C" w14:textId="1E7D2C5C" w:rsidR="001A4316" w:rsidRPr="0014252E" w:rsidRDefault="001A4316" w:rsidP="001A4316">
      <w:pPr>
        <w:pStyle w:val="Tekstpodstawowywcity"/>
        <w:numPr>
          <w:ilvl w:val="0"/>
          <w:numId w:val="41"/>
        </w:numPr>
        <w:spacing w:before="120" w:after="120" w:line="360" w:lineRule="auto"/>
        <w:ind w:left="567" w:hanging="284"/>
        <w:rPr>
          <w:rFonts w:ascii="Century Gothic" w:hAnsi="Century Gothic" w:cs="Arial"/>
          <w:bCs/>
          <w:w w:val="100"/>
          <w:sz w:val="20"/>
          <w:szCs w:val="20"/>
        </w:rPr>
      </w:pPr>
      <w:r w:rsidRPr="0014252E">
        <w:rPr>
          <w:rFonts w:ascii="Century Gothic" w:hAnsi="Century Gothic" w:cs="Arial"/>
          <w:bCs/>
          <w:w w:val="100"/>
          <w:sz w:val="20"/>
          <w:szCs w:val="20"/>
        </w:rPr>
        <w:t>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Pzp;</w:t>
      </w:r>
    </w:p>
    <w:p w14:paraId="74D0A39D" w14:textId="597961C4" w:rsidR="001A4316" w:rsidRPr="0014252E" w:rsidRDefault="001A4316" w:rsidP="001A4316">
      <w:pPr>
        <w:pStyle w:val="Tekstpodstawowywcity"/>
        <w:numPr>
          <w:ilvl w:val="0"/>
          <w:numId w:val="41"/>
        </w:numPr>
        <w:spacing w:before="120" w:after="120" w:line="360" w:lineRule="auto"/>
        <w:ind w:left="567" w:hanging="284"/>
        <w:rPr>
          <w:rFonts w:ascii="Century Gothic" w:hAnsi="Century Gothic" w:cs="Arial"/>
          <w:bCs/>
          <w:w w:val="100"/>
          <w:sz w:val="20"/>
          <w:szCs w:val="20"/>
        </w:rPr>
      </w:pPr>
      <w:r w:rsidRPr="0014252E">
        <w:rPr>
          <w:rFonts w:ascii="Century Gothic" w:hAnsi="Century Gothic" w:cs="Arial"/>
          <w:bCs/>
          <w:w w:val="100"/>
          <w:sz w:val="20"/>
          <w:szCs w:val="20"/>
        </w:rPr>
        <w:t>Zobowiązanie, o którym mowa w rozdz. VIII ust. I pkt 1 ppkt 3 SWZ.</w:t>
      </w:r>
    </w:p>
    <w:p w14:paraId="3FD767C9" w14:textId="627B65F4" w:rsidR="00AF7EC5" w:rsidRPr="0014252E"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Pzp</w:t>
      </w:r>
      <w:r w:rsidR="00AF7EC5" w:rsidRPr="0014252E">
        <w:rPr>
          <w:rFonts w:ascii="Century Gothic" w:hAnsi="Century Gothic" w:cs="Arial"/>
          <w:w w:val="100"/>
          <w:sz w:val="20"/>
          <w:szCs w:val="20"/>
        </w:rPr>
        <w:t xml:space="preserve">. </w:t>
      </w:r>
    </w:p>
    <w:p w14:paraId="57DF21F5" w14:textId="73F9F706" w:rsidR="00AF7EC5" w:rsidRPr="0014252E"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b/>
          <w:bCs/>
          <w:w w:val="100"/>
          <w:sz w:val="20"/>
          <w:szCs w:val="20"/>
        </w:rPr>
        <w:t>Formularz ofertowy</w:t>
      </w:r>
      <w:r w:rsidRPr="0014252E">
        <w:rPr>
          <w:rFonts w:ascii="Century Gothic" w:hAnsi="Century Gothic" w:cs="Arial"/>
          <w:bCs/>
          <w:w w:val="100"/>
          <w:sz w:val="20"/>
          <w:szCs w:val="20"/>
        </w:rPr>
        <w:t xml:space="preserve"> podpisuje się kwalifikowanym podpisem elektronicznym w formacie PAdES typ wewnętrzny. </w:t>
      </w:r>
      <w:r w:rsidRPr="0014252E">
        <w:rPr>
          <w:rFonts w:ascii="Century Gothic" w:hAnsi="Century Gothic" w:cs="Arial"/>
          <w:b/>
          <w:bCs/>
          <w:w w:val="100"/>
          <w:sz w:val="20"/>
          <w:szCs w:val="20"/>
        </w:rPr>
        <w:t>Pozostałe dokumenty</w:t>
      </w:r>
      <w:r w:rsidRPr="0014252E">
        <w:rPr>
          <w:rFonts w:ascii="Century Gothic" w:hAnsi="Century Gothic" w:cs="Arial"/>
          <w:bCs/>
          <w:w w:val="100"/>
          <w:sz w:val="20"/>
          <w:szCs w:val="20"/>
        </w:rPr>
        <w:t xml:space="preserve"> wchodzące w skład oferty lub składane wraz z ofertą, które są zgodnie z ustawą Pzp lub rozporządzeniem Prezesa Rady Ministrów w sprawie wymagań dla dokumentów elektronicznych opatrzone kwalifikowanym podpisem elektronicznym, mogą być zgodnie z wyborem wykonawcy/wykonawcy wspólnie ubiegającego się o udzielenie zamówienia/podmiotu udostępniającego zasoby opatrzone </w:t>
      </w:r>
      <w:r w:rsidRPr="0014252E">
        <w:rPr>
          <w:rFonts w:ascii="Century Gothic" w:hAnsi="Century Gothic" w:cs="Arial"/>
          <w:bCs/>
          <w:w w:val="100"/>
          <w:sz w:val="20"/>
          <w:szCs w:val="20"/>
          <w:u w:val="single"/>
        </w:rPr>
        <w:t>podpisem typu zewnętrznego</w:t>
      </w:r>
      <w:r w:rsidRPr="0014252E">
        <w:rPr>
          <w:rFonts w:ascii="Century Gothic" w:hAnsi="Century Gothic" w:cs="Arial"/>
          <w:bCs/>
          <w:w w:val="100"/>
          <w:sz w:val="20"/>
          <w:szCs w:val="20"/>
        </w:rPr>
        <w:t xml:space="preserve"> lub</w:t>
      </w:r>
      <w:r w:rsidR="00176937" w:rsidRPr="0014252E">
        <w:rPr>
          <w:rFonts w:ascii="Century Gothic" w:hAnsi="Century Gothic" w:cs="Arial"/>
          <w:bCs/>
          <w:w w:val="100"/>
          <w:sz w:val="20"/>
          <w:szCs w:val="20"/>
        </w:rPr>
        <w:t> </w:t>
      </w:r>
      <w:r w:rsidRPr="0014252E">
        <w:rPr>
          <w:rFonts w:ascii="Century Gothic" w:hAnsi="Century Gothic" w:cs="Arial"/>
          <w:bCs/>
          <w:w w:val="100"/>
          <w:sz w:val="20"/>
          <w:szCs w:val="20"/>
          <w:u w:val="single"/>
        </w:rPr>
        <w:t>wewnętrznego.</w:t>
      </w:r>
      <w:r w:rsidRPr="0014252E">
        <w:rPr>
          <w:rFonts w:ascii="Century Gothic" w:hAnsi="Century Gothic" w:cs="Arial"/>
          <w:bCs/>
          <w:w w:val="100"/>
          <w:sz w:val="20"/>
          <w:szCs w:val="20"/>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w:t>
      </w:r>
      <w:r w:rsidRPr="0014252E">
        <w:rPr>
          <w:rFonts w:ascii="Century Gothic" w:hAnsi="Century Gothic" w:cs="Arial"/>
          <w:w w:val="100"/>
          <w:sz w:val="20"/>
          <w:szCs w:val="20"/>
        </w:rPr>
        <w:t>.</w:t>
      </w:r>
    </w:p>
    <w:p w14:paraId="2626A8D2" w14:textId="76F2DEC6" w:rsidR="00AF7EC5" w:rsidRPr="0014252E"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bCs/>
          <w:w w:val="100"/>
          <w:sz w:val="20"/>
          <w:szCs w:val="20"/>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3225D8C9" w14:textId="49AB61F0" w:rsidR="00AF7EC5" w:rsidRPr="0014252E" w:rsidRDefault="001A4316" w:rsidP="004C144A">
      <w:pPr>
        <w:pStyle w:val="Tekstpodstawowywcity"/>
        <w:numPr>
          <w:ilvl w:val="0"/>
          <w:numId w:val="42"/>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lastRenderedPageBreak/>
        <w:t>Oferta może być złożona tylko do upływu terminu składania ofert</w:t>
      </w:r>
      <w:r w:rsidR="00AF7EC5" w:rsidRPr="0014252E">
        <w:rPr>
          <w:rFonts w:ascii="Century Gothic" w:hAnsi="Century Gothic" w:cs="Arial"/>
          <w:w w:val="100"/>
          <w:sz w:val="20"/>
          <w:szCs w:val="20"/>
        </w:rPr>
        <w:t xml:space="preserve">. </w:t>
      </w:r>
    </w:p>
    <w:p w14:paraId="70FA5EE0" w14:textId="06721B9F" w:rsidR="00AF7EC5" w:rsidRPr="0014252E" w:rsidRDefault="001A4316" w:rsidP="004C144A">
      <w:pPr>
        <w:pStyle w:val="Tekstpodstawowywcity"/>
        <w:numPr>
          <w:ilvl w:val="0"/>
          <w:numId w:val="42"/>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Wykonawca może przed upływem terminu składania ofert wycofać ofertę. Wykonawca wycofuje ofertę w zakładce „Oferty/wnioski” używając przycisku „Wycofaj ofertę”</w:t>
      </w:r>
      <w:r w:rsidR="00AF7EC5" w:rsidRPr="0014252E">
        <w:rPr>
          <w:rFonts w:ascii="Century Gothic" w:hAnsi="Century Gothic" w:cs="Arial"/>
          <w:w w:val="100"/>
          <w:sz w:val="20"/>
          <w:szCs w:val="20"/>
        </w:rPr>
        <w:t xml:space="preserve"> </w:t>
      </w:r>
    </w:p>
    <w:p w14:paraId="710BDEF9" w14:textId="07FA590C" w:rsidR="00AF7EC5" w:rsidRPr="0014252E" w:rsidRDefault="001A431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14252E">
        <w:rPr>
          <w:rFonts w:ascii="Century Gothic" w:hAnsi="Century Gothic" w:cs="Arial"/>
          <w:w w:val="100"/>
          <w:sz w:val="20"/>
          <w:szCs w:val="20"/>
        </w:rPr>
        <w:t>Wykonawca po upływie terminu do składania ofert nie może skutecznie dokonać zmiany ani wycofać złożonej oferty</w:t>
      </w:r>
      <w:r w:rsidR="00AF7EC5" w:rsidRPr="0014252E">
        <w:rPr>
          <w:rFonts w:ascii="Century Gothic" w:hAnsi="Century Gothic" w:cs="Arial"/>
          <w:w w:val="100"/>
          <w:sz w:val="20"/>
          <w:szCs w:val="20"/>
        </w:rPr>
        <w:t>.</w:t>
      </w:r>
    </w:p>
    <w:p w14:paraId="6F75E187" w14:textId="30A1D774" w:rsidR="00AF7EC5" w:rsidRPr="0014252E" w:rsidRDefault="001A431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14252E">
        <w:rPr>
          <w:rFonts w:ascii="Century Gothic" w:hAnsi="Century Gothic" w:cs="Arial"/>
          <w:w w:val="100"/>
          <w:sz w:val="20"/>
          <w:szCs w:val="20"/>
        </w:rPr>
        <w:t>Maksymalny łączny rozmiar plików stanowiących ofertę lub składanych wraz z ofertą to 250 MB</w:t>
      </w:r>
      <w:r w:rsidR="00AF7EC5" w:rsidRPr="0014252E">
        <w:rPr>
          <w:rFonts w:ascii="Century Gothic" w:hAnsi="Century Gothic" w:cs="Arial"/>
          <w:w w:val="100"/>
          <w:sz w:val="20"/>
          <w:szCs w:val="20"/>
        </w:rPr>
        <w:t>.</w:t>
      </w:r>
    </w:p>
    <w:p w14:paraId="1859E79D" w14:textId="78E79777" w:rsidR="00AF7EC5" w:rsidRPr="0014252E" w:rsidRDefault="001702F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14252E">
        <w:rPr>
          <w:rFonts w:ascii="Century Gothic" w:hAnsi="Century Gothic" w:cs="Arial"/>
          <w:w w:val="100"/>
          <w:sz w:val="20"/>
          <w:szCs w:val="20"/>
        </w:rPr>
        <w:t>Oferta powinna być sporządzona w języku polskim, w formie elektronicznej pod rygorem nieważności i podpisana kwalifikowanym podpisem elektronicznym</w:t>
      </w:r>
      <w:r w:rsidR="00AF7EC5" w:rsidRPr="0014252E">
        <w:rPr>
          <w:rFonts w:ascii="Century Gothic" w:hAnsi="Century Gothic" w:cs="Arial"/>
          <w:w w:val="100"/>
          <w:sz w:val="20"/>
          <w:szCs w:val="20"/>
        </w:rPr>
        <w:t xml:space="preserve">. </w:t>
      </w:r>
    </w:p>
    <w:p w14:paraId="4C173758" w14:textId="37016427" w:rsidR="00AF7EC5" w:rsidRPr="0014252E" w:rsidRDefault="001702F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14252E">
        <w:rPr>
          <w:rFonts w:ascii="Century Gothic" w:hAnsi="Century Gothic" w:cs="Arial"/>
          <w:w w:val="100"/>
          <w:sz w:val="20"/>
          <w:szCs w:val="20"/>
        </w:rPr>
        <w:t>Wykonawca może złożyć tylko jedną ofertę w postępowaniu. Złożenie więcej niż jednej oferty spowoduje odrzucenie wszystkich ofert złożonych przez Wykonawcę</w:t>
      </w:r>
      <w:r w:rsidR="00AF7EC5" w:rsidRPr="0014252E">
        <w:rPr>
          <w:rFonts w:ascii="Century Gothic" w:hAnsi="Century Gothic" w:cs="Arial"/>
          <w:w w:val="100"/>
          <w:sz w:val="20"/>
          <w:szCs w:val="20"/>
        </w:rPr>
        <w:t>.</w:t>
      </w:r>
    </w:p>
    <w:p w14:paraId="31B3057C" w14:textId="28700EA9" w:rsidR="00AF7EC5" w:rsidRPr="0014252E" w:rsidRDefault="001702F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14252E">
        <w:rPr>
          <w:rFonts w:ascii="Century Gothic" w:hAnsi="Century Gothic" w:cs="Arial"/>
          <w:w w:val="100"/>
          <w:sz w:val="20"/>
          <w:szCs w:val="20"/>
        </w:rPr>
        <w:t>Zamawiający nie przewiduje zwrotu kosztów udziału w postępowaniu, w tym zwrotu kosztów poniesionych z tytułu nabycia kwalifikowanego podpisu elektronicznego</w:t>
      </w:r>
      <w:r w:rsidR="00AF7EC5" w:rsidRPr="0014252E">
        <w:rPr>
          <w:rFonts w:ascii="Century Gothic" w:hAnsi="Century Gothic" w:cs="Arial"/>
          <w:w w:val="100"/>
          <w:sz w:val="20"/>
          <w:szCs w:val="20"/>
        </w:rPr>
        <w:t>.</w:t>
      </w:r>
    </w:p>
    <w:p w14:paraId="3BE629B5" w14:textId="267D5722" w:rsidR="00AF7EC5" w:rsidRPr="0014252E" w:rsidRDefault="001702F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14252E">
        <w:rPr>
          <w:rFonts w:ascii="Century Gothic" w:hAnsi="Century Gothic" w:cs="Arial"/>
          <w:w w:val="100"/>
          <w:sz w:val="20"/>
          <w:szCs w:val="20"/>
        </w:rPr>
        <w:t>Zgodnie z art. 18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r w:rsidR="00AF7EC5" w:rsidRPr="0014252E">
        <w:rPr>
          <w:rFonts w:ascii="Century Gothic" w:hAnsi="Century Gothic" w:cs="Arial"/>
          <w:w w:val="100"/>
          <w:sz w:val="20"/>
          <w:szCs w:val="20"/>
        </w:rPr>
        <w:t>.</w:t>
      </w:r>
    </w:p>
    <w:p w14:paraId="07DADF6C" w14:textId="5FA16C69" w:rsidR="00BB7C4C" w:rsidRPr="0014252E" w:rsidRDefault="0089692A" w:rsidP="004C144A">
      <w:pPr>
        <w:pStyle w:val="Tekstpodstawowywcity"/>
        <w:numPr>
          <w:ilvl w:val="0"/>
          <w:numId w:val="42"/>
        </w:numPr>
        <w:adjustRightInd w:val="0"/>
        <w:spacing w:before="120" w:after="120" w:line="360" w:lineRule="auto"/>
        <w:ind w:left="284" w:hanging="284"/>
        <w:rPr>
          <w:rFonts w:ascii="Century Gothic" w:hAnsi="Century Gothic" w:cs="Arial"/>
          <w:b/>
          <w:bCs/>
          <w:w w:val="100"/>
          <w:sz w:val="20"/>
          <w:szCs w:val="20"/>
        </w:rPr>
      </w:pPr>
      <w:r w:rsidRPr="0014252E">
        <w:rPr>
          <w:rFonts w:ascii="Century Gothic" w:hAnsi="Century Gothic" w:cs="Arial"/>
          <w:b/>
          <w:bCs/>
          <w:w w:val="100"/>
          <w:sz w:val="20"/>
          <w:szCs w:val="20"/>
        </w:rPr>
        <w:t xml:space="preserve">Uwaga: </w:t>
      </w:r>
      <w:r w:rsidRPr="0014252E">
        <w:rPr>
          <w:rFonts w:ascii="Century Gothic" w:hAnsi="Century Gothic" w:cs="Arial"/>
          <w:w w:val="100"/>
          <w:sz w:val="20"/>
          <w:szCs w:val="20"/>
        </w:rPr>
        <w:t>Wszelkie informacje stanowiące tajemnicę przedsiębiorstwa w rozumieniu ustawy z dnia 16 kwietnia 1993 r. o zwalczaniu nieuczciwej konkurencji (t.j. Dz.U. z 2020 r. poz. 1233 ze zm.),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Pzp</w:t>
      </w:r>
      <w:r w:rsidR="00AF7EC5" w:rsidRPr="0014252E">
        <w:rPr>
          <w:rFonts w:ascii="Century Gothic" w:hAnsi="Century Gothic" w:cs="Arial"/>
          <w:w w:val="100"/>
          <w:sz w:val="20"/>
          <w:szCs w:val="20"/>
        </w:rPr>
        <w:t>.</w:t>
      </w:r>
    </w:p>
    <w:p w14:paraId="2905FBFB" w14:textId="57C99F1F" w:rsidR="0089692A" w:rsidRPr="0014252E" w:rsidRDefault="0089692A" w:rsidP="004C144A">
      <w:pPr>
        <w:pStyle w:val="Tekstpodstawowywcity"/>
        <w:numPr>
          <w:ilvl w:val="0"/>
          <w:numId w:val="42"/>
        </w:numPr>
        <w:adjustRightInd w:val="0"/>
        <w:spacing w:before="120" w:after="120" w:line="360" w:lineRule="auto"/>
        <w:ind w:left="284" w:hanging="284"/>
        <w:rPr>
          <w:rFonts w:ascii="Century Gothic" w:hAnsi="Century Gothic" w:cs="Arial"/>
          <w:bCs/>
          <w:w w:val="100"/>
          <w:sz w:val="20"/>
          <w:szCs w:val="20"/>
        </w:rPr>
      </w:pPr>
      <w:r w:rsidRPr="0014252E">
        <w:rPr>
          <w:rFonts w:ascii="Century Gothic" w:hAnsi="Century Gothic" w:cs="Arial"/>
          <w:bCs/>
          <w:w w:val="100"/>
          <w:sz w:val="20"/>
          <w:szCs w:val="20"/>
        </w:rPr>
        <w:t>Poświadczenie za zgodność z oryginałem następuje w formie elektronicznej.</w:t>
      </w:r>
    </w:p>
    <w:p w14:paraId="6CEA46E5" w14:textId="6A5969FB" w:rsidR="0089692A" w:rsidRPr="0014252E" w:rsidRDefault="0089692A" w:rsidP="004C144A">
      <w:pPr>
        <w:pStyle w:val="Tekstpodstawowywcity"/>
        <w:numPr>
          <w:ilvl w:val="0"/>
          <w:numId w:val="42"/>
        </w:numPr>
        <w:adjustRightInd w:val="0"/>
        <w:spacing w:before="120" w:after="120" w:line="360" w:lineRule="auto"/>
        <w:ind w:left="284" w:hanging="284"/>
        <w:rPr>
          <w:rFonts w:ascii="Century Gothic" w:hAnsi="Century Gothic" w:cs="Arial"/>
          <w:bCs/>
          <w:w w:val="100"/>
          <w:sz w:val="20"/>
          <w:szCs w:val="20"/>
        </w:rPr>
      </w:pPr>
      <w:r w:rsidRPr="0014252E">
        <w:rPr>
          <w:rFonts w:ascii="Century Gothic" w:hAnsi="Century Gothic" w:cs="Arial"/>
          <w:bCs/>
          <w:w w:val="100"/>
          <w:sz w:val="20"/>
          <w:szCs w:val="20"/>
        </w:rPr>
        <w:t>Jeżeli oryginał dokumentu lub oświadczenia, o których mowa w art. 125 ust.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14:paraId="0343A804" w14:textId="33FEB6AA" w:rsidR="0089692A" w:rsidRPr="0014252E" w:rsidRDefault="0089692A" w:rsidP="004C144A">
      <w:pPr>
        <w:pStyle w:val="Tekstpodstawowywcity"/>
        <w:numPr>
          <w:ilvl w:val="0"/>
          <w:numId w:val="42"/>
        </w:numPr>
        <w:adjustRightInd w:val="0"/>
        <w:spacing w:before="120" w:after="120" w:line="360" w:lineRule="auto"/>
        <w:ind w:left="284" w:hanging="284"/>
        <w:rPr>
          <w:rFonts w:ascii="Century Gothic" w:hAnsi="Century Gothic" w:cs="Arial"/>
          <w:bCs/>
          <w:w w:val="100"/>
          <w:sz w:val="20"/>
          <w:szCs w:val="20"/>
        </w:rPr>
      </w:pPr>
      <w:r w:rsidRPr="0014252E">
        <w:rPr>
          <w:rFonts w:ascii="Century Gothic" w:hAnsi="Century Gothic" w:cs="Arial"/>
          <w:bCs/>
          <w:w w:val="100"/>
          <w:sz w:val="20"/>
          <w:szCs w:val="20"/>
        </w:rPr>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14:paraId="4DB27053" w14:textId="419DDA82" w:rsidR="0089692A" w:rsidRPr="0014252E" w:rsidRDefault="0089692A" w:rsidP="004C144A">
      <w:pPr>
        <w:pStyle w:val="Tekstpodstawowywcity"/>
        <w:numPr>
          <w:ilvl w:val="0"/>
          <w:numId w:val="42"/>
        </w:numPr>
        <w:adjustRightInd w:val="0"/>
        <w:spacing w:before="120" w:after="120" w:line="360" w:lineRule="auto"/>
        <w:ind w:left="284" w:hanging="284"/>
        <w:rPr>
          <w:rFonts w:ascii="Century Gothic" w:hAnsi="Century Gothic" w:cs="Arial"/>
          <w:bCs/>
          <w:w w:val="100"/>
          <w:sz w:val="20"/>
          <w:szCs w:val="20"/>
        </w:rPr>
      </w:pPr>
      <w:r w:rsidRPr="0014252E">
        <w:rPr>
          <w:rFonts w:ascii="Century Gothic" w:hAnsi="Century Gothic" w:cs="Arial"/>
          <w:bCs/>
          <w:w w:val="100"/>
          <w:sz w:val="20"/>
          <w:szCs w:val="20"/>
        </w:rPr>
        <w:lastRenderedPageBreak/>
        <w:t>Poświadczenie za zgodność z oryginałem elektronicznej kopii dokumentu lub oświadczenia następuje przy użyciu kwalifikowanego podpisu elektronicznego.</w:t>
      </w:r>
    </w:p>
    <w:p w14:paraId="5FD48664" w14:textId="6E6F569A" w:rsidR="0089692A" w:rsidRPr="0014252E" w:rsidRDefault="0089692A" w:rsidP="004C144A">
      <w:pPr>
        <w:pStyle w:val="Tekstpodstawowywcity"/>
        <w:numPr>
          <w:ilvl w:val="0"/>
          <w:numId w:val="42"/>
        </w:numPr>
        <w:adjustRightInd w:val="0"/>
        <w:spacing w:before="120" w:after="120" w:line="360" w:lineRule="auto"/>
        <w:ind w:left="284" w:hanging="284"/>
        <w:rPr>
          <w:rFonts w:ascii="Century Gothic" w:hAnsi="Century Gothic" w:cs="Arial"/>
          <w:bCs/>
          <w:w w:val="100"/>
          <w:sz w:val="20"/>
          <w:szCs w:val="20"/>
        </w:rPr>
      </w:pPr>
      <w:r w:rsidRPr="0014252E">
        <w:rPr>
          <w:rFonts w:ascii="Century Gothic" w:hAnsi="Century Gothic" w:cs="Arial"/>
          <w:bC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405A493B" w14:textId="1F06130A" w:rsidR="0089692A" w:rsidRPr="0014252E" w:rsidRDefault="0089692A" w:rsidP="004C144A">
      <w:pPr>
        <w:pStyle w:val="Tekstpodstawowywcity"/>
        <w:numPr>
          <w:ilvl w:val="0"/>
          <w:numId w:val="42"/>
        </w:numPr>
        <w:adjustRightInd w:val="0"/>
        <w:spacing w:before="120" w:after="120" w:line="360" w:lineRule="auto"/>
        <w:ind w:left="284" w:hanging="284"/>
        <w:rPr>
          <w:rFonts w:ascii="Century Gothic" w:hAnsi="Century Gothic" w:cs="Arial"/>
          <w:bCs/>
          <w:w w:val="100"/>
          <w:sz w:val="20"/>
          <w:szCs w:val="20"/>
        </w:rPr>
      </w:pPr>
      <w:r w:rsidRPr="0014252E">
        <w:rPr>
          <w:rFonts w:ascii="Century Gothic" w:hAnsi="Century Gothic" w:cs="Arial"/>
          <w:bCs/>
          <w:w w:val="100"/>
          <w:sz w:val="20"/>
          <w:szCs w:val="20"/>
        </w:rPr>
        <w:t>Dokumenty lub oświadczenia sporządzone w języku obcym są składane wraz z tłumaczeniem na język polski.</w:t>
      </w:r>
    </w:p>
    <w:p w14:paraId="47152F8A" w14:textId="66451D7A" w:rsidR="0089692A" w:rsidRPr="0014252E" w:rsidRDefault="0089692A" w:rsidP="004C144A">
      <w:pPr>
        <w:pStyle w:val="Tekstpodstawowywcity"/>
        <w:numPr>
          <w:ilvl w:val="0"/>
          <w:numId w:val="42"/>
        </w:numPr>
        <w:adjustRightInd w:val="0"/>
        <w:spacing w:before="120" w:after="120" w:line="360" w:lineRule="auto"/>
        <w:ind w:left="284" w:hanging="284"/>
        <w:rPr>
          <w:rFonts w:ascii="Century Gothic" w:hAnsi="Century Gothic" w:cs="Arial"/>
          <w:bCs/>
          <w:w w:val="100"/>
          <w:sz w:val="20"/>
          <w:szCs w:val="20"/>
        </w:rPr>
      </w:pPr>
      <w:r w:rsidRPr="0014252E">
        <w:rPr>
          <w:rFonts w:ascii="Century Gothic" w:hAnsi="Century Gothic" w:cs="Arial"/>
          <w:bCs/>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2B9DD77" w14:textId="77777777" w:rsidR="00735D13" w:rsidRPr="0014252E" w:rsidRDefault="004830C6"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9" w:name="_Toc534368264"/>
      <w:r w:rsidR="00735D13" w:rsidRPr="0014252E">
        <w:rPr>
          <w:rFonts w:ascii="Century Gothic" w:hAnsi="Century Gothic" w:cs="Arial"/>
          <w:sz w:val="20"/>
          <w:szCs w:val="20"/>
        </w:rPr>
        <w:t>SKŁADANIE I OTWARCIE OFERT</w:t>
      </w:r>
      <w:bookmarkEnd w:id="59"/>
      <w:r w:rsidR="00735D13" w:rsidRPr="0014252E">
        <w:rPr>
          <w:rFonts w:ascii="Century Gothic" w:hAnsi="Century Gothic" w:cs="Arial"/>
          <w:sz w:val="20"/>
          <w:szCs w:val="20"/>
        </w:rPr>
        <w:t xml:space="preserve"> </w:t>
      </w:r>
    </w:p>
    <w:p w14:paraId="5F721703" w14:textId="77777777" w:rsidR="00735D13" w:rsidRPr="0014252E" w:rsidRDefault="00735D13" w:rsidP="003F1C87">
      <w:pPr>
        <w:pStyle w:val="Nagwek2"/>
        <w:tabs>
          <w:tab w:val="clear" w:pos="284"/>
          <w:tab w:val="left" w:pos="-3402"/>
        </w:tabs>
        <w:ind w:left="0" w:firstLine="0"/>
        <w:rPr>
          <w:rFonts w:ascii="Century Gothic" w:hAnsi="Century Gothic" w:cs="Arial"/>
          <w:sz w:val="20"/>
          <w:szCs w:val="20"/>
        </w:rPr>
      </w:pPr>
      <w:bookmarkStart w:id="60" w:name="_Toc491935707"/>
      <w:bookmarkStart w:id="61" w:name="_Toc525046026"/>
      <w:bookmarkStart w:id="62" w:name="_Toc525046198"/>
      <w:bookmarkStart w:id="63" w:name="_Toc534368265"/>
      <w:r w:rsidRPr="0014252E">
        <w:rPr>
          <w:rFonts w:ascii="Century Gothic" w:hAnsi="Century Gothic" w:cs="Arial"/>
          <w:sz w:val="20"/>
          <w:szCs w:val="20"/>
        </w:rPr>
        <w:t>MIEJSCE I TERMIN SKŁADANIA OFERT</w:t>
      </w:r>
      <w:bookmarkEnd w:id="60"/>
      <w:bookmarkEnd w:id="61"/>
      <w:bookmarkEnd w:id="62"/>
      <w:bookmarkEnd w:id="63"/>
    </w:p>
    <w:p w14:paraId="36E9C6CD" w14:textId="52874F6A" w:rsidR="00735D13" w:rsidRPr="0014252E" w:rsidRDefault="00656AA7" w:rsidP="00DC1A79">
      <w:pPr>
        <w:pStyle w:val="Akapitzlist"/>
        <w:numPr>
          <w:ilvl w:val="0"/>
          <w:numId w:val="21"/>
        </w:numPr>
        <w:rPr>
          <w:rFonts w:ascii="Century Gothic" w:hAnsi="Century Gothic" w:cs="Arial"/>
          <w:w w:val="100"/>
          <w:sz w:val="20"/>
        </w:rPr>
      </w:pPr>
      <w:r w:rsidRPr="0014252E">
        <w:rPr>
          <w:rFonts w:ascii="Century Gothic" w:hAnsi="Century Gothic" w:cs="Arial"/>
          <w:w w:val="100"/>
          <w:sz w:val="20"/>
        </w:rPr>
        <w:t>Ofertę wraz z wymaganymi dokumentami należy złożyć za poś</w:t>
      </w:r>
      <w:r w:rsidR="002413B5" w:rsidRPr="0014252E">
        <w:rPr>
          <w:rFonts w:ascii="Century Gothic" w:hAnsi="Century Gothic" w:cs="Arial"/>
          <w:w w:val="100"/>
          <w:sz w:val="20"/>
        </w:rPr>
        <w:t>rednictwem</w:t>
      </w:r>
      <w:r w:rsidRPr="0014252E">
        <w:rPr>
          <w:rFonts w:ascii="Century Gothic" w:hAnsi="Century Gothic" w:cs="Arial"/>
          <w:w w:val="100"/>
          <w:sz w:val="20"/>
        </w:rPr>
        <w:t xml:space="preserve"> </w:t>
      </w:r>
      <w:r w:rsidR="002413B5" w:rsidRPr="0014252E">
        <w:rPr>
          <w:rFonts w:ascii="Century Gothic" w:hAnsi="Century Gothic" w:cs="Arial"/>
          <w:w w:val="100"/>
          <w:sz w:val="20"/>
        </w:rPr>
        <w:t xml:space="preserve">portalu </w:t>
      </w:r>
      <w:r w:rsidR="002413B5" w:rsidRPr="0014252E">
        <w:rPr>
          <w:rFonts w:ascii="Century Gothic" w:hAnsi="Century Gothic" w:cs="Arial"/>
          <w:w w:val="100"/>
          <w:sz w:val="20"/>
        </w:rPr>
        <w:br/>
        <w:t xml:space="preserve">e-Zamówienia </w:t>
      </w:r>
      <w:hyperlink r:id="rId20" w:history="1">
        <w:r w:rsidR="002413B5"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xml:space="preserve"> do dnia </w:t>
      </w:r>
      <w:r w:rsidR="00961F5E" w:rsidRPr="0014252E">
        <w:rPr>
          <w:rFonts w:ascii="Century Gothic" w:hAnsi="Century Gothic" w:cs="Arial"/>
          <w:b/>
          <w:w w:val="100"/>
          <w:sz w:val="20"/>
          <w:u w:val="single"/>
        </w:rPr>
        <w:t>18.10.</w:t>
      </w:r>
      <w:r w:rsidR="007E4D22" w:rsidRPr="0014252E">
        <w:rPr>
          <w:rFonts w:ascii="Century Gothic" w:hAnsi="Century Gothic" w:cs="Arial"/>
          <w:b/>
          <w:w w:val="100"/>
          <w:sz w:val="20"/>
          <w:u w:val="single"/>
        </w:rPr>
        <w:t>2022</w:t>
      </w:r>
      <w:r w:rsidR="009D3F2A" w:rsidRPr="0014252E">
        <w:rPr>
          <w:rFonts w:ascii="Century Gothic" w:hAnsi="Century Gothic" w:cs="Arial"/>
          <w:b/>
          <w:w w:val="100"/>
          <w:sz w:val="20"/>
          <w:u w:val="single"/>
        </w:rPr>
        <w:t xml:space="preserve"> </w:t>
      </w:r>
      <w:r w:rsidRPr="0014252E">
        <w:rPr>
          <w:rFonts w:ascii="Century Gothic" w:hAnsi="Century Gothic" w:cs="Arial"/>
          <w:b/>
          <w:w w:val="100"/>
          <w:sz w:val="20"/>
          <w:u w:val="single"/>
        </w:rPr>
        <w:t xml:space="preserve">r. do godz. </w:t>
      </w:r>
      <w:r w:rsidR="009D3F2A" w:rsidRPr="0014252E">
        <w:rPr>
          <w:rFonts w:ascii="Century Gothic" w:hAnsi="Century Gothic" w:cs="Arial"/>
          <w:b/>
          <w:w w:val="100"/>
          <w:sz w:val="20"/>
          <w:u w:val="single"/>
        </w:rPr>
        <w:t>11:00</w:t>
      </w:r>
      <w:r w:rsidR="009D3F2A" w:rsidRPr="0014252E">
        <w:rPr>
          <w:rFonts w:ascii="Century Gothic" w:hAnsi="Century Gothic" w:cs="Arial"/>
          <w:w w:val="100"/>
          <w:sz w:val="20"/>
          <w:u w:val="single"/>
        </w:rPr>
        <w:t>.</w:t>
      </w:r>
    </w:p>
    <w:p w14:paraId="417C71DA" w14:textId="77777777" w:rsidR="00735D13" w:rsidRPr="0014252E" w:rsidRDefault="00735D13" w:rsidP="003F1C87">
      <w:pPr>
        <w:pStyle w:val="Nagwek2"/>
        <w:tabs>
          <w:tab w:val="clear" w:pos="284"/>
        </w:tabs>
        <w:spacing w:line="288" w:lineRule="auto"/>
        <w:ind w:left="0" w:firstLine="0"/>
        <w:rPr>
          <w:rFonts w:ascii="Century Gothic" w:hAnsi="Century Gothic" w:cs="Arial"/>
          <w:sz w:val="20"/>
          <w:szCs w:val="20"/>
        </w:rPr>
      </w:pPr>
      <w:bookmarkStart w:id="64" w:name="_Toc491935708"/>
      <w:bookmarkStart w:id="65" w:name="_Toc525046027"/>
      <w:bookmarkStart w:id="66" w:name="_Toc525046199"/>
      <w:bookmarkStart w:id="67" w:name="_Toc534368266"/>
      <w:r w:rsidRPr="0014252E">
        <w:rPr>
          <w:rFonts w:ascii="Century Gothic" w:hAnsi="Century Gothic" w:cs="Arial"/>
          <w:sz w:val="20"/>
          <w:szCs w:val="20"/>
        </w:rPr>
        <w:t>MIEJSCE I TERMIN OTWARCIA OFERT</w:t>
      </w:r>
      <w:bookmarkEnd w:id="64"/>
      <w:bookmarkEnd w:id="65"/>
      <w:bookmarkEnd w:id="66"/>
      <w:bookmarkEnd w:id="67"/>
    </w:p>
    <w:p w14:paraId="53EA86CA" w14:textId="5139F567" w:rsidR="00596DAB" w:rsidRPr="0014252E" w:rsidRDefault="00656AA7" w:rsidP="002413B5">
      <w:pPr>
        <w:pStyle w:val="Akapitzlist"/>
        <w:numPr>
          <w:ilvl w:val="1"/>
          <w:numId w:val="27"/>
        </w:numPr>
        <w:shd w:val="clear" w:color="auto" w:fill="FFFFFF"/>
        <w:spacing w:before="120" w:after="120" w:line="288" w:lineRule="auto"/>
        <w:rPr>
          <w:rFonts w:ascii="Century Gothic" w:hAnsi="Century Gothic" w:cs="Arial"/>
          <w:w w:val="100"/>
          <w:sz w:val="20"/>
        </w:rPr>
      </w:pPr>
      <w:r w:rsidRPr="0014252E">
        <w:rPr>
          <w:rFonts w:ascii="Century Gothic" w:hAnsi="Century Gothic" w:cs="Arial"/>
          <w:w w:val="100"/>
          <w:sz w:val="20"/>
        </w:rPr>
        <w:t>Otwarcie ofert nastąpi w dniu</w:t>
      </w:r>
      <w:r w:rsidR="007E4D22" w:rsidRPr="0014252E">
        <w:rPr>
          <w:rFonts w:ascii="Century Gothic" w:hAnsi="Century Gothic" w:cs="Arial"/>
          <w:b/>
          <w:w w:val="100"/>
          <w:sz w:val="20"/>
          <w:u w:val="single"/>
        </w:rPr>
        <w:t xml:space="preserve"> </w:t>
      </w:r>
      <w:r w:rsidR="00961F5E" w:rsidRPr="0014252E">
        <w:rPr>
          <w:rFonts w:ascii="Century Gothic" w:hAnsi="Century Gothic" w:cs="Arial"/>
          <w:b/>
          <w:w w:val="100"/>
          <w:sz w:val="20"/>
          <w:u w:val="single"/>
        </w:rPr>
        <w:t>18.10.</w:t>
      </w:r>
      <w:r w:rsidR="007E4D22" w:rsidRPr="0014252E">
        <w:rPr>
          <w:rFonts w:ascii="Century Gothic" w:hAnsi="Century Gothic" w:cs="Arial"/>
          <w:b/>
          <w:w w:val="100"/>
          <w:sz w:val="20"/>
          <w:u w:val="single"/>
        </w:rPr>
        <w:t xml:space="preserve">2022 </w:t>
      </w:r>
      <w:r w:rsidR="009D3F2A" w:rsidRPr="0014252E">
        <w:rPr>
          <w:rFonts w:ascii="Century Gothic" w:hAnsi="Century Gothic" w:cs="Arial"/>
          <w:b/>
          <w:w w:val="100"/>
          <w:sz w:val="20"/>
          <w:u w:val="single"/>
        </w:rPr>
        <w:t xml:space="preserve">r., </w:t>
      </w:r>
      <w:r w:rsidRPr="0014252E">
        <w:rPr>
          <w:rFonts w:ascii="Century Gothic" w:hAnsi="Century Gothic" w:cs="Arial"/>
          <w:b/>
          <w:w w:val="100"/>
          <w:sz w:val="20"/>
          <w:u w:val="single"/>
        </w:rPr>
        <w:t xml:space="preserve">o godz. </w:t>
      </w:r>
      <w:r w:rsidR="009D3F2A" w:rsidRPr="0014252E">
        <w:rPr>
          <w:rFonts w:ascii="Century Gothic" w:hAnsi="Century Gothic" w:cs="Arial"/>
          <w:b/>
          <w:w w:val="100"/>
          <w:sz w:val="20"/>
          <w:u w:val="single"/>
        </w:rPr>
        <w:t>11:15</w:t>
      </w:r>
      <w:r w:rsidR="009D3F2A" w:rsidRPr="0014252E">
        <w:rPr>
          <w:rFonts w:ascii="Century Gothic" w:hAnsi="Century Gothic" w:cs="Arial"/>
          <w:w w:val="100"/>
          <w:sz w:val="20"/>
        </w:rPr>
        <w:t xml:space="preserve"> </w:t>
      </w:r>
      <w:r w:rsidRPr="0014252E">
        <w:rPr>
          <w:rFonts w:ascii="Century Gothic" w:hAnsi="Century Gothic" w:cs="Arial"/>
          <w:w w:val="100"/>
          <w:sz w:val="20"/>
        </w:rPr>
        <w:t xml:space="preserve">za pośrednictwem </w:t>
      </w:r>
      <w:r w:rsidR="002413B5" w:rsidRPr="0014252E">
        <w:rPr>
          <w:rFonts w:ascii="Century Gothic" w:hAnsi="Century Gothic" w:cs="Arial"/>
          <w:w w:val="100"/>
          <w:sz w:val="20"/>
        </w:rPr>
        <w:t xml:space="preserve">portalu </w:t>
      </w:r>
      <w:r w:rsidR="002413B5" w:rsidRPr="0014252E">
        <w:rPr>
          <w:rFonts w:ascii="Century Gothic" w:hAnsi="Century Gothic" w:cs="Arial"/>
          <w:w w:val="100"/>
          <w:sz w:val="20"/>
        </w:rPr>
        <w:br/>
        <w:t xml:space="preserve">e-Zamówienia </w:t>
      </w:r>
      <w:hyperlink r:id="rId21" w:history="1">
        <w:r w:rsidR="002413B5"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xml:space="preserve"> </w:t>
      </w:r>
    </w:p>
    <w:p w14:paraId="6741C607" w14:textId="77777777" w:rsidR="00735D13" w:rsidRPr="0014252E" w:rsidRDefault="00735D13" w:rsidP="004C144A">
      <w:pPr>
        <w:pStyle w:val="Lista"/>
        <w:numPr>
          <w:ilvl w:val="0"/>
          <w:numId w:val="35"/>
        </w:numPr>
        <w:spacing w:before="120" w:after="120" w:line="288" w:lineRule="auto"/>
        <w:rPr>
          <w:rFonts w:ascii="Century Gothic" w:hAnsi="Century Gothic" w:cs="Arial"/>
          <w:w w:val="100"/>
          <w:sz w:val="20"/>
        </w:rPr>
      </w:pPr>
      <w:r w:rsidRPr="0014252E">
        <w:rPr>
          <w:rFonts w:ascii="Century Gothic" w:hAnsi="Century Gothic" w:cs="Arial"/>
          <w:w w:val="100"/>
          <w:sz w:val="20"/>
        </w:rPr>
        <w:t xml:space="preserve">Informację z otwarcia ofert Zamawiający udostępni na </w:t>
      </w:r>
      <w:r w:rsidR="007707AB" w:rsidRPr="0014252E">
        <w:rPr>
          <w:rFonts w:ascii="Century Gothic" w:hAnsi="Century Gothic" w:cs="Arial"/>
          <w:w w:val="100"/>
          <w:sz w:val="20"/>
        </w:rPr>
        <w:t>swojej stronie internetowej</w:t>
      </w:r>
      <w:r w:rsidR="00AF750A" w:rsidRPr="0014252E">
        <w:rPr>
          <w:rFonts w:ascii="Century Gothic" w:hAnsi="Century Gothic" w:cs="Arial"/>
          <w:w w:val="100"/>
          <w:sz w:val="20"/>
        </w:rPr>
        <w:t>, która</w:t>
      </w:r>
      <w:r w:rsidRPr="0014252E">
        <w:rPr>
          <w:rFonts w:ascii="Century Gothic" w:hAnsi="Century Gothic" w:cs="Arial"/>
          <w:w w:val="100"/>
          <w:sz w:val="20"/>
        </w:rPr>
        <w:t xml:space="preserve"> będzie zawierać</w:t>
      </w:r>
    </w:p>
    <w:p w14:paraId="6156E1CB"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kwotę, jaką zamierza przeznaczyć na sfinansowanie zamówienia; </w:t>
      </w:r>
    </w:p>
    <w:p w14:paraId="5D210E1F"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firmy oraz adresy Wykonawców, którzy złożyli oferty w terminie; </w:t>
      </w:r>
    </w:p>
    <w:p w14:paraId="5827B23F" w14:textId="77777777" w:rsidR="00BE6356"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ceny, termin wykonania zamówienia, okres gwarancji i warunki płatności zawarte </w:t>
      </w:r>
      <w:r w:rsidR="00AB1775" w:rsidRPr="0014252E">
        <w:rPr>
          <w:rFonts w:ascii="Century Gothic" w:hAnsi="Century Gothic" w:cs="Arial"/>
          <w:w w:val="100"/>
          <w:sz w:val="20"/>
        </w:rPr>
        <w:t>w </w:t>
      </w:r>
      <w:r w:rsidRPr="0014252E">
        <w:rPr>
          <w:rFonts w:ascii="Century Gothic" w:hAnsi="Century Gothic" w:cs="Arial"/>
          <w:w w:val="100"/>
          <w:sz w:val="20"/>
        </w:rPr>
        <w:t>ofertach, jeżeli były wymagane.</w:t>
      </w:r>
    </w:p>
    <w:p w14:paraId="05EE05D0" w14:textId="77777777" w:rsidR="00735D13" w:rsidRPr="0014252E" w:rsidRDefault="001744F2"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68" w:name="_Toc534368267"/>
      <w:r w:rsidR="00735D13" w:rsidRPr="0014252E">
        <w:rPr>
          <w:rFonts w:ascii="Century Gothic" w:hAnsi="Century Gothic" w:cs="Arial"/>
          <w:sz w:val="20"/>
          <w:szCs w:val="20"/>
        </w:rPr>
        <w:t>TERMIN ZWIĄZANIA OFERTĄ</w:t>
      </w:r>
      <w:bookmarkEnd w:id="68"/>
    </w:p>
    <w:p w14:paraId="1761B7C2" w14:textId="4C8019FE" w:rsidR="005C7A2D" w:rsidRPr="0014252E" w:rsidRDefault="005C7A2D" w:rsidP="008E498C">
      <w:pPr>
        <w:pStyle w:val="Lista"/>
        <w:numPr>
          <w:ilvl w:val="0"/>
          <w:numId w:val="23"/>
        </w:numPr>
        <w:spacing w:before="120" w:after="120" w:line="360" w:lineRule="auto"/>
        <w:ind w:left="425" w:hanging="425"/>
        <w:rPr>
          <w:rFonts w:ascii="Century Gothic" w:hAnsi="Century Gothic" w:cs="Arial"/>
          <w:w w:val="100"/>
          <w:sz w:val="20"/>
        </w:rPr>
      </w:pPr>
      <w:bookmarkStart w:id="69" w:name="_Toc56878493"/>
      <w:bookmarkStart w:id="70" w:name="_Toc136762103"/>
      <w:r w:rsidRPr="0014252E">
        <w:rPr>
          <w:rFonts w:ascii="Century Gothic" w:hAnsi="Century Gothic" w:cs="Arial"/>
          <w:w w:val="100"/>
          <w:sz w:val="20"/>
        </w:rPr>
        <w:t xml:space="preserve">Wykonawca pozostaje związany złożoną ofertą </w:t>
      </w:r>
      <w:r w:rsidR="00D51357" w:rsidRPr="0014252E">
        <w:rPr>
          <w:rFonts w:ascii="Century Gothic" w:hAnsi="Century Gothic" w:cs="Arial"/>
          <w:w w:val="100"/>
          <w:sz w:val="20"/>
        </w:rPr>
        <w:t>przez okre</w:t>
      </w:r>
      <w:r w:rsidR="00EC7437" w:rsidRPr="0014252E">
        <w:rPr>
          <w:rFonts w:ascii="Century Gothic" w:hAnsi="Century Gothic" w:cs="Arial"/>
          <w:w w:val="100"/>
          <w:sz w:val="20"/>
        </w:rPr>
        <w:t xml:space="preserve">s 60 dni od dnia otwarcia ofert, </w:t>
      </w:r>
      <w:r w:rsidR="00633469" w:rsidRPr="0014252E">
        <w:rPr>
          <w:rFonts w:ascii="Century Gothic" w:hAnsi="Century Gothic" w:cs="Arial"/>
          <w:w w:val="100"/>
          <w:sz w:val="20"/>
        </w:rPr>
        <w:t>tj. do </w:t>
      </w:r>
      <w:r w:rsidR="00D438D0" w:rsidRPr="0014252E">
        <w:rPr>
          <w:rFonts w:ascii="Century Gothic" w:hAnsi="Century Gothic" w:cs="Arial"/>
          <w:w w:val="100"/>
          <w:sz w:val="20"/>
        </w:rPr>
        <w:t xml:space="preserve">dnia </w:t>
      </w:r>
      <w:r w:rsidR="00961F5E" w:rsidRPr="0014252E">
        <w:rPr>
          <w:rFonts w:ascii="Century Gothic" w:hAnsi="Century Gothic" w:cs="Arial"/>
          <w:w w:val="100"/>
          <w:sz w:val="20"/>
        </w:rPr>
        <w:t>16.12.</w:t>
      </w:r>
      <w:r w:rsidR="00D53BBA" w:rsidRPr="0014252E">
        <w:rPr>
          <w:rFonts w:ascii="Century Gothic" w:hAnsi="Century Gothic" w:cs="Arial"/>
          <w:w w:val="100"/>
          <w:sz w:val="20"/>
        </w:rPr>
        <w:t>202</w:t>
      </w:r>
      <w:r w:rsidR="00505232" w:rsidRPr="0014252E">
        <w:rPr>
          <w:rFonts w:ascii="Century Gothic" w:hAnsi="Century Gothic" w:cs="Arial"/>
          <w:w w:val="100"/>
          <w:sz w:val="20"/>
        </w:rPr>
        <w:t>2</w:t>
      </w:r>
      <w:r w:rsidR="00D53BBA" w:rsidRPr="0014252E">
        <w:rPr>
          <w:rFonts w:ascii="Century Gothic" w:hAnsi="Century Gothic" w:cs="Arial"/>
          <w:w w:val="100"/>
          <w:sz w:val="20"/>
        </w:rPr>
        <w:t xml:space="preserve"> r.</w:t>
      </w:r>
    </w:p>
    <w:p w14:paraId="1AD353FD" w14:textId="77777777" w:rsidR="003F1C87" w:rsidRPr="0014252E" w:rsidRDefault="00915955" w:rsidP="008E498C">
      <w:pPr>
        <w:pStyle w:val="Lista"/>
        <w:numPr>
          <w:ilvl w:val="0"/>
          <w:numId w:val="23"/>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60 dni</w:t>
      </w:r>
      <w:r w:rsidR="003F1C87" w:rsidRPr="0014252E">
        <w:rPr>
          <w:rFonts w:ascii="Century Gothic" w:hAnsi="Century Gothic" w:cs="Arial"/>
          <w:w w:val="100"/>
          <w:sz w:val="20"/>
        </w:rPr>
        <w:t>.</w:t>
      </w:r>
    </w:p>
    <w:p w14:paraId="3849C177" w14:textId="77777777" w:rsidR="003F1C87" w:rsidRPr="0014252E" w:rsidRDefault="003F1C87" w:rsidP="008E498C">
      <w:pPr>
        <w:pStyle w:val="Lista"/>
        <w:numPr>
          <w:ilvl w:val="0"/>
          <w:numId w:val="23"/>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008FC0AF" w14:textId="7307497B" w:rsidR="003F1C87" w:rsidRPr="0014252E" w:rsidRDefault="003F1C87" w:rsidP="008E498C">
      <w:pPr>
        <w:pStyle w:val="Lista"/>
        <w:numPr>
          <w:ilvl w:val="0"/>
          <w:numId w:val="23"/>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W przypadku gdy zamawiający żąda wniesienia wadium, przedłuże</w:t>
      </w:r>
      <w:r w:rsidR="002B2518" w:rsidRPr="0014252E">
        <w:rPr>
          <w:rFonts w:ascii="Century Gothic" w:hAnsi="Century Gothic" w:cs="Arial"/>
          <w:w w:val="100"/>
          <w:sz w:val="20"/>
        </w:rPr>
        <w:t>nie terminu związania ofertą, o </w:t>
      </w:r>
      <w:r w:rsidRPr="0014252E">
        <w:rPr>
          <w:rFonts w:ascii="Century Gothic" w:hAnsi="Century Gothic" w:cs="Arial"/>
          <w:w w:val="100"/>
          <w:sz w:val="20"/>
        </w:rPr>
        <w:t>którym mowa w ust. 2, następuje wraz z przedłużeniem okresu ważności wadium albo, jeżeli nie jest to możliwe, z wniesieniem nowego wadium na przedłużony okres związania ofertą.</w:t>
      </w:r>
    </w:p>
    <w:p w14:paraId="25DFB3DF" w14:textId="77777777" w:rsidR="00735D13" w:rsidRPr="0014252E" w:rsidRDefault="001744F2"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71" w:name="_Toc534368268"/>
      <w:r w:rsidR="00735D13" w:rsidRPr="0014252E">
        <w:rPr>
          <w:rFonts w:ascii="Century Gothic" w:hAnsi="Century Gothic" w:cs="Arial"/>
          <w:sz w:val="20"/>
          <w:szCs w:val="20"/>
        </w:rPr>
        <w:t>SPOSÓB OBLICZENIA CENY</w:t>
      </w:r>
      <w:r w:rsidR="00AF750A" w:rsidRPr="0014252E">
        <w:rPr>
          <w:rFonts w:ascii="Century Gothic" w:hAnsi="Century Gothic" w:cs="Arial"/>
          <w:sz w:val="20"/>
          <w:szCs w:val="20"/>
        </w:rPr>
        <w:t xml:space="preserve"> OFERTY</w:t>
      </w:r>
      <w:bookmarkEnd w:id="71"/>
    </w:p>
    <w:p w14:paraId="120431A1" w14:textId="2D620AAB" w:rsidR="004A297F" w:rsidRPr="0014252E" w:rsidRDefault="002413B5"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Cenę oferty należy obliczyć w Formularzu ofertowym wypełnianym na Platformie e-Zamówienia.</w:t>
      </w:r>
    </w:p>
    <w:p w14:paraId="45F0B4A2" w14:textId="0BD345B3" w:rsidR="004A297F" w:rsidRPr="0014252E" w:rsidRDefault="004A297F"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Wykonawca jest zobowiązany do wypełnienia i określenia wartości we wszystkich pozycjach występujących w </w:t>
      </w:r>
      <w:r w:rsidR="008F3A40" w:rsidRPr="0014252E">
        <w:rPr>
          <w:rFonts w:ascii="Century Gothic" w:hAnsi="Century Gothic" w:cs="Arial"/>
          <w:w w:val="100"/>
          <w:sz w:val="20"/>
        </w:rPr>
        <w:t>F</w:t>
      </w:r>
      <w:r w:rsidRPr="0014252E">
        <w:rPr>
          <w:rFonts w:ascii="Century Gothic" w:hAnsi="Century Gothic" w:cs="Arial"/>
          <w:w w:val="100"/>
          <w:sz w:val="20"/>
        </w:rPr>
        <w:t xml:space="preserve">ormularzu </w:t>
      </w:r>
      <w:r w:rsidR="00A945E3" w:rsidRPr="0014252E">
        <w:rPr>
          <w:rFonts w:ascii="Century Gothic" w:hAnsi="Century Gothic" w:cs="Arial"/>
          <w:w w:val="100"/>
          <w:sz w:val="20"/>
        </w:rPr>
        <w:t>Ofertowym</w:t>
      </w:r>
      <w:r w:rsidRPr="0014252E">
        <w:rPr>
          <w:rFonts w:ascii="Century Gothic" w:hAnsi="Century Gothic" w:cs="Arial"/>
          <w:w w:val="100"/>
          <w:sz w:val="20"/>
        </w:rPr>
        <w:t xml:space="preserve">. Brak wypełnienia wszystkich i określenia wartości </w:t>
      </w:r>
      <w:r w:rsidR="00BC16BC" w:rsidRPr="0014252E">
        <w:rPr>
          <w:rFonts w:ascii="Century Gothic" w:hAnsi="Century Gothic" w:cs="Arial"/>
          <w:w w:val="100"/>
          <w:sz w:val="20"/>
        </w:rPr>
        <w:t>w </w:t>
      </w:r>
      <w:r w:rsidRPr="0014252E">
        <w:rPr>
          <w:rFonts w:ascii="Century Gothic" w:hAnsi="Century Gothic" w:cs="Arial"/>
          <w:w w:val="100"/>
          <w:sz w:val="20"/>
        </w:rPr>
        <w:t>którejś</w:t>
      </w:r>
      <w:r w:rsidR="002B2518" w:rsidRPr="0014252E">
        <w:rPr>
          <w:rFonts w:ascii="Century Gothic" w:hAnsi="Century Gothic" w:cs="Arial"/>
          <w:w w:val="100"/>
          <w:sz w:val="20"/>
        </w:rPr>
        <w:t xml:space="preserve">  z </w:t>
      </w:r>
      <w:r w:rsidRPr="0014252E">
        <w:rPr>
          <w:rFonts w:ascii="Century Gothic" w:hAnsi="Century Gothic" w:cs="Arial"/>
          <w:w w:val="100"/>
          <w:sz w:val="20"/>
        </w:rPr>
        <w:t>pozycji oraz dokonywanie zmian w treści  formularza</w:t>
      </w:r>
      <w:r w:rsidR="00633469" w:rsidRPr="0014252E">
        <w:rPr>
          <w:rFonts w:ascii="Century Gothic" w:hAnsi="Century Gothic" w:cs="Arial"/>
          <w:w w:val="100"/>
          <w:sz w:val="20"/>
        </w:rPr>
        <w:t xml:space="preserve"> spowoduje odrzucenie oferty za </w:t>
      </w:r>
      <w:r w:rsidRPr="0014252E">
        <w:rPr>
          <w:rFonts w:ascii="Century Gothic" w:hAnsi="Century Gothic" w:cs="Arial"/>
          <w:w w:val="100"/>
          <w:sz w:val="20"/>
        </w:rPr>
        <w:t>wyjątkiem omyłek</w:t>
      </w:r>
      <w:r w:rsidR="00916CE4" w:rsidRPr="0014252E">
        <w:rPr>
          <w:rFonts w:ascii="Century Gothic" w:hAnsi="Century Gothic" w:cs="Arial"/>
          <w:w w:val="100"/>
          <w:sz w:val="20"/>
        </w:rPr>
        <w:t>,</w:t>
      </w:r>
      <w:r w:rsidRPr="0014252E">
        <w:rPr>
          <w:rFonts w:ascii="Century Gothic" w:hAnsi="Century Gothic" w:cs="Arial"/>
          <w:w w:val="100"/>
          <w:sz w:val="20"/>
        </w:rPr>
        <w:t xml:space="preserve"> o </w:t>
      </w:r>
      <w:r w:rsidR="00A23939" w:rsidRPr="0014252E">
        <w:rPr>
          <w:rFonts w:ascii="Century Gothic" w:hAnsi="Century Gothic" w:cs="Arial"/>
          <w:w w:val="100"/>
          <w:sz w:val="20"/>
        </w:rPr>
        <w:t>których mowa w art. 223</w:t>
      </w:r>
      <w:r w:rsidR="0087504A" w:rsidRPr="0014252E">
        <w:rPr>
          <w:rFonts w:ascii="Century Gothic" w:hAnsi="Century Gothic" w:cs="Arial"/>
          <w:w w:val="100"/>
          <w:sz w:val="20"/>
        </w:rPr>
        <w:t xml:space="preserve"> ust. 2 </w:t>
      </w:r>
      <w:r w:rsidRPr="0014252E">
        <w:rPr>
          <w:rFonts w:ascii="Century Gothic" w:hAnsi="Century Gothic" w:cs="Arial"/>
          <w:w w:val="100"/>
          <w:sz w:val="20"/>
        </w:rPr>
        <w:t xml:space="preserve">ustawy Pzp. Wykonawca nie może wprowadzić zmian do </w:t>
      </w:r>
      <w:r w:rsidR="008F3A40" w:rsidRPr="0014252E">
        <w:rPr>
          <w:rFonts w:ascii="Century Gothic" w:hAnsi="Century Gothic" w:cs="Arial"/>
          <w:w w:val="100"/>
          <w:sz w:val="20"/>
        </w:rPr>
        <w:t>F</w:t>
      </w:r>
      <w:r w:rsidRPr="0014252E">
        <w:rPr>
          <w:rFonts w:ascii="Century Gothic" w:hAnsi="Century Gothic" w:cs="Arial"/>
          <w:w w:val="100"/>
          <w:sz w:val="20"/>
        </w:rPr>
        <w:t>ormularza</w:t>
      </w:r>
      <w:r w:rsidR="0028176D" w:rsidRPr="0014252E">
        <w:rPr>
          <w:rFonts w:ascii="Century Gothic" w:hAnsi="Century Gothic" w:cs="Arial"/>
          <w:w w:val="100"/>
          <w:sz w:val="20"/>
        </w:rPr>
        <w:t xml:space="preserve"> Ofertowego</w:t>
      </w:r>
      <w:r w:rsidRPr="0014252E">
        <w:rPr>
          <w:rFonts w:ascii="Century Gothic" w:hAnsi="Century Gothic" w:cs="Arial"/>
          <w:w w:val="100"/>
          <w:sz w:val="20"/>
        </w:rPr>
        <w:t>.</w:t>
      </w:r>
    </w:p>
    <w:p w14:paraId="5CED43C9" w14:textId="123485DC" w:rsidR="00A23939" w:rsidRPr="0014252E" w:rsidRDefault="002413B5" w:rsidP="00A23939">
      <w:pPr>
        <w:numPr>
          <w:ilvl w:val="0"/>
          <w:numId w:val="18"/>
        </w:numPr>
        <w:tabs>
          <w:tab w:val="clear" w:pos="340"/>
          <w:tab w:val="num" w:pos="284"/>
        </w:tabs>
        <w:spacing w:before="120" w:after="120" w:line="288" w:lineRule="auto"/>
        <w:ind w:left="284" w:hanging="284"/>
        <w:rPr>
          <w:rFonts w:ascii="Century Gothic" w:hAnsi="Century Gothic" w:cs="Arial"/>
          <w:w w:val="100"/>
          <w:sz w:val="20"/>
        </w:rPr>
      </w:pPr>
      <w:r w:rsidRPr="0014252E">
        <w:rPr>
          <w:rFonts w:ascii="Century Gothic" w:hAnsi="Century Gothic" w:cs="Arial"/>
          <w:w w:val="100"/>
          <w:sz w:val="20"/>
        </w:rPr>
        <w:t>Cenę oferty stanowi cena wpisana przez Wykonawcę w Rozdziale VIII Formularza ofertowego</w:t>
      </w:r>
      <w:r w:rsidR="00A23939" w:rsidRPr="0014252E">
        <w:rPr>
          <w:rFonts w:ascii="Century Gothic" w:hAnsi="Century Gothic" w:cs="Arial"/>
          <w:w w:val="100"/>
          <w:sz w:val="20"/>
        </w:rPr>
        <w:t xml:space="preserve">. </w:t>
      </w:r>
    </w:p>
    <w:p w14:paraId="6515DE24" w14:textId="7EFC8596"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Oferta musi zawierać cenę brutto przedmiotu zamówienia, zwaną dalej „ceną oferty” lub „ceną”, </w:t>
      </w:r>
      <w:r w:rsidR="003E73D0" w:rsidRPr="0014252E">
        <w:rPr>
          <w:rFonts w:ascii="Century Gothic" w:hAnsi="Century Gothic" w:cs="Arial"/>
          <w:w w:val="100"/>
          <w:sz w:val="20"/>
        </w:rPr>
        <w:t>w </w:t>
      </w:r>
      <w:r w:rsidRPr="0014252E">
        <w:rPr>
          <w:rFonts w:ascii="Century Gothic" w:hAnsi="Century Gothic" w:cs="Arial"/>
          <w:w w:val="100"/>
          <w:sz w:val="20"/>
        </w:rPr>
        <w:t xml:space="preserve">rozumieniu art. 3 ust. 1 pkt 1 ustawy z dnia 9 maja 2014 r. o </w:t>
      </w:r>
      <w:r w:rsidR="008E4387" w:rsidRPr="0014252E">
        <w:rPr>
          <w:rFonts w:ascii="Century Gothic" w:hAnsi="Century Gothic" w:cs="Arial"/>
          <w:w w:val="100"/>
          <w:sz w:val="20"/>
        </w:rPr>
        <w:t>informowaniu o cenach towarów i </w:t>
      </w:r>
      <w:r w:rsidRPr="0014252E">
        <w:rPr>
          <w:rFonts w:ascii="Century Gothic" w:hAnsi="Century Gothic" w:cs="Arial"/>
          <w:w w:val="100"/>
          <w:sz w:val="20"/>
        </w:rPr>
        <w:t xml:space="preserve">usług </w:t>
      </w:r>
      <w:r w:rsidR="00F769D4" w:rsidRPr="0014252E">
        <w:rPr>
          <w:rFonts w:ascii="Century Gothic" w:hAnsi="Century Gothic" w:cs="Arial"/>
          <w:w w:val="100"/>
          <w:sz w:val="20"/>
        </w:rPr>
        <w:t>(Dz.</w:t>
      </w:r>
      <w:r w:rsidR="00553B53" w:rsidRPr="0014252E">
        <w:rPr>
          <w:rFonts w:ascii="Century Gothic" w:hAnsi="Century Gothic" w:cs="Arial"/>
          <w:w w:val="100"/>
          <w:sz w:val="20"/>
        </w:rPr>
        <w:t xml:space="preserve"> </w:t>
      </w:r>
      <w:r w:rsidR="00F769D4" w:rsidRPr="0014252E">
        <w:rPr>
          <w:rFonts w:ascii="Century Gothic" w:hAnsi="Century Gothic" w:cs="Arial"/>
          <w:w w:val="100"/>
          <w:sz w:val="20"/>
        </w:rPr>
        <w:t>U. z 2019 r. poz. 178)</w:t>
      </w:r>
      <w:r w:rsidRPr="0014252E" w:rsidDel="00772611">
        <w:rPr>
          <w:rFonts w:ascii="Century Gothic" w:hAnsi="Century Gothic" w:cs="Arial"/>
          <w:w w:val="100"/>
          <w:sz w:val="20"/>
        </w:rPr>
        <w:t xml:space="preserve"> </w:t>
      </w:r>
      <w:r w:rsidRPr="0014252E">
        <w:rPr>
          <w:rFonts w:ascii="Century Gothic" w:hAnsi="Century Gothic" w:cs="Arial"/>
          <w:w w:val="100"/>
          <w:sz w:val="20"/>
        </w:rPr>
        <w:t>tj. wartość wyrażoną w jednostkach pieniężnych, którą Zamawiający będzie obowiązany zapłacić Wykonawcy za towar lub usługę. W cenie uwzględnia się</w:t>
      </w:r>
      <w:r w:rsidR="002B2518" w:rsidRPr="0014252E">
        <w:rPr>
          <w:rFonts w:ascii="Century Gothic" w:hAnsi="Century Gothic" w:cs="Arial"/>
          <w:w w:val="100"/>
          <w:sz w:val="20"/>
        </w:rPr>
        <w:t xml:space="preserve"> podatek od towarów i </w:t>
      </w:r>
      <w:r w:rsidRPr="0014252E">
        <w:rPr>
          <w:rFonts w:ascii="Century Gothic" w:hAnsi="Century Gothic" w:cs="Arial"/>
          <w:w w:val="100"/>
          <w:sz w:val="20"/>
        </w:rPr>
        <w:t>usług oraz podatek akcyzowy, jeżeli na podstawie odrębnych przepisów sprzedaż towaru (usługi) podlega obciąż</w:t>
      </w:r>
      <w:r w:rsidR="00BA4DFA" w:rsidRPr="0014252E">
        <w:rPr>
          <w:rFonts w:ascii="Century Gothic" w:hAnsi="Century Gothic" w:cs="Arial"/>
          <w:w w:val="100"/>
          <w:sz w:val="20"/>
        </w:rPr>
        <w:t>eniu podatkiem od towarów i </w:t>
      </w:r>
      <w:r w:rsidRPr="0014252E">
        <w:rPr>
          <w:rFonts w:ascii="Century Gothic" w:hAnsi="Century Gothic" w:cs="Arial"/>
          <w:w w:val="100"/>
          <w:sz w:val="20"/>
        </w:rPr>
        <w:t>usług oraz podatkiem akcyzowym.</w:t>
      </w:r>
    </w:p>
    <w:p w14:paraId="12F80597" w14:textId="7E786373" w:rsidR="007F6BE9" w:rsidRPr="0014252E" w:rsidRDefault="002413B5"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Podstawą obliczenia ceny ofertowej jest formularz ofertowy, w którym Wykonawca podaje cenę łącznie z podatkiem od towarów i usług oraz podatkiem akcyzowym, jeżeli na podstawie odrębnych przepisów sprzedaż towaru podlega obciążeniu podatkiem od towarów i usług oraz podatkiem akcyzowym.</w:t>
      </w:r>
    </w:p>
    <w:p w14:paraId="4FFB24A8" w14:textId="77777777" w:rsidR="007B0551" w:rsidRPr="0014252E" w:rsidRDefault="009B065C"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W</w:t>
      </w:r>
      <w:r w:rsidR="00E14A38" w:rsidRPr="0014252E">
        <w:rPr>
          <w:rFonts w:ascii="Century Gothic" w:hAnsi="Century Gothic" w:cs="Arial"/>
          <w:w w:val="100"/>
          <w:sz w:val="20"/>
        </w:rPr>
        <w:t xml:space="preserve">artość brutto podana w ofercie będzie obejmować całkowity koszt wykonania zamówienia oraz wszystkie koszty towarzyszące </w:t>
      </w:r>
      <w:r w:rsidR="00783706" w:rsidRPr="0014252E">
        <w:rPr>
          <w:rFonts w:ascii="Century Gothic" w:hAnsi="Century Gothic" w:cs="Arial"/>
          <w:w w:val="100"/>
          <w:sz w:val="20"/>
        </w:rPr>
        <w:t xml:space="preserve">wykonaniu zamówienia, wynikające z zakresu i sposobu realizacji przedmiotu zamówienia oraz </w:t>
      </w:r>
      <w:r w:rsidR="00E14A38" w:rsidRPr="0014252E">
        <w:rPr>
          <w:rFonts w:ascii="Century Gothic" w:hAnsi="Century Gothic" w:cs="Arial"/>
          <w:w w:val="100"/>
          <w:sz w:val="20"/>
        </w:rPr>
        <w:t>wszelkie inne ewentualne obciążenia, w szczególności podatek VAT.</w:t>
      </w:r>
    </w:p>
    <w:p w14:paraId="70BA20B6" w14:textId="77777777"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lastRenderedPageBreak/>
        <w:t>Wykonawca określi cenę z dokładnością do setnych części złotego</w:t>
      </w:r>
      <w:r w:rsidR="00783706" w:rsidRPr="0014252E">
        <w:rPr>
          <w:rFonts w:ascii="Century Gothic" w:hAnsi="Century Gothic" w:cs="Arial"/>
          <w:w w:val="100"/>
          <w:sz w:val="20"/>
        </w:rPr>
        <w:t>.</w:t>
      </w:r>
    </w:p>
    <w:p w14:paraId="2F85E499" w14:textId="2A8EDAC0"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 xml:space="preserve">W przypadku wspólnego ubiegania się o udzielenie zamówienia przez Wykonawców krajowych </w:t>
      </w:r>
      <w:r w:rsidR="003E73D0" w:rsidRPr="0014252E">
        <w:rPr>
          <w:rFonts w:ascii="Century Gothic" w:hAnsi="Century Gothic" w:cs="Arial"/>
          <w:w w:val="100"/>
          <w:sz w:val="20"/>
        </w:rPr>
        <w:t>i </w:t>
      </w:r>
      <w:r w:rsidRPr="0014252E">
        <w:rPr>
          <w:rFonts w:ascii="Century Gothic" w:hAnsi="Century Gothic" w:cs="Arial"/>
          <w:w w:val="100"/>
          <w:sz w:val="20"/>
        </w:rPr>
        <w:t>zagranicznych, sposób złożenia oferty uzależniony jest od siedziby lu</w:t>
      </w:r>
      <w:r w:rsidR="007B0551" w:rsidRPr="0014252E">
        <w:rPr>
          <w:rFonts w:ascii="Century Gothic" w:hAnsi="Century Gothic" w:cs="Arial"/>
          <w:w w:val="100"/>
          <w:sz w:val="20"/>
        </w:rPr>
        <w:t xml:space="preserve">b miejsca zamieszkania </w:t>
      </w:r>
      <w:r w:rsidRPr="0014252E">
        <w:rPr>
          <w:rFonts w:ascii="Century Gothic" w:hAnsi="Century Gothic" w:cs="Arial"/>
          <w:w w:val="100"/>
          <w:sz w:val="20"/>
        </w:rPr>
        <w:t>pełnomocnika (ustanowionego przez Wykonawców wspólnie ubiegających się o udzielenie zamówienia), zobowiązanego do wystawiania faktur należnych z tytuł</w:t>
      </w:r>
      <w:r w:rsidR="00633469" w:rsidRPr="0014252E">
        <w:rPr>
          <w:rFonts w:ascii="Century Gothic" w:hAnsi="Century Gothic" w:cs="Arial"/>
          <w:w w:val="100"/>
          <w:sz w:val="20"/>
        </w:rPr>
        <w:t>u wykonania umowy (tj. </w:t>
      </w:r>
      <w:r w:rsidRPr="0014252E">
        <w:rPr>
          <w:rFonts w:ascii="Century Gothic" w:hAnsi="Century Gothic" w:cs="Arial"/>
          <w:w w:val="100"/>
          <w:sz w:val="20"/>
        </w:rPr>
        <w:t>pełnomocnik mający siedzibę lub miejsce zamieszkania na terytorium Rzeczypospolitej Polskiej zgodnie z wymaganiami dla Wykonawców krajowych; poza terytorium Rzeczypospolitej Polskiej - zgodnie z wymaganiami dla Wykonawców zagranicznych).</w:t>
      </w:r>
    </w:p>
    <w:p w14:paraId="3E9F8C70" w14:textId="7C48B2FE" w:rsidR="00E14A38" w:rsidRPr="0014252E" w:rsidRDefault="00E14A38"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Dla celów porównania ofert wykonawców zagranicznych z wykonawcami krajowymi, Zamawiający doliczy do cen netto wykonawców zagranicznych kwotę należnego, obciążającego Zamawiającego</w:t>
      </w:r>
      <w:r w:rsidR="000F39CB" w:rsidRPr="0014252E">
        <w:rPr>
          <w:rFonts w:ascii="Century Gothic" w:hAnsi="Century Gothic" w:cs="Arial"/>
          <w:w w:val="100"/>
          <w:sz w:val="20"/>
        </w:rPr>
        <w:t xml:space="preserve"> </w:t>
      </w:r>
      <w:r w:rsidR="002B2518" w:rsidRPr="0014252E">
        <w:rPr>
          <w:rFonts w:ascii="Century Gothic" w:hAnsi="Century Gothic" w:cs="Arial"/>
          <w:w w:val="100"/>
          <w:sz w:val="20"/>
        </w:rPr>
        <w:t>z </w:t>
      </w:r>
      <w:r w:rsidRPr="0014252E">
        <w:rPr>
          <w:rFonts w:ascii="Century Gothic" w:hAnsi="Century Gothic" w:cs="Arial"/>
          <w:w w:val="100"/>
          <w:sz w:val="20"/>
        </w:rPr>
        <w:t xml:space="preserve">tytułu realizacji umowy podatku VAT. </w:t>
      </w:r>
      <w:r w:rsidR="007B0551" w:rsidRPr="0014252E">
        <w:rPr>
          <w:rFonts w:ascii="Century Gothic" w:hAnsi="Century Gothic" w:cs="Arial"/>
          <w:w w:val="100"/>
          <w:sz w:val="20"/>
        </w:rPr>
        <w:t xml:space="preserve">Wykonawca składając ofertę, informuje Zamawiającego, czy wybór oferty będzie prowadzić do powstania </w:t>
      </w:r>
      <w:r w:rsidR="00017783" w:rsidRPr="0014252E">
        <w:rPr>
          <w:rFonts w:ascii="Century Gothic" w:hAnsi="Century Gothic" w:cs="Arial"/>
          <w:w w:val="100"/>
          <w:sz w:val="20"/>
        </w:rPr>
        <w:t>u </w:t>
      </w:r>
      <w:r w:rsidR="007B0551" w:rsidRPr="0014252E">
        <w:rPr>
          <w:rFonts w:ascii="Century Gothic" w:hAnsi="Century Gothic" w:cs="Arial"/>
          <w:w w:val="100"/>
          <w:sz w:val="20"/>
        </w:rPr>
        <w:t>Zamawiającego obowiązku podatkowego, wskazując nazwę (rodzaj) towaru lub usługi, których dostawa lub świadczenie będzie prowadzić do jego powstania, oraz wskazując ich wartość bez kwoty podatku.</w:t>
      </w:r>
    </w:p>
    <w:p w14:paraId="09DB69C6" w14:textId="77777777" w:rsidR="00735D13" w:rsidRPr="0014252E" w:rsidRDefault="001744F2" w:rsidP="00BA4DFA">
      <w:pPr>
        <w:pStyle w:val="Nagwek1"/>
        <w:ind w:left="0"/>
        <w:rPr>
          <w:rFonts w:ascii="Century Gothic" w:hAnsi="Century Gothic" w:cs="Arial"/>
          <w:sz w:val="20"/>
          <w:szCs w:val="20"/>
        </w:rPr>
      </w:pPr>
      <w:bookmarkStart w:id="72" w:name="_Toc136762107"/>
      <w:bookmarkStart w:id="73" w:name="_Toc483473988"/>
      <w:bookmarkEnd w:id="69"/>
      <w:bookmarkEnd w:id="70"/>
      <w:r w:rsidRPr="0014252E">
        <w:rPr>
          <w:rFonts w:ascii="Century Gothic" w:hAnsi="Century Gothic" w:cs="Arial"/>
          <w:sz w:val="20"/>
          <w:szCs w:val="20"/>
        </w:rPr>
        <w:br/>
      </w:r>
      <w:bookmarkStart w:id="74" w:name="_Toc534368269"/>
      <w:r w:rsidR="00735D13" w:rsidRPr="0014252E">
        <w:rPr>
          <w:rFonts w:ascii="Century Gothic" w:hAnsi="Century Gothic" w:cs="Arial"/>
          <w:sz w:val="20"/>
          <w:szCs w:val="20"/>
        </w:rPr>
        <w:t xml:space="preserve">KRYTERIA </w:t>
      </w:r>
      <w:r w:rsidR="00567271" w:rsidRPr="0014252E">
        <w:rPr>
          <w:rFonts w:ascii="Century Gothic" w:hAnsi="Century Gothic" w:cs="Arial"/>
          <w:sz w:val="20"/>
          <w:szCs w:val="20"/>
        </w:rPr>
        <w:t xml:space="preserve">I SPOSÓB </w:t>
      </w:r>
      <w:r w:rsidR="00735D13" w:rsidRPr="0014252E">
        <w:rPr>
          <w:rFonts w:ascii="Century Gothic" w:hAnsi="Century Gothic" w:cs="Arial"/>
          <w:sz w:val="20"/>
          <w:szCs w:val="20"/>
        </w:rPr>
        <w:t>OCENY OFERT</w:t>
      </w:r>
      <w:bookmarkEnd w:id="74"/>
    </w:p>
    <w:p w14:paraId="4175968A" w14:textId="77777777" w:rsidR="007A4B9A" w:rsidRPr="0014252E" w:rsidRDefault="007C35E8" w:rsidP="00DC1A79">
      <w:pPr>
        <w:pStyle w:val="Nagwek2"/>
        <w:numPr>
          <w:ilvl w:val="1"/>
          <w:numId w:val="24"/>
        </w:numPr>
        <w:ind w:left="284" w:hanging="426"/>
        <w:rPr>
          <w:rFonts w:ascii="Century Gothic" w:hAnsi="Century Gothic" w:cs="Arial"/>
          <w:sz w:val="20"/>
          <w:szCs w:val="20"/>
        </w:rPr>
      </w:pPr>
      <w:bookmarkStart w:id="75" w:name="_Toc525046028"/>
      <w:bookmarkStart w:id="76" w:name="_Toc525046200"/>
      <w:bookmarkStart w:id="77" w:name="_Toc534368270"/>
      <w:r w:rsidRPr="0014252E">
        <w:rPr>
          <w:rFonts w:ascii="Century Gothic" w:hAnsi="Century Gothic" w:cs="Arial"/>
          <w:sz w:val="20"/>
          <w:szCs w:val="20"/>
        </w:rPr>
        <w:t>TRYB OCENY OFERT</w:t>
      </w:r>
      <w:bookmarkEnd w:id="72"/>
      <w:bookmarkEnd w:id="73"/>
      <w:bookmarkEnd w:id="75"/>
      <w:bookmarkEnd w:id="76"/>
      <w:bookmarkEnd w:id="77"/>
    </w:p>
    <w:p w14:paraId="571CFC28" w14:textId="2ABE757A" w:rsidR="00C02CD9" w:rsidRPr="0014252E" w:rsidRDefault="00567271" w:rsidP="008E498C">
      <w:pPr>
        <w:pStyle w:val="Zwykytekst"/>
        <w:numPr>
          <w:ilvl w:val="1"/>
          <w:numId w:val="22"/>
        </w:numPr>
        <w:spacing w:before="120" w:after="120" w:line="360" w:lineRule="auto"/>
        <w:ind w:left="284" w:hanging="568"/>
        <w:rPr>
          <w:rFonts w:ascii="Century Gothic" w:hAnsi="Century Gothic" w:cs="Arial"/>
          <w:w w:val="100"/>
          <w:sz w:val="20"/>
        </w:rPr>
      </w:pPr>
      <w:bookmarkStart w:id="78" w:name="_Kryteria_wyboru_najkorzystniejszej"/>
      <w:bookmarkStart w:id="79" w:name="_Toc136762108"/>
      <w:bookmarkStart w:id="80" w:name="_Toc483473989"/>
      <w:bookmarkEnd w:id="78"/>
      <w:r w:rsidRPr="0014252E">
        <w:rPr>
          <w:rFonts w:ascii="Century Gothic" w:hAnsi="Century Gothic" w:cs="Arial"/>
          <w:w w:val="100"/>
          <w:sz w:val="20"/>
        </w:rPr>
        <w:t>Zamawiają</w:t>
      </w:r>
      <w:r w:rsidR="00084DC4" w:rsidRPr="0014252E">
        <w:rPr>
          <w:rFonts w:ascii="Century Gothic" w:hAnsi="Century Gothic" w:cs="Arial"/>
          <w:w w:val="100"/>
          <w:sz w:val="20"/>
        </w:rPr>
        <w:t>cy zgodnie z art. 139</w:t>
      </w:r>
      <w:r w:rsidRPr="0014252E">
        <w:rPr>
          <w:rFonts w:ascii="Century Gothic" w:hAnsi="Century Gothic" w:cs="Arial"/>
          <w:w w:val="100"/>
          <w:sz w:val="20"/>
        </w:rPr>
        <w:t xml:space="preserve"> ustawy Pzp dokona najpierw oceny ofert, a następnie zbada czy Wykonawca, którego oferta została oceniona jako najkorzystniejsza nie podlega wykluczeniu oraz spełnia warunki udziału w postępowaniu</w:t>
      </w:r>
      <w:r w:rsidR="00A138FF" w:rsidRPr="0014252E">
        <w:rPr>
          <w:rFonts w:ascii="Century Gothic" w:hAnsi="Century Gothic" w:cs="Arial"/>
          <w:w w:val="100"/>
          <w:sz w:val="20"/>
        </w:rPr>
        <w:t>.</w:t>
      </w:r>
    </w:p>
    <w:p w14:paraId="0E026413" w14:textId="77777777" w:rsidR="00735D13" w:rsidRPr="0014252E" w:rsidRDefault="00735D13" w:rsidP="008E498C">
      <w:pPr>
        <w:pStyle w:val="Zwykytekst"/>
        <w:numPr>
          <w:ilvl w:val="1"/>
          <w:numId w:val="22"/>
        </w:numPr>
        <w:spacing w:before="120" w:after="120" w:line="360" w:lineRule="auto"/>
        <w:ind w:left="284" w:hanging="568"/>
        <w:rPr>
          <w:rFonts w:ascii="Century Gothic" w:hAnsi="Century Gothic" w:cs="Arial"/>
          <w:w w:val="100"/>
          <w:sz w:val="20"/>
        </w:rPr>
      </w:pPr>
      <w:r w:rsidRPr="0014252E">
        <w:rPr>
          <w:rFonts w:ascii="Century Gothic" w:hAnsi="Century Gothic" w:cs="Arial"/>
          <w:w w:val="100"/>
          <w:sz w:val="20"/>
        </w:rPr>
        <w:t>Zamawiający poprawi w ofercie:</w:t>
      </w:r>
    </w:p>
    <w:p w14:paraId="0CC5E2B4"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pisarskie,</w:t>
      </w:r>
    </w:p>
    <w:p w14:paraId="1E96D6E7"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rachunkowe, z uwzględnieniem konsekwencji rachunkowych dokonanych poprawek,</w:t>
      </w:r>
    </w:p>
    <w:p w14:paraId="1BBF28A6" w14:textId="77777777" w:rsidR="00735D13" w:rsidRPr="0014252E"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inne omyłki polegające na niezgodności oferty z dokumentami zamówienia, niepowodujące istotnych zmian w treści oferty</w:t>
      </w:r>
      <w:r w:rsidR="00735D13" w:rsidRPr="0014252E">
        <w:rPr>
          <w:rFonts w:ascii="Century Gothic" w:hAnsi="Century Gothic" w:cs="Arial"/>
          <w:w w:val="100"/>
          <w:sz w:val="20"/>
        </w:rPr>
        <w:t>,</w:t>
      </w:r>
    </w:p>
    <w:p w14:paraId="0F871BC9" w14:textId="77777777" w:rsidR="00735D13" w:rsidRPr="0014252E" w:rsidRDefault="00735D13" w:rsidP="008E498C">
      <w:pPr>
        <w:pStyle w:val="Zwykytekst"/>
        <w:numPr>
          <w:ilvl w:val="0"/>
          <w:numId w:val="25"/>
        </w:numPr>
        <w:spacing w:before="120" w:after="120" w:line="360" w:lineRule="auto"/>
        <w:rPr>
          <w:rFonts w:ascii="Century Gothic" w:hAnsi="Century Gothic" w:cs="Arial"/>
          <w:w w:val="100"/>
          <w:sz w:val="20"/>
        </w:rPr>
      </w:pPr>
      <w:r w:rsidRPr="0014252E">
        <w:rPr>
          <w:rFonts w:ascii="Century Gothic" w:hAnsi="Century Gothic" w:cs="Arial"/>
          <w:w w:val="100"/>
          <w:sz w:val="20"/>
        </w:rPr>
        <w:t>niezwłocznie zawiadamiając o tym Wykonawcę, którego oferta została poprawiona.</w:t>
      </w:r>
    </w:p>
    <w:p w14:paraId="68A404E7" w14:textId="1A5B2B02" w:rsidR="00A138FF" w:rsidRPr="0014252E" w:rsidRDefault="00297CA1" w:rsidP="00A23939">
      <w:pPr>
        <w:pStyle w:val="Zwykytekst"/>
        <w:spacing w:before="120" w:after="120" w:line="360" w:lineRule="auto"/>
        <w:ind w:left="284"/>
        <w:rPr>
          <w:rFonts w:ascii="Century Gothic" w:hAnsi="Century Gothic" w:cs="Arial"/>
          <w:w w:val="100"/>
          <w:sz w:val="20"/>
        </w:rPr>
      </w:pPr>
      <w:r w:rsidRPr="0014252E">
        <w:rPr>
          <w:rFonts w:ascii="Century Gothic" w:hAnsi="Century Gothic" w:cs="Arial"/>
          <w:w w:val="100"/>
          <w:sz w:val="20"/>
        </w:rPr>
        <w:t>W przypadku, o którym mowa w pkt. 2 lit.c), Zamawiający wyznaczy Wykonawcy termin na wyrażenie zgody na poprawienie w ofercie omyłki lub zakwestionuje sposób jej poprawienia</w:t>
      </w:r>
      <w:r w:rsidR="00BA4DFA" w:rsidRPr="0014252E">
        <w:rPr>
          <w:rFonts w:ascii="Century Gothic" w:hAnsi="Century Gothic" w:cs="Arial"/>
          <w:w w:val="100"/>
          <w:sz w:val="20"/>
        </w:rPr>
        <w:t>. Brak odpowiedzi w wyznaczonym terminie uznaje się za wyrażenie zgody na poprawienie omyłki</w:t>
      </w:r>
      <w:r w:rsidR="00735D13" w:rsidRPr="0014252E">
        <w:rPr>
          <w:rFonts w:ascii="Century Gothic" w:hAnsi="Century Gothic" w:cs="Arial"/>
          <w:w w:val="100"/>
          <w:sz w:val="20"/>
        </w:rPr>
        <w:t xml:space="preserve">. </w:t>
      </w:r>
    </w:p>
    <w:p w14:paraId="775D0681" w14:textId="198716AB" w:rsidR="002819A6" w:rsidRPr="0014252E" w:rsidRDefault="002029D4" w:rsidP="002819A6">
      <w:pPr>
        <w:pStyle w:val="Nagwek2"/>
        <w:ind w:firstLine="3601"/>
        <w:rPr>
          <w:rFonts w:ascii="Century Gothic" w:hAnsi="Century Gothic" w:cs="Arial"/>
          <w:sz w:val="20"/>
          <w:szCs w:val="20"/>
        </w:rPr>
      </w:pPr>
      <w:bookmarkStart w:id="81" w:name="_Toc525046029"/>
      <w:bookmarkStart w:id="82" w:name="_Toc525046201"/>
      <w:bookmarkStart w:id="83" w:name="_Toc534368271"/>
      <w:r w:rsidRPr="0014252E">
        <w:rPr>
          <w:rFonts w:ascii="Century Gothic" w:hAnsi="Century Gothic" w:cs="Arial"/>
          <w:sz w:val="20"/>
          <w:szCs w:val="20"/>
        </w:rPr>
        <w:lastRenderedPageBreak/>
        <w:t>KRYTERIA WYBORU NAJKORZYSTNIEJSZEJ OFERTY</w:t>
      </w:r>
      <w:bookmarkStart w:id="84" w:name="_Zasady_oceny_ofert"/>
      <w:bookmarkEnd w:id="79"/>
      <w:bookmarkEnd w:id="80"/>
      <w:bookmarkEnd w:id="81"/>
      <w:bookmarkEnd w:id="82"/>
      <w:bookmarkEnd w:id="83"/>
      <w:bookmarkEnd w:id="84"/>
    </w:p>
    <w:p w14:paraId="46535082" w14:textId="77777777" w:rsidR="00A23939" w:rsidRPr="0014252E" w:rsidRDefault="00A23939" w:rsidP="00297CA1">
      <w:pPr>
        <w:spacing w:before="120" w:after="120" w:line="360" w:lineRule="auto"/>
        <w:ind w:left="284"/>
        <w:rPr>
          <w:rFonts w:ascii="Century Gothic" w:hAnsi="Century Gothic" w:cs="Arial"/>
          <w:w w:val="100"/>
          <w:sz w:val="20"/>
        </w:rPr>
      </w:pPr>
      <w:bookmarkStart w:id="85" w:name="_Toc136762109"/>
      <w:r w:rsidRPr="0014252E">
        <w:rPr>
          <w:rFonts w:ascii="Century Gothic" w:hAnsi="Century Gothic" w:cs="Arial"/>
          <w:w w:val="100"/>
          <w:sz w:val="20"/>
        </w:rPr>
        <w:t>Przy wyborze oferty najkorzystniejszej - dokonywanym odrębnie dla każdej części zamówienia-Zamawiający będzie kierował się następującymi kryteriami:</w:t>
      </w:r>
    </w:p>
    <w:p w14:paraId="054466A5" w14:textId="77777777" w:rsidR="00A23939" w:rsidRPr="0014252E" w:rsidRDefault="00A23939" w:rsidP="00A23939">
      <w:pPr>
        <w:spacing w:before="0" w:line="240" w:lineRule="auto"/>
        <w:rPr>
          <w:rFonts w:ascii="Century Gothic" w:hAnsi="Century Gothic" w:cs="Arial"/>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A23939" w:rsidRPr="0014252E" w14:paraId="3DBE1131" w14:textId="77777777" w:rsidTr="00F74192">
        <w:trPr>
          <w:trHeight w:val="460"/>
          <w:jc w:val="center"/>
        </w:trPr>
        <w:tc>
          <w:tcPr>
            <w:tcW w:w="5240" w:type="dxa"/>
            <w:vAlign w:val="center"/>
          </w:tcPr>
          <w:p w14:paraId="2C226C22"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t>Kryterium wyboru</w:t>
            </w:r>
          </w:p>
        </w:tc>
        <w:tc>
          <w:tcPr>
            <w:tcW w:w="1919" w:type="dxa"/>
            <w:vAlign w:val="center"/>
          </w:tcPr>
          <w:p w14:paraId="3F9B23ED"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t>Waga kryterium</w:t>
            </w:r>
          </w:p>
        </w:tc>
      </w:tr>
      <w:tr w:rsidR="00A23939" w:rsidRPr="0014252E" w14:paraId="68277A26" w14:textId="77777777" w:rsidTr="00F74192">
        <w:trPr>
          <w:trHeight w:val="460"/>
          <w:jc w:val="center"/>
        </w:trPr>
        <w:tc>
          <w:tcPr>
            <w:tcW w:w="5240" w:type="dxa"/>
            <w:vAlign w:val="center"/>
          </w:tcPr>
          <w:p w14:paraId="3FA65353" w14:textId="77777777" w:rsidR="00A23939" w:rsidRPr="0014252E" w:rsidRDefault="00A23939" w:rsidP="00A23939">
            <w:pPr>
              <w:spacing w:before="0" w:line="240" w:lineRule="auto"/>
              <w:jc w:val="center"/>
              <w:rPr>
                <w:rFonts w:ascii="Century Gothic" w:hAnsi="Century Gothic" w:cs="Arial"/>
                <w:w w:val="100"/>
                <w:sz w:val="20"/>
              </w:rPr>
            </w:pPr>
            <w:r w:rsidRPr="0014252E">
              <w:rPr>
                <w:rFonts w:ascii="Century Gothic" w:hAnsi="Century Gothic" w:cs="Arial"/>
                <w:w w:val="100"/>
                <w:sz w:val="20"/>
              </w:rPr>
              <w:t>Cena brutto (C)</w:t>
            </w:r>
          </w:p>
        </w:tc>
        <w:tc>
          <w:tcPr>
            <w:tcW w:w="1919" w:type="dxa"/>
            <w:vAlign w:val="center"/>
          </w:tcPr>
          <w:p w14:paraId="6AD77EC7" w14:textId="77777777" w:rsidR="00A23939" w:rsidRPr="0014252E" w:rsidRDefault="00A23939" w:rsidP="00A23939">
            <w:pPr>
              <w:spacing w:before="0" w:line="240" w:lineRule="auto"/>
              <w:jc w:val="center"/>
              <w:rPr>
                <w:rFonts w:ascii="Century Gothic" w:hAnsi="Century Gothic" w:cs="Arial"/>
                <w:w w:val="100"/>
                <w:sz w:val="20"/>
              </w:rPr>
            </w:pPr>
            <w:r w:rsidRPr="0014252E">
              <w:rPr>
                <w:rFonts w:ascii="Century Gothic" w:hAnsi="Century Gothic" w:cs="Arial"/>
                <w:w w:val="100"/>
                <w:sz w:val="20"/>
              </w:rPr>
              <w:t>100%</w:t>
            </w:r>
          </w:p>
        </w:tc>
      </w:tr>
    </w:tbl>
    <w:p w14:paraId="4D85E656" w14:textId="7AAC12A8" w:rsidR="00A23939" w:rsidRPr="0014252E" w:rsidRDefault="00A23939" w:rsidP="00A23939">
      <w:pPr>
        <w:pStyle w:val="Nagwek2"/>
        <w:ind w:firstLine="3743"/>
        <w:rPr>
          <w:rFonts w:ascii="Century Gothic" w:hAnsi="Century Gothic" w:cs="Arial"/>
          <w:sz w:val="20"/>
          <w:szCs w:val="20"/>
        </w:rPr>
      </w:pPr>
      <w:bookmarkStart w:id="86" w:name="_Toc483473990"/>
      <w:bookmarkStart w:id="87" w:name="_Toc525046030"/>
      <w:bookmarkStart w:id="88" w:name="_Toc525046202"/>
      <w:bookmarkStart w:id="89" w:name="_Toc534368272"/>
      <w:r w:rsidRPr="0014252E">
        <w:rPr>
          <w:rFonts w:ascii="Century Gothic" w:hAnsi="Century Gothic" w:cs="Arial"/>
          <w:sz w:val="20"/>
          <w:szCs w:val="20"/>
        </w:rPr>
        <w:t>ZASADY OCENY OFERT WEDŁUG USTALONYCH KRYTERIÓW</w:t>
      </w:r>
      <w:bookmarkEnd w:id="85"/>
      <w:bookmarkEnd w:id="86"/>
      <w:bookmarkEnd w:id="87"/>
      <w:bookmarkEnd w:id="88"/>
      <w:bookmarkEnd w:id="89"/>
    </w:p>
    <w:p w14:paraId="24E2459D" w14:textId="77777777" w:rsidR="00A23939" w:rsidRPr="0014252E" w:rsidRDefault="00A23939" w:rsidP="004C144A">
      <w:pPr>
        <w:numPr>
          <w:ilvl w:val="3"/>
          <w:numId w:val="58"/>
        </w:numPr>
        <w:spacing w:before="120" w:after="120" w:line="288" w:lineRule="auto"/>
        <w:ind w:left="284" w:hanging="426"/>
        <w:rPr>
          <w:rFonts w:ascii="Century Gothic" w:hAnsi="Century Gothic" w:cs="Arial"/>
          <w:w w:val="100"/>
          <w:sz w:val="20"/>
        </w:rPr>
      </w:pPr>
      <w:r w:rsidRPr="0014252E">
        <w:rPr>
          <w:rFonts w:ascii="Century Gothic" w:hAnsi="Century Gothic" w:cs="Arial"/>
          <w:w w:val="100"/>
          <w:sz w:val="20"/>
        </w:rPr>
        <w:t xml:space="preserve">Ocena ofert dokonywana będzie odrębnie </w:t>
      </w:r>
      <w:r w:rsidRPr="0014252E">
        <w:rPr>
          <w:rFonts w:ascii="Century Gothic" w:hAnsi="Century Gothic" w:cs="Arial"/>
          <w:i/>
          <w:w w:val="100"/>
          <w:sz w:val="20"/>
        </w:rPr>
        <w:t>w zakresie każdej części*</w:t>
      </w:r>
      <w:r w:rsidRPr="0014252E">
        <w:rPr>
          <w:rFonts w:ascii="Century Gothic" w:hAnsi="Century Gothic" w:cs="Arial"/>
          <w:w w:val="100"/>
          <w:sz w:val="20"/>
        </w:rPr>
        <w:t>, w oparciu o niżej wskazane kryteria:</w:t>
      </w:r>
    </w:p>
    <w:p w14:paraId="17955FBF" w14:textId="77777777" w:rsidR="00A23939" w:rsidRPr="0014252E" w:rsidRDefault="00A23939" w:rsidP="00A23939">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14252E">
        <w:rPr>
          <w:rFonts w:ascii="Century Gothic" w:hAnsi="Century Gothic" w:cs="Arial"/>
          <w:w w:val="100"/>
          <w:sz w:val="20"/>
        </w:rPr>
        <w:t>kryterium „</w:t>
      </w:r>
      <w:r w:rsidRPr="0014252E">
        <w:rPr>
          <w:rFonts w:ascii="Century Gothic" w:hAnsi="Century Gothic" w:cs="Arial"/>
          <w:b/>
          <w:w w:val="100"/>
          <w:sz w:val="20"/>
        </w:rPr>
        <w:t>Cena brutto</w:t>
      </w:r>
      <w:r w:rsidRPr="0014252E">
        <w:rPr>
          <w:rFonts w:ascii="Century Gothic" w:hAnsi="Century Gothic" w:cs="Arial"/>
          <w:w w:val="100"/>
          <w:sz w:val="20"/>
        </w:rPr>
        <w:t>” - według następującego wzoru:</w:t>
      </w:r>
    </w:p>
    <w:p w14:paraId="5886CF58" w14:textId="77777777" w:rsidR="00A23939" w:rsidRPr="0014252E" w:rsidRDefault="00A23939" w:rsidP="00A23939">
      <w:pPr>
        <w:autoSpaceDE/>
        <w:autoSpaceDN/>
        <w:spacing w:before="0" w:line="240" w:lineRule="auto"/>
        <w:ind w:firstLine="2552"/>
        <w:jc w:val="left"/>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N</w:t>
      </w:r>
      <w:r w:rsidRPr="0014252E">
        <w:rPr>
          <w:rFonts w:ascii="Century Gothic" w:hAnsi="Century Gothic" w:cs="Arial"/>
          <w:w w:val="100"/>
          <w:sz w:val="20"/>
        </w:rPr>
        <w:t xml:space="preserve"> - najniższa cena </w:t>
      </w:r>
    </w:p>
    <w:p w14:paraId="46CD3C35" w14:textId="77777777" w:rsidR="00A23939" w:rsidRPr="0014252E" w:rsidRDefault="00A23939" w:rsidP="00A23939">
      <w:pPr>
        <w:autoSpaceDE/>
        <w:autoSpaceDN/>
        <w:spacing w:before="0" w:line="240" w:lineRule="auto"/>
        <w:ind w:firstLine="1842"/>
        <w:jc w:val="left"/>
        <w:rPr>
          <w:rFonts w:ascii="Century Gothic" w:hAnsi="Century Gothic" w:cs="Arial"/>
          <w:w w:val="100"/>
          <w:sz w:val="20"/>
        </w:rPr>
      </w:pPr>
      <w:r w:rsidRPr="0014252E">
        <w:rPr>
          <w:rFonts w:ascii="Century Gothic" w:hAnsi="Century Gothic" w:cs="Arial"/>
          <w:b/>
          <w:w w:val="100"/>
          <w:sz w:val="20"/>
        </w:rPr>
        <w:t>C =</w:t>
      </w:r>
      <w:r w:rsidRPr="0014252E">
        <w:rPr>
          <w:rFonts w:ascii="Century Gothic" w:hAnsi="Century Gothic" w:cs="Arial"/>
          <w:w w:val="100"/>
          <w:sz w:val="20"/>
        </w:rPr>
        <w:t xml:space="preserve">    </w:t>
      </w:r>
      <w:r w:rsidRPr="0014252E">
        <w:rPr>
          <w:rFonts w:ascii="Century Gothic" w:hAnsi="Century Gothic" w:cs="Arial"/>
          <w:b/>
          <w:w w:val="100"/>
          <w:sz w:val="20"/>
        </w:rPr>
        <w:t xml:space="preserve"> --------------------------------------------</w:t>
      </w:r>
      <w:r w:rsidRPr="0014252E">
        <w:rPr>
          <w:rFonts w:ascii="Century Gothic" w:hAnsi="Century Gothic" w:cs="Arial"/>
          <w:w w:val="100"/>
          <w:sz w:val="20"/>
        </w:rPr>
        <w:t xml:space="preserve">   </w:t>
      </w:r>
      <w:r w:rsidRPr="0014252E">
        <w:rPr>
          <w:rFonts w:ascii="Century Gothic" w:hAnsi="Century Gothic" w:cs="Arial"/>
          <w:b/>
          <w:w w:val="100"/>
          <w:sz w:val="20"/>
        </w:rPr>
        <w:t>x 100</w:t>
      </w:r>
    </w:p>
    <w:p w14:paraId="4A8BA3E8" w14:textId="77777777" w:rsidR="00A23939" w:rsidRPr="0014252E" w:rsidRDefault="00A23939" w:rsidP="00A23939">
      <w:pPr>
        <w:tabs>
          <w:tab w:val="right" w:leader="dot" w:pos="9639"/>
        </w:tabs>
        <w:spacing w:before="120" w:after="120" w:line="240" w:lineRule="auto"/>
        <w:ind w:left="993" w:firstLine="1559"/>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B</w:t>
      </w:r>
      <w:r w:rsidRPr="0014252E">
        <w:rPr>
          <w:rFonts w:ascii="Century Gothic" w:hAnsi="Century Gothic" w:cs="Arial"/>
          <w:w w:val="100"/>
          <w:sz w:val="20"/>
        </w:rPr>
        <w:t xml:space="preserve"> - cena w ofercie badanej</w:t>
      </w:r>
    </w:p>
    <w:p w14:paraId="6A1BCF46"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w w:val="100"/>
          <w:sz w:val="20"/>
        </w:rPr>
        <w:tab/>
        <w:t>-</w:t>
      </w:r>
      <w:r w:rsidRPr="0014252E">
        <w:rPr>
          <w:rFonts w:ascii="Century Gothic" w:hAnsi="Century Gothic" w:cs="Arial"/>
          <w:w w:val="100"/>
          <w:sz w:val="20"/>
        </w:rPr>
        <w:tab/>
        <w:t>liczba punktów otrzymanych przez ofertę badaną w kryterium „Cena”</w:t>
      </w:r>
    </w:p>
    <w:p w14:paraId="47EBA205"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N</w:t>
      </w:r>
      <w:r w:rsidRPr="0014252E">
        <w:rPr>
          <w:rFonts w:ascii="Century Gothic" w:hAnsi="Century Gothic" w:cs="Arial"/>
          <w:w w:val="100"/>
          <w:sz w:val="20"/>
        </w:rPr>
        <w:tab/>
        <w:t>-</w:t>
      </w:r>
      <w:r w:rsidRPr="0014252E">
        <w:rPr>
          <w:rFonts w:ascii="Century Gothic" w:hAnsi="Century Gothic" w:cs="Arial"/>
          <w:w w:val="100"/>
          <w:sz w:val="20"/>
        </w:rPr>
        <w:tab/>
        <w:t>najniższa cena spośród wszystkich ofert podlegających ocenie</w:t>
      </w:r>
    </w:p>
    <w:p w14:paraId="35B381BE"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B</w:t>
      </w:r>
      <w:r w:rsidRPr="0014252E">
        <w:rPr>
          <w:rFonts w:ascii="Century Gothic" w:hAnsi="Century Gothic" w:cs="Arial"/>
          <w:w w:val="100"/>
          <w:sz w:val="20"/>
        </w:rPr>
        <w:tab/>
        <w:t>-</w:t>
      </w:r>
      <w:r w:rsidRPr="0014252E">
        <w:rPr>
          <w:rFonts w:ascii="Century Gothic" w:hAnsi="Century Gothic" w:cs="Arial"/>
          <w:w w:val="100"/>
          <w:sz w:val="20"/>
        </w:rPr>
        <w:tab/>
        <w:t>cena w ofercie badanej</w:t>
      </w:r>
    </w:p>
    <w:p w14:paraId="42852D64" w14:textId="77777777" w:rsidR="00A23939" w:rsidRPr="0014252E" w:rsidRDefault="00A23939" w:rsidP="00C439CA">
      <w:pPr>
        <w:tabs>
          <w:tab w:val="right" w:leader="dot" w:pos="9639"/>
        </w:tabs>
        <w:spacing w:before="120" w:after="120" w:line="360" w:lineRule="auto"/>
        <w:ind w:left="284"/>
        <w:rPr>
          <w:rFonts w:ascii="Century Gothic" w:hAnsi="Century Gothic" w:cs="Arial"/>
          <w:w w:val="100"/>
          <w:sz w:val="20"/>
        </w:rPr>
      </w:pPr>
      <w:r w:rsidRPr="0014252E">
        <w:rPr>
          <w:rFonts w:ascii="Century Gothic" w:hAnsi="Century Gothic" w:cs="Arial"/>
          <w:w w:val="100"/>
          <w:sz w:val="20"/>
        </w:rPr>
        <w:t>Do oceny oferty w tym kryterium Zamawiający przyjmie cenę zaoferowaną przez Wykonawcę w Formularzu oferty w pkt 8.</w:t>
      </w:r>
    </w:p>
    <w:p w14:paraId="0A2B273A" w14:textId="77777777" w:rsidR="00A23939" w:rsidRPr="0014252E" w:rsidRDefault="00A23939" w:rsidP="00C439CA">
      <w:pPr>
        <w:spacing w:before="120" w:after="120" w:line="360" w:lineRule="auto"/>
        <w:ind w:left="284"/>
        <w:rPr>
          <w:rFonts w:ascii="Century Gothic" w:hAnsi="Century Gothic" w:cs="Arial"/>
          <w:w w:val="100"/>
          <w:sz w:val="20"/>
        </w:rPr>
      </w:pPr>
      <w:r w:rsidRPr="0014252E">
        <w:rPr>
          <w:rFonts w:ascii="Century Gothic" w:hAnsi="Century Gothic" w:cs="Arial"/>
          <w:w w:val="100"/>
          <w:sz w:val="20"/>
        </w:rPr>
        <w:t>Dla kryterium „cena” przyjmuje się, iż 1% wagi kryterium = 1 pkt i tak zostanie przeliczona liczba punktów.</w:t>
      </w:r>
    </w:p>
    <w:p w14:paraId="6E7D6899" w14:textId="248522AD" w:rsidR="00A23939" w:rsidRPr="0014252E" w:rsidRDefault="00A23939" w:rsidP="004C144A">
      <w:pPr>
        <w:numPr>
          <w:ilvl w:val="3"/>
          <w:numId w:val="58"/>
        </w:numPr>
        <w:spacing w:before="120" w:after="120" w:line="264" w:lineRule="auto"/>
        <w:ind w:left="284" w:hanging="426"/>
        <w:rPr>
          <w:rFonts w:ascii="Century Gothic" w:hAnsi="Century Gothic" w:cs="Arial"/>
          <w:w w:val="100"/>
          <w:sz w:val="20"/>
        </w:rPr>
      </w:pPr>
      <w:r w:rsidRPr="0014252E">
        <w:rPr>
          <w:rFonts w:ascii="Century Gothic" w:hAnsi="Century Gothic" w:cs="Arial"/>
          <w:w w:val="100"/>
          <w:sz w:val="20"/>
        </w:rPr>
        <w:t>Za najkorzystniejszą zostanie uznana oferta, która uzyska największą liczbę punktów.</w:t>
      </w:r>
    </w:p>
    <w:p w14:paraId="0E69BDFE" w14:textId="4563C5CC" w:rsidR="00735D13" w:rsidRPr="0014252E" w:rsidRDefault="00FB31FE" w:rsidP="00BA4DFA">
      <w:pPr>
        <w:pStyle w:val="Nagwek1"/>
        <w:ind w:left="0"/>
        <w:rPr>
          <w:rFonts w:ascii="Century Gothic" w:hAnsi="Century Gothic" w:cs="Arial"/>
          <w:sz w:val="20"/>
          <w:szCs w:val="20"/>
        </w:rPr>
      </w:pPr>
      <w:r w:rsidRPr="0014252E">
        <w:rPr>
          <w:rFonts w:ascii="Century Gothic" w:hAnsi="Century Gothic" w:cs="Arial"/>
          <w:sz w:val="20"/>
          <w:szCs w:val="20"/>
        </w:rPr>
        <w:br/>
      </w:r>
      <w:bookmarkStart w:id="90" w:name="_Toc534368273"/>
      <w:r w:rsidR="00735D13" w:rsidRPr="0014252E">
        <w:rPr>
          <w:rFonts w:ascii="Century Gothic" w:hAnsi="Century Gothic" w:cs="Arial"/>
          <w:sz w:val="20"/>
          <w:szCs w:val="20"/>
        </w:rPr>
        <w:t>ZABEZPIECZENIE NALEŻYTEGO WYKONANIA UMOWY</w:t>
      </w:r>
      <w:bookmarkEnd w:id="90"/>
    </w:p>
    <w:p w14:paraId="1FA7F42F" w14:textId="53C28B78" w:rsidR="00BF3A9A" w:rsidRPr="0014252E" w:rsidRDefault="00BF3A9A" w:rsidP="008751C3">
      <w:pPr>
        <w:spacing w:before="80" w:after="80" w:line="288" w:lineRule="auto"/>
        <w:ind w:firstLine="284"/>
        <w:rPr>
          <w:rFonts w:ascii="Century Gothic" w:hAnsi="Century Gothic" w:cs="Arial"/>
          <w:w w:val="100"/>
          <w:sz w:val="20"/>
        </w:rPr>
      </w:pPr>
      <w:r w:rsidRPr="0014252E">
        <w:rPr>
          <w:rFonts w:ascii="Century Gothic" w:hAnsi="Century Gothic" w:cs="Arial"/>
          <w:w w:val="100"/>
          <w:sz w:val="20"/>
        </w:rPr>
        <w:t xml:space="preserve">Zamawiający nie wymaga wniesienia zabezpieczenia należytego wykonania umowy. </w:t>
      </w:r>
    </w:p>
    <w:p w14:paraId="0F3CDE26" w14:textId="77777777" w:rsidR="00735D13" w:rsidRPr="0014252E" w:rsidRDefault="00FB31FE" w:rsidP="00BA4DFA">
      <w:pPr>
        <w:pStyle w:val="Nagwek1"/>
        <w:spacing w:before="120" w:after="120" w:line="288" w:lineRule="auto"/>
        <w:ind w:left="0"/>
        <w:rPr>
          <w:rFonts w:ascii="Century Gothic" w:hAnsi="Century Gothic" w:cs="Arial"/>
          <w:sz w:val="20"/>
          <w:szCs w:val="20"/>
        </w:rPr>
      </w:pPr>
      <w:bookmarkStart w:id="91" w:name="_Toc490820776"/>
      <w:r w:rsidRPr="0014252E">
        <w:rPr>
          <w:rFonts w:ascii="Century Gothic" w:hAnsi="Century Gothic" w:cs="Arial"/>
          <w:sz w:val="20"/>
          <w:szCs w:val="20"/>
        </w:rPr>
        <w:br/>
      </w:r>
      <w:bookmarkStart w:id="92" w:name="_Toc534368274"/>
      <w:r w:rsidR="00BA4DFA" w:rsidRPr="0014252E">
        <w:rPr>
          <w:rFonts w:ascii="Century Gothic" w:hAnsi="Century Gothic" w:cs="Arial"/>
          <w:sz w:val="20"/>
          <w:szCs w:val="20"/>
        </w:rPr>
        <w:t>PROJEKTOWANE</w:t>
      </w:r>
      <w:r w:rsidR="00735D13" w:rsidRPr="0014252E">
        <w:rPr>
          <w:rFonts w:ascii="Century Gothic" w:hAnsi="Century Gothic" w:cs="Arial"/>
          <w:sz w:val="20"/>
          <w:szCs w:val="20"/>
        </w:rPr>
        <w:t xml:space="preserve"> POSTANOWIENIA UMOWY</w:t>
      </w:r>
      <w:bookmarkEnd w:id="91"/>
      <w:bookmarkEnd w:id="92"/>
    </w:p>
    <w:p w14:paraId="2D230404" w14:textId="35B10222" w:rsidR="00735D13" w:rsidRPr="0014252E"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Szczegółowe warunki, na których Zamawiający zawrze umowę w sprawie udzielenia zamówienia publicznego określone został</w:t>
      </w:r>
      <w:r w:rsidR="00BA4DFA" w:rsidRPr="0014252E">
        <w:rPr>
          <w:rFonts w:ascii="Century Gothic" w:hAnsi="Century Gothic" w:cs="Arial"/>
          <w:w w:val="100"/>
          <w:sz w:val="20"/>
        </w:rPr>
        <w:t>y w Projektowanych</w:t>
      </w:r>
      <w:r w:rsidRPr="0014252E">
        <w:rPr>
          <w:rFonts w:ascii="Century Gothic" w:hAnsi="Century Gothic" w:cs="Arial"/>
          <w:w w:val="100"/>
          <w:sz w:val="20"/>
        </w:rPr>
        <w:t xml:space="preserve"> postanowieniach umowy, stanowiącym Załą</w:t>
      </w:r>
      <w:r w:rsidR="002B2518" w:rsidRPr="0014252E">
        <w:rPr>
          <w:rFonts w:ascii="Century Gothic" w:hAnsi="Century Gothic" w:cs="Arial"/>
          <w:w w:val="100"/>
          <w:sz w:val="20"/>
        </w:rPr>
        <w:t>cznik nr </w:t>
      </w:r>
      <w:r w:rsidR="0016038F" w:rsidRPr="0014252E">
        <w:rPr>
          <w:rFonts w:ascii="Century Gothic" w:hAnsi="Century Gothic" w:cs="Arial"/>
          <w:w w:val="100"/>
          <w:sz w:val="20"/>
        </w:rPr>
        <w:t>2</w:t>
      </w:r>
      <w:r w:rsidR="003C6091" w:rsidRPr="0014252E">
        <w:rPr>
          <w:rFonts w:ascii="Century Gothic" w:hAnsi="Century Gothic" w:cs="Arial"/>
          <w:w w:val="100"/>
          <w:sz w:val="20"/>
        </w:rPr>
        <w:t xml:space="preserve"> </w:t>
      </w:r>
      <w:r w:rsidR="00305F83" w:rsidRPr="0014252E">
        <w:rPr>
          <w:rFonts w:ascii="Century Gothic" w:hAnsi="Century Gothic" w:cs="Arial"/>
          <w:w w:val="100"/>
          <w:sz w:val="20"/>
        </w:rPr>
        <w:t>do S</w:t>
      </w:r>
      <w:r w:rsidRPr="0014252E">
        <w:rPr>
          <w:rFonts w:ascii="Century Gothic" w:hAnsi="Century Gothic" w:cs="Arial"/>
          <w:w w:val="100"/>
          <w:sz w:val="20"/>
        </w:rPr>
        <w:t xml:space="preserve">WZ. </w:t>
      </w:r>
    </w:p>
    <w:p w14:paraId="335DC760" w14:textId="77777777" w:rsidR="001356B7" w:rsidRPr="0014252E"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Zamawiający zastrzega sobie prawo zmian treści Umowy</w:t>
      </w:r>
      <w:r w:rsidR="00BA4DFA" w:rsidRPr="0014252E">
        <w:rPr>
          <w:rFonts w:ascii="Century Gothic" w:hAnsi="Century Gothic" w:cs="Arial"/>
          <w:w w:val="100"/>
          <w:sz w:val="20"/>
        </w:rPr>
        <w:t>. Szczegóły znajdują się w Projektowanych</w:t>
      </w:r>
      <w:r w:rsidR="009E7EF8" w:rsidRPr="0014252E">
        <w:rPr>
          <w:rFonts w:ascii="Century Gothic" w:hAnsi="Century Gothic" w:cs="Arial"/>
          <w:w w:val="100"/>
          <w:sz w:val="20"/>
        </w:rPr>
        <w:t xml:space="preserve"> postanowieniach Umowy</w:t>
      </w:r>
      <w:r w:rsidRPr="0014252E">
        <w:rPr>
          <w:rFonts w:ascii="Century Gothic" w:hAnsi="Century Gothic" w:cs="Arial"/>
          <w:w w:val="100"/>
          <w:sz w:val="20"/>
        </w:rPr>
        <w:t xml:space="preserve">. </w:t>
      </w:r>
    </w:p>
    <w:p w14:paraId="2FB67103" w14:textId="77777777" w:rsidR="00CF2253" w:rsidRPr="0014252E" w:rsidRDefault="00FB31FE" w:rsidP="00BA4DFA">
      <w:pPr>
        <w:pStyle w:val="Nagwek1"/>
        <w:spacing w:before="120" w:after="120" w:line="288" w:lineRule="auto"/>
        <w:ind w:left="0"/>
        <w:rPr>
          <w:rFonts w:ascii="Century Gothic" w:hAnsi="Century Gothic" w:cs="Arial"/>
          <w:sz w:val="20"/>
          <w:szCs w:val="20"/>
        </w:rPr>
      </w:pPr>
      <w:bookmarkStart w:id="93" w:name="_Toc490820778"/>
      <w:r w:rsidRPr="0014252E">
        <w:rPr>
          <w:rFonts w:ascii="Century Gothic" w:hAnsi="Century Gothic" w:cs="Arial"/>
          <w:sz w:val="20"/>
          <w:szCs w:val="20"/>
        </w:rPr>
        <w:lastRenderedPageBreak/>
        <w:br/>
      </w:r>
      <w:bookmarkStart w:id="94" w:name="_Toc534368275"/>
      <w:r w:rsidR="00CF2253" w:rsidRPr="0014252E">
        <w:rPr>
          <w:rFonts w:ascii="Century Gothic" w:hAnsi="Century Gothic" w:cs="Arial"/>
          <w:sz w:val="20"/>
          <w:szCs w:val="20"/>
        </w:rPr>
        <w:t>FORMALNOŚCI PO WYBORZE OFERTY W CELU ZAWARCIA UMOWY</w:t>
      </w:r>
      <w:bookmarkEnd w:id="93"/>
      <w:bookmarkEnd w:id="94"/>
    </w:p>
    <w:p w14:paraId="051A5058" w14:textId="77777777" w:rsidR="0043165D" w:rsidRPr="0014252E" w:rsidRDefault="00BA4DFA"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Umowa w sprawie zamówienia publicznego zostanie zawarta w formie elektronicznej, opatrzonej kwalifikowanym podpisem elektronicznym</w:t>
      </w:r>
      <w:r w:rsidR="00325519" w:rsidRPr="0014252E">
        <w:rPr>
          <w:rFonts w:ascii="Century Gothic" w:hAnsi="Century Gothic" w:cs="Arial"/>
          <w:w w:val="100"/>
          <w:sz w:val="20"/>
        </w:rPr>
        <w:t>.</w:t>
      </w:r>
    </w:p>
    <w:p w14:paraId="5D88E1AF" w14:textId="77777777" w:rsidR="00CD183B" w:rsidRPr="0014252E" w:rsidRDefault="00CD183B"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p>
    <w:p w14:paraId="6746ECBC" w14:textId="77777777" w:rsidR="00CF2253" w:rsidRPr="0014252E" w:rsidRDefault="00CF2253"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wyboru oferty złożonej przez Wykonawców wspólnie ubiegających się o udzielenie zamówienia Zamawiający może żądać przed zawarciem umowy przedstawienia umowy regulującej współpracę tych Wykonawców.</w:t>
      </w:r>
    </w:p>
    <w:p w14:paraId="26F4D34C" w14:textId="5849E3AA" w:rsidR="00A5604B" w:rsidRPr="0014252E" w:rsidRDefault="00540FC7"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eastAsia="Century Gothic" w:hAnsi="Century Gothic" w:cs="Arial"/>
          <w:w w:val="100"/>
          <w:sz w:val="20"/>
          <w:lang w:eastAsia="ar-SA"/>
        </w:rPr>
        <w:t>Jeżeli wykonawca, którego oferta została wybrana jako najkorzystniejsza, uchyla się</w:t>
      </w:r>
      <w:r w:rsidR="00C439CA" w:rsidRPr="0014252E">
        <w:rPr>
          <w:rFonts w:ascii="Century Gothic" w:eastAsia="Century Gothic" w:hAnsi="Century Gothic" w:cs="Arial"/>
          <w:w w:val="100"/>
          <w:sz w:val="20"/>
          <w:lang w:eastAsia="ar-SA"/>
        </w:rPr>
        <w:t xml:space="preserve"> od </w:t>
      </w:r>
      <w:r w:rsidRPr="0014252E">
        <w:rPr>
          <w:rFonts w:ascii="Century Gothic" w:eastAsia="Century Gothic" w:hAnsi="Century Gothic" w:cs="Arial"/>
          <w:w w:val="100"/>
          <w:sz w:val="20"/>
          <w:lang w:eastAsia="ar-SA"/>
        </w:rPr>
        <w:t>zawarcia umowy, zamawiający może zbadać, czy nie podlega wykluczeniu oraz czy spełnia warunki udział</w:t>
      </w:r>
      <w:r w:rsidR="002B2518" w:rsidRPr="0014252E">
        <w:rPr>
          <w:rFonts w:ascii="Century Gothic" w:eastAsia="Century Gothic" w:hAnsi="Century Gothic" w:cs="Arial"/>
          <w:w w:val="100"/>
          <w:sz w:val="20"/>
          <w:lang w:eastAsia="ar-SA"/>
        </w:rPr>
        <w:t>u w </w:t>
      </w:r>
      <w:r w:rsidRPr="0014252E">
        <w:rPr>
          <w:rFonts w:ascii="Century Gothic" w:eastAsia="Century Gothic" w:hAnsi="Century Gothic" w:cs="Arial"/>
          <w:w w:val="100"/>
          <w:sz w:val="20"/>
          <w:lang w:eastAsia="ar-SA"/>
        </w:rPr>
        <w:t>postępowaniu wykonawca, który złożył ofertę najwyżej ocenioną spośród pozostałych ofert.</w:t>
      </w:r>
    </w:p>
    <w:p w14:paraId="195ACCC6" w14:textId="77777777" w:rsidR="00CF2253" w:rsidRPr="0014252E" w:rsidRDefault="00FB31FE" w:rsidP="00BA4DFA">
      <w:pPr>
        <w:pStyle w:val="Nagwek1"/>
        <w:spacing w:before="120" w:after="120" w:line="288" w:lineRule="auto"/>
        <w:ind w:left="0"/>
        <w:rPr>
          <w:rFonts w:ascii="Century Gothic" w:hAnsi="Century Gothic" w:cs="Arial"/>
          <w:sz w:val="20"/>
          <w:szCs w:val="20"/>
        </w:rPr>
      </w:pPr>
      <w:r w:rsidRPr="0014252E">
        <w:rPr>
          <w:rFonts w:ascii="Century Gothic" w:hAnsi="Century Gothic" w:cs="Arial"/>
          <w:sz w:val="20"/>
          <w:szCs w:val="20"/>
        </w:rPr>
        <w:br/>
      </w:r>
      <w:bookmarkStart w:id="95" w:name="_Toc534368276"/>
      <w:r w:rsidR="00CF2253" w:rsidRPr="0014252E">
        <w:rPr>
          <w:rFonts w:ascii="Century Gothic" w:hAnsi="Century Gothic" w:cs="Arial"/>
          <w:sz w:val="20"/>
          <w:szCs w:val="20"/>
        </w:rPr>
        <w:t>ŚRODKI OCHRONY PRAWNEJ</w:t>
      </w:r>
      <w:bookmarkEnd w:id="95"/>
    </w:p>
    <w:p w14:paraId="4B6E8A51" w14:textId="702C0CC3" w:rsidR="00CF2253" w:rsidRPr="0014252E" w:rsidRDefault="008C5E24" w:rsidP="008E498C">
      <w:pPr>
        <w:pStyle w:val="Zwykytekst"/>
        <w:spacing w:before="120" w:after="120" w:line="360" w:lineRule="auto"/>
        <w:rPr>
          <w:rFonts w:ascii="Century Gothic" w:hAnsi="Century Gothic" w:cs="Arial"/>
          <w:w w:val="100"/>
          <w:sz w:val="20"/>
        </w:rPr>
      </w:pPr>
      <w:r>
        <w:rPr>
          <w:rFonts w:ascii="Century Gothic" w:hAnsi="Century Gothic" w:cs="Arial"/>
          <w:w w:val="100"/>
          <w:sz w:val="20"/>
        </w:rPr>
        <w:t xml:space="preserve"> </w:t>
      </w:r>
      <w:bookmarkStart w:id="96" w:name="_GoBack"/>
      <w:bookmarkEnd w:id="96"/>
    </w:p>
    <w:p w14:paraId="6ABD1CB7" w14:textId="77777777" w:rsidR="001455E1" w:rsidRPr="0014252E" w:rsidRDefault="001455E1" w:rsidP="008E498C">
      <w:pPr>
        <w:pStyle w:val="Zwykytekst"/>
        <w:spacing w:before="0" w:line="360" w:lineRule="auto"/>
        <w:rPr>
          <w:rFonts w:ascii="Century Gothic" w:hAnsi="Century Gothic" w:cs="Arial"/>
          <w:b/>
          <w:w w:val="100"/>
          <w:sz w:val="20"/>
          <w:u w:val="single"/>
        </w:rPr>
      </w:pPr>
      <w:r w:rsidRPr="0014252E">
        <w:rPr>
          <w:rFonts w:ascii="Century Gothic" w:hAnsi="Century Gothic" w:cs="Arial"/>
          <w:b/>
          <w:w w:val="100"/>
          <w:sz w:val="20"/>
          <w:u w:val="single"/>
        </w:rPr>
        <w:t>ZAŁĄCZNIKI DO</w:t>
      </w:r>
      <w:r w:rsidR="00305F83" w:rsidRPr="0014252E">
        <w:rPr>
          <w:rFonts w:ascii="Century Gothic" w:hAnsi="Century Gothic" w:cs="Arial"/>
          <w:b/>
          <w:w w:val="100"/>
          <w:sz w:val="20"/>
          <w:u w:val="single"/>
        </w:rPr>
        <w:t xml:space="preserve"> S</w:t>
      </w:r>
      <w:r w:rsidRPr="0014252E">
        <w:rPr>
          <w:rFonts w:ascii="Century Gothic" w:hAnsi="Century Gothic" w:cs="Arial"/>
          <w:b/>
          <w:w w:val="100"/>
          <w:sz w:val="20"/>
          <w:u w:val="single"/>
        </w:rPr>
        <w:t>WZ:</w:t>
      </w:r>
    </w:p>
    <w:p w14:paraId="740389C5" w14:textId="77777777" w:rsidR="004B1EAF" w:rsidRPr="0014252E" w:rsidRDefault="004B1EAF" w:rsidP="008E498C">
      <w:pPr>
        <w:autoSpaceDE/>
        <w:autoSpaceDN/>
        <w:spacing w:before="0" w:line="360" w:lineRule="auto"/>
        <w:ind w:right="623"/>
        <w:rPr>
          <w:rFonts w:ascii="Century Gothic" w:hAnsi="Century Gothic" w:cs="Arial"/>
          <w:w w:val="100"/>
          <w:sz w:val="20"/>
          <w:lang w:eastAsia="en-US"/>
        </w:rPr>
      </w:pPr>
      <w:r w:rsidRPr="0014252E">
        <w:rPr>
          <w:rFonts w:ascii="Century Gothic" w:hAnsi="Century Gothic" w:cs="Arial"/>
          <w:b/>
          <w:w w:val="100"/>
          <w:sz w:val="20"/>
          <w:lang w:eastAsia="en-US"/>
        </w:rPr>
        <w:t>Załą</w:t>
      </w:r>
      <w:r w:rsidR="00305F83" w:rsidRPr="0014252E">
        <w:rPr>
          <w:rFonts w:ascii="Century Gothic" w:hAnsi="Century Gothic" w:cs="Arial"/>
          <w:b/>
          <w:w w:val="100"/>
          <w:sz w:val="20"/>
          <w:lang w:eastAsia="en-US"/>
        </w:rPr>
        <w:t>cznik nr 1 do S</w:t>
      </w:r>
      <w:r w:rsidRPr="0014252E">
        <w:rPr>
          <w:rFonts w:ascii="Century Gothic" w:hAnsi="Century Gothic" w:cs="Arial"/>
          <w:b/>
          <w:w w:val="100"/>
          <w:sz w:val="20"/>
          <w:lang w:eastAsia="en-US"/>
        </w:rPr>
        <w:t>WZ</w:t>
      </w:r>
      <w:r w:rsidRPr="0014252E">
        <w:rPr>
          <w:rFonts w:ascii="Century Gothic" w:hAnsi="Century Gothic" w:cs="Arial"/>
          <w:w w:val="100"/>
          <w:sz w:val="20"/>
          <w:lang w:eastAsia="en-US"/>
        </w:rPr>
        <w:t xml:space="preserve"> – </w:t>
      </w:r>
      <w:r w:rsidR="00E87980" w:rsidRPr="0014252E">
        <w:rPr>
          <w:rFonts w:ascii="Century Gothic" w:hAnsi="Century Gothic" w:cs="Arial"/>
          <w:w w:val="100"/>
          <w:sz w:val="20"/>
          <w:lang w:eastAsia="en-US"/>
        </w:rPr>
        <w:t>Opis przedmiotu zamówienia</w:t>
      </w:r>
    </w:p>
    <w:p w14:paraId="46C93CFB" w14:textId="029144DB" w:rsidR="004B1EAF" w:rsidRPr="0014252E" w:rsidRDefault="004B1EAF" w:rsidP="008E498C">
      <w:pPr>
        <w:autoSpaceDE/>
        <w:autoSpaceDN/>
        <w:spacing w:before="0" w:line="360" w:lineRule="auto"/>
        <w:ind w:right="623"/>
        <w:rPr>
          <w:rFonts w:ascii="Century Gothic" w:hAnsi="Century Gothic" w:cs="Arial"/>
          <w:w w:val="100"/>
          <w:sz w:val="20"/>
          <w:lang w:eastAsia="en-US"/>
        </w:rPr>
      </w:pPr>
      <w:r w:rsidRPr="0014252E">
        <w:rPr>
          <w:rFonts w:ascii="Century Gothic" w:hAnsi="Century Gothic" w:cs="Arial"/>
          <w:b/>
          <w:w w:val="100"/>
          <w:sz w:val="20"/>
          <w:lang w:eastAsia="en-US"/>
        </w:rPr>
        <w:t>Załą</w:t>
      </w:r>
      <w:r w:rsidR="00305F83" w:rsidRPr="0014252E">
        <w:rPr>
          <w:rFonts w:ascii="Century Gothic" w:hAnsi="Century Gothic" w:cs="Arial"/>
          <w:b/>
          <w:w w:val="100"/>
          <w:sz w:val="20"/>
          <w:lang w:eastAsia="en-US"/>
        </w:rPr>
        <w:t>cznik nr 2 do S</w:t>
      </w:r>
      <w:r w:rsidRPr="0014252E">
        <w:rPr>
          <w:rFonts w:ascii="Century Gothic" w:hAnsi="Century Gothic" w:cs="Arial"/>
          <w:b/>
          <w:w w:val="100"/>
          <w:sz w:val="20"/>
          <w:lang w:eastAsia="en-US"/>
        </w:rPr>
        <w:t>WZ</w:t>
      </w:r>
      <w:r w:rsidRPr="0014252E">
        <w:rPr>
          <w:rFonts w:ascii="Century Gothic" w:hAnsi="Century Gothic" w:cs="Arial"/>
          <w:w w:val="100"/>
          <w:sz w:val="20"/>
          <w:lang w:eastAsia="en-US"/>
        </w:rPr>
        <w:t xml:space="preserve"> – </w:t>
      </w:r>
      <w:r w:rsidR="00000CA4" w:rsidRPr="0014252E">
        <w:rPr>
          <w:rFonts w:ascii="Century Gothic" w:hAnsi="Century Gothic" w:cs="Arial"/>
          <w:w w:val="100"/>
          <w:sz w:val="20"/>
          <w:lang w:eastAsia="en-US"/>
        </w:rPr>
        <w:t>Projektowane</w:t>
      </w:r>
      <w:r w:rsidR="00E87980" w:rsidRPr="0014252E">
        <w:rPr>
          <w:rFonts w:ascii="Century Gothic" w:hAnsi="Century Gothic" w:cs="Arial"/>
          <w:w w:val="100"/>
          <w:sz w:val="20"/>
          <w:lang w:eastAsia="en-US"/>
        </w:rPr>
        <w:t xml:space="preserve"> Postanowienia Umowy</w:t>
      </w:r>
      <w:r w:rsidRPr="0014252E">
        <w:rPr>
          <w:rFonts w:ascii="Century Gothic" w:hAnsi="Century Gothic" w:cs="Arial"/>
          <w:w w:val="100"/>
          <w:sz w:val="20"/>
          <w:lang w:eastAsia="en-US"/>
        </w:rPr>
        <w:t>.</w:t>
      </w:r>
    </w:p>
    <w:p w14:paraId="65757689" w14:textId="6333EA5F" w:rsidR="004B1EAF" w:rsidRPr="0014252E" w:rsidRDefault="004B1EAF" w:rsidP="008E498C">
      <w:pPr>
        <w:autoSpaceDE/>
        <w:autoSpaceDN/>
        <w:spacing w:before="0" w:line="360" w:lineRule="auto"/>
        <w:ind w:right="623"/>
        <w:rPr>
          <w:rFonts w:ascii="Century Gothic" w:hAnsi="Century Gothic" w:cs="Arial"/>
          <w:w w:val="100"/>
          <w:sz w:val="20"/>
          <w:lang w:eastAsia="en-US"/>
        </w:rPr>
      </w:pPr>
      <w:r w:rsidRPr="0014252E">
        <w:rPr>
          <w:rFonts w:ascii="Century Gothic" w:hAnsi="Century Gothic" w:cs="Arial"/>
          <w:b/>
          <w:w w:val="100"/>
          <w:sz w:val="20"/>
          <w:lang w:eastAsia="en-US"/>
        </w:rPr>
        <w:t>Załą</w:t>
      </w:r>
      <w:r w:rsidR="001161AA" w:rsidRPr="0014252E">
        <w:rPr>
          <w:rFonts w:ascii="Century Gothic" w:hAnsi="Century Gothic" w:cs="Arial"/>
          <w:b/>
          <w:w w:val="100"/>
          <w:sz w:val="20"/>
          <w:lang w:eastAsia="en-US"/>
        </w:rPr>
        <w:t>cznik nr 3</w:t>
      </w:r>
      <w:r w:rsidR="0001594B" w:rsidRPr="0014252E">
        <w:rPr>
          <w:rFonts w:ascii="Century Gothic" w:hAnsi="Century Gothic" w:cs="Arial"/>
          <w:b/>
          <w:w w:val="100"/>
          <w:sz w:val="20"/>
          <w:lang w:eastAsia="en-US"/>
        </w:rPr>
        <w:t xml:space="preserve"> </w:t>
      </w:r>
      <w:r w:rsidR="00305F83" w:rsidRPr="0014252E">
        <w:rPr>
          <w:rFonts w:ascii="Century Gothic" w:hAnsi="Century Gothic" w:cs="Arial"/>
          <w:b/>
          <w:w w:val="100"/>
          <w:sz w:val="20"/>
          <w:lang w:eastAsia="en-US"/>
        </w:rPr>
        <w:t>do S</w:t>
      </w:r>
      <w:r w:rsidRPr="0014252E">
        <w:rPr>
          <w:rFonts w:ascii="Century Gothic" w:hAnsi="Century Gothic" w:cs="Arial"/>
          <w:b/>
          <w:w w:val="100"/>
          <w:sz w:val="20"/>
          <w:lang w:eastAsia="en-US"/>
        </w:rPr>
        <w:t xml:space="preserve">WZ </w:t>
      </w:r>
      <w:r w:rsidRPr="0014252E">
        <w:rPr>
          <w:rFonts w:ascii="Century Gothic" w:hAnsi="Century Gothic" w:cs="Arial"/>
          <w:w w:val="100"/>
          <w:sz w:val="20"/>
          <w:lang w:eastAsia="en-US"/>
        </w:rPr>
        <w:t xml:space="preserve">– </w:t>
      </w:r>
      <w:r w:rsidR="00E87980" w:rsidRPr="0014252E">
        <w:rPr>
          <w:rFonts w:ascii="Century Gothic" w:hAnsi="Century Gothic" w:cs="Arial"/>
          <w:w w:val="100"/>
          <w:sz w:val="20"/>
          <w:lang w:eastAsia="en-US"/>
        </w:rPr>
        <w:t xml:space="preserve">JEDZ </w:t>
      </w:r>
    </w:p>
    <w:p w14:paraId="66515E07" w14:textId="2860100E" w:rsidR="001E7998" w:rsidRPr="0014252E" w:rsidRDefault="001E7998" w:rsidP="008E498C">
      <w:pPr>
        <w:autoSpaceDE/>
        <w:autoSpaceDN/>
        <w:spacing w:before="0" w:line="360" w:lineRule="auto"/>
        <w:rPr>
          <w:rFonts w:ascii="Century Gothic" w:hAnsi="Century Gothic" w:cs="Arial"/>
          <w:w w:val="100"/>
          <w:sz w:val="20"/>
          <w:lang w:eastAsia="en-US"/>
        </w:rPr>
      </w:pPr>
      <w:r w:rsidRPr="0014252E">
        <w:rPr>
          <w:rFonts w:ascii="Century Gothic" w:hAnsi="Century Gothic" w:cs="Arial"/>
          <w:b/>
          <w:w w:val="100"/>
          <w:sz w:val="20"/>
          <w:lang w:eastAsia="en-US"/>
        </w:rPr>
        <w:t xml:space="preserve">Załącznik nr </w:t>
      </w:r>
      <w:r w:rsidR="001161AA" w:rsidRPr="0014252E">
        <w:rPr>
          <w:rFonts w:ascii="Century Gothic" w:hAnsi="Century Gothic" w:cs="Arial"/>
          <w:b/>
          <w:w w:val="100"/>
          <w:sz w:val="20"/>
          <w:lang w:eastAsia="en-US"/>
        </w:rPr>
        <w:t>4</w:t>
      </w:r>
      <w:r w:rsidR="00305F83" w:rsidRPr="0014252E">
        <w:rPr>
          <w:rFonts w:ascii="Century Gothic" w:hAnsi="Century Gothic" w:cs="Arial"/>
          <w:b/>
          <w:w w:val="100"/>
          <w:sz w:val="20"/>
          <w:lang w:eastAsia="en-US"/>
        </w:rPr>
        <w:t xml:space="preserve"> do S</w:t>
      </w:r>
      <w:r w:rsidRPr="0014252E">
        <w:rPr>
          <w:rFonts w:ascii="Century Gothic" w:hAnsi="Century Gothic" w:cs="Arial"/>
          <w:b/>
          <w:w w:val="100"/>
          <w:sz w:val="20"/>
          <w:lang w:eastAsia="en-US"/>
        </w:rPr>
        <w:t xml:space="preserve">WZ </w:t>
      </w:r>
      <w:r w:rsidRPr="0014252E">
        <w:rPr>
          <w:rFonts w:ascii="Century Gothic" w:hAnsi="Century Gothic" w:cs="Arial"/>
          <w:w w:val="100"/>
          <w:sz w:val="20"/>
          <w:lang w:eastAsia="en-US"/>
        </w:rPr>
        <w:t>–</w:t>
      </w:r>
      <w:r w:rsidRPr="0014252E">
        <w:rPr>
          <w:rFonts w:ascii="Century Gothic" w:hAnsi="Century Gothic" w:cs="Arial"/>
          <w:b/>
          <w:w w:val="100"/>
          <w:sz w:val="20"/>
          <w:lang w:eastAsia="en-US"/>
        </w:rPr>
        <w:t xml:space="preserve"> </w:t>
      </w:r>
      <w:r w:rsidR="00E87980" w:rsidRPr="0014252E">
        <w:rPr>
          <w:rFonts w:ascii="Century Gothic" w:hAnsi="Century Gothic" w:cs="Arial"/>
          <w:w w:val="100"/>
          <w:sz w:val="20"/>
          <w:lang w:eastAsia="en-US"/>
        </w:rPr>
        <w:t xml:space="preserve">Oświadczenie o przynależności lub braku przynależności do tej samej grupy kapitałowej, o której mowa w art. </w:t>
      </w:r>
      <w:r w:rsidR="00BA4DFA" w:rsidRPr="0014252E">
        <w:rPr>
          <w:rFonts w:ascii="Century Gothic" w:hAnsi="Century Gothic" w:cs="Arial"/>
          <w:w w:val="100"/>
          <w:sz w:val="20"/>
          <w:lang w:eastAsia="en-US"/>
        </w:rPr>
        <w:t>108 ust. 5 ustawy Pzp</w:t>
      </w:r>
    </w:p>
    <w:p w14:paraId="5E817F2F" w14:textId="4EC2D89A" w:rsidR="002B1F68" w:rsidRPr="0014252E" w:rsidRDefault="00C817A5" w:rsidP="008E498C">
      <w:pPr>
        <w:autoSpaceDE/>
        <w:autoSpaceDN/>
        <w:spacing w:before="0" w:line="360" w:lineRule="auto"/>
        <w:rPr>
          <w:rFonts w:ascii="Century Gothic" w:hAnsi="Century Gothic" w:cs="Arial"/>
          <w:w w:val="100"/>
          <w:sz w:val="20"/>
          <w:lang w:eastAsia="en-US"/>
        </w:rPr>
      </w:pPr>
      <w:r w:rsidRPr="0014252E">
        <w:rPr>
          <w:rFonts w:ascii="Century Gothic" w:hAnsi="Century Gothic" w:cs="Arial"/>
          <w:b/>
          <w:w w:val="100"/>
          <w:sz w:val="20"/>
          <w:lang w:eastAsia="en-US"/>
        </w:rPr>
        <w:t>Załą</w:t>
      </w:r>
      <w:r w:rsidR="001161AA" w:rsidRPr="0014252E">
        <w:rPr>
          <w:rFonts w:ascii="Century Gothic" w:hAnsi="Century Gothic" w:cs="Arial"/>
          <w:b/>
          <w:w w:val="100"/>
          <w:sz w:val="20"/>
          <w:lang w:eastAsia="en-US"/>
        </w:rPr>
        <w:t>cznik nr 5</w:t>
      </w:r>
      <w:r w:rsidR="002B1F68" w:rsidRPr="0014252E">
        <w:rPr>
          <w:rFonts w:ascii="Century Gothic" w:hAnsi="Century Gothic" w:cs="Arial"/>
          <w:b/>
          <w:w w:val="100"/>
          <w:sz w:val="20"/>
          <w:lang w:eastAsia="en-US"/>
        </w:rPr>
        <w:t xml:space="preserve"> do SWZ</w:t>
      </w:r>
      <w:r w:rsidR="002B1F68" w:rsidRPr="0014252E">
        <w:rPr>
          <w:rFonts w:ascii="Century Gothic" w:hAnsi="Century Gothic" w:cs="Arial"/>
          <w:w w:val="100"/>
          <w:sz w:val="20"/>
          <w:lang w:eastAsia="en-US"/>
        </w:rPr>
        <w:t xml:space="preserve"> – Oświadczenie wykonawcy o aktualności informacji zawartych w oświadczeniu, o którym mowa w art. 125 ust. 1 ustawy.</w:t>
      </w:r>
    </w:p>
    <w:p w14:paraId="5A9120D6" w14:textId="77777777" w:rsidR="001E7998" w:rsidRPr="0014252E" w:rsidRDefault="001E7998" w:rsidP="008E498C">
      <w:pPr>
        <w:autoSpaceDE/>
        <w:autoSpaceDN/>
        <w:spacing w:before="120" w:after="120" w:line="360" w:lineRule="auto"/>
        <w:ind w:right="623"/>
        <w:rPr>
          <w:rFonts w:ascii="Century Gothic" w:hAnsi="Century Gothic" w:cs="Arial"/>
          <w:w w:val="100"/>
          <w:sz w:val="20"/>
          <w:lang w:eastAsia="en-US"/>
        </w:rPr>
      </w:pPr>
    </w:p>
    <w:p w14:paraId="0CA599F9" w14:textId="77777777" w:rsidR="00A8529B" w:rsidRPr="0014252E" w:rsidRDefault="00A8529B" w:rsidP="00A8529B">
      <w:pPr>
        <w:pStyle w:val="Nagwek3"/>
        <w:tabs>
          <w:tab w:val="left" w:pos="4275"/>
        </w:tabs>
        <w:jc w:val="both"/>
        <w:rPr>
          <w:rFonts w:ascii="Century Gothic" w:hAnsi="Century Gothic"/>
          <w:sz w:val="20"/>
          <w:szCs w:val="20"/>
        </w:rPr>
      </w:pPr>
    </w:p>
    <w:p w14:paraId="48108BF8" w14:textId="24B69A34" w:rsidR="00425485" w:rsidRPr="0014252E" w:rsidRDefault="0038736A" w:rsidP="00D44890">
      <w:pPr>
        <w:pStyle w:val="Nagwek3"/>
        <w:rPr>
          <w:rFonts w:ascii="Century Gothic" w:hAnsi="Century Gothic"/>
          <w:sz w:val="20"/>
          <w:szCs w:val="20"/>
        </w:rPr>
      </w:pPr>
      <w:r w:rsidRPr="0014252E">
        <w:rPr>
          <w:rFonts w:ascii="Century Gothic" w:hAnsi="Century Gothic"/>
          <w:sz w:val="20"/>
          <w:szCs w:val="20"/>
        </w:rPr>
        <w:br w:type="page"/>
      </w:r>
      <w:bookmarkStart w:id="97" w:name="_Toc534368277"/>
      <w:r w:rsidRPr="0014252E">
        <w:rPr>
          <w:rFonts w:ascii="Century Gothic" w:hAnsi="Century Gothic"/>
          <w:sz w:val="20"/>
          <w:szCs w:val="20"/>
        </w:rPr>
        <w:lastRenderedPageBreak/>
        <w:t>Załą</w:t>
      </w:r>
      <w:r w:rsidR="00305F83" w:rsidRPr="0014252E">
        <w:rPr>
          <w:rFonts w:ascii="Century Gothic" w:hAnsi="Century Gothic"/>
          <w:sz w:val="20"/>
          <w:szCs w:val="20"/>
        </w:rPr>
        <w:t>cznik nr 1 do S</w:t>
      </w:r>
      <w:r w:rsidRPr="0014252E">
        <w:rPr>
          <w:rFonts w:ascii="Century Gothic" w:hAnsi="Century Gothic"/>
          <w:sz w:val="20"/>
          <w:szCs w:val="20"/>
        </w:rPr>
        <w:t>WZ</w:t>
      </w:r>
      <w:r w:rsidR="00474108" w:rsidRPr="0014252E">
        <w:rPr>
          <w:rFonts w:ascii="Century Gothic" w:hAnsi="Century Gothic"/>
          <w:sz w:val="20"/>
          <w:szCs w:val="20"/>
        </w:rPr>
        <w:t xml:space="preserve"> </w:t>
      </w:r>
      <w:r w:rsidR="00425485" w:rsidRPr="0014252E">
        <w:rPr>
          <w:rFonts w:ascii="Century Gothic" w:hAnsi="Century Gothic"/>
          <w:sz w:val="20"/>
          <w:szCs w:val="20"/>
        </w:rPr>
        <w:t>–</w:t>
      </w:r>
    </w:p>
    <w:p w14:paraId="3DD690DF" w14:textId="23252E93" w:rsidR="00425485" w:rsidRPr="0014252E" w:rsidRDefault="00425485" w:rsidP="00425485">
      <w:pPr>
        <w:keepNext/>
        <w:spacing w:before="0" w:line="240" w:lineRule="auto"/>
        <w:jc w:val="right"/>
        <w:outlineLvl w:val="2"/>
        <w:rPr>
          <w:rFonts w:ascii="Century Gothic" w:hAnsi="Century Gothic" w:cs="Arial"/>
          <w:b/>
          <w:bCs/>
          <w:w w:val="100"/>
          <w:sz w:val="20"/>
        </w:rPr>
      </w:pPr>
      <w:r w:rsidRPr="0014252E">
        <w:rPr>
          <w:rFonts w:ascii="Century Gothic" w:hAnsi="Century Gothic" w:cs="Arial"/>
          <w:b/>
          <w:bCs/>
          <w:w w:val="100"/>
          <w:sz w:val="20"/>
        </w:rPr>
        <w:t>OPZ</w:t>
      </w:r>
    </w:p>
    <w:p w14:paraId="6B808470" w14:textId="76E0C051" w:rsidR="00425485" w:rsidRPr="0014252E" w:rsidRDefault="00425485" w:rsidP="00425485">
      <w:pPr>
        <w:autoSpaceDE/>
        <w:autoSpaceDN/>
        <w:spacing w:before="0" w:line="276" w:lineRule="auto"/>
        <w:ind w:left="284"/>
        <w:jc w:val="left"/>
        <w:rPr>
          <w:rFonts w:ascii="Century Gothic" w:hAnsi="Century Gothic" w:cs="Arial"/>
          <w:w w:val="100"/>
          <w:sz w:val="20"/>
        </w:rPr>
      </w:pPr>
    </w:p>
    <w:p w14:paraId="5DDDD988" w14:textId="77777777" w:rsidR="00C439CA" w:rsidRPr="0014252E" w:rsidRDefault="00C439CA" w:rsidP="002B1F68">
      <w:pPr>
        <w:tabs>
          <w:tab w:val="right" w:leader="dot" w:pos="9639"/>
        </w:tabs>
        <w:spacing w:before="120"/>
        <w:ind w:left="-142"/>
        <w:jc w:val="center"/>
        <w:rPr>
          <w:rFonts w:ascii="Century Gothic" w:hAnsi="Century Gothic" w:cs="Arial"/>
          <w:b/>
          <w:w w:val="100"/>
          <w:sz w:val="20"/>
        </w:rPr>
      </w:pPr>
    </w:p>
    <w:p w14:paraId="05B4691E" w14:textId="77777777" w:rsidR="00C439CA" w:rsidRPr="0014252E" w:rsidRDefault="00C439CA" w:rsidP="002B1F68">
      <w:pPr>
        <w:tabs>
          <w:tab w:val="right" w:leader="dot" w:pos="9639"/>
        </w:tabs>
        <w:spacing w:before="120"/>
        <w:ind w:left="-142"/>
        <w:jc w:val="center"/>
        <w:rPr>
          <w:rFonts w:ascii="Century Gothic" w:hAnsi="Century Gothic" w:cs="Arial"/>
          <w:b/>
          <w:w w:val="100"/>
          <w:sz w:val="20"/>
        </w:rPr>
      </w:pPr>
    </w:p>
    <w:p w14:paraId="2617C80F" w14:textId="5CE657C2" w:rsidR="00425485" w:rsidRPr="0014252E" w:rsidRDefault="00425485" w:rsidP="002B1F68">
      <w:pPr>
        <w:tabs>
          <w:tab w:val="right" w:leader="dot" w:pos="9639"/>
        </w:tabs>
        <w:spacing w:before="120"/>
        <w:ind w:left="-142"/>
        <w:jc w:val="center"/>
        <w:rPr>
          <w:rFonts w:ascii="Century Gothic" w:hAnsi="Century Gothic" w:cs="Arial"/>
          <w:b/>
          <w:w w:val="100"/>
          <w:sz w:val="20"/>
        </w:rPr>
      </w:pPr>
      <w:r w:rsidRPr="0014252E">
        <w:rPr>
          <w:rFonts w:ascii="Century Gothic" w:hAnsi="Century Gothic" w:cs="Arial"/>
          <w:b/>
          <w:w w:val="100"/>
          <w:sz w:val="20"/>
        </w:rPr>
        <w:t>OPIS PRZEDMIOTU ZAMÓWIENIA</w:t>
      </w:r>
      <w:r w:rsidR="00C439CA" w:rsidRPr="0014252E">
        <w:rPr>
          <w:rFonts w:ascii="Century Gothic" w:hAnsi="Century Gothic" w:cs="Arial"/>
          <w:b/>
          <w:w w:val="100"/>
          <w:sz w:val="20"/>
        </w:rPr>
        <w:t xml:space="preserve"> znajduje się w oddzielnym pliku</w:t>
      </w:r>
    </w:p>
    <w:p w14:paraId="53228756" w14:textId="77777777" w:rsidR="002B1F68" w:rsidRPr="0014252E" w:rsidRDefault="002B1F68" w:rsidP="002B1F68">
      <w:pPr>
        <w:tabs>
          <w:tab w:val="right" w:leader="dot" w:pos="9639"/>
        </w:tabs>
        <w:spacing w:before="120"/>
        <w:ind w:left="-142"/>
        <w:jc w:val="center"/>
        <w:rPr>
          <w:rFonts w:ascii="Century Gothic" w:hAnsi="Century Gothic" w:cs="Arial"/>
          <w:b/>
          <w:w w:val="100"/>
          <w:sz w:val="20"/>
        </w:rPr>
      </w:pPr>
    </w:p>
    <w:p w14:paraId="76735ABB" w14:textId="2AE98B7E" w:rsidR="00F73E9C" w:rsidRPr="0014252E" w:rsidRDefault="00F73E9C" w:rsidP="00171FA0">
      <w:pPr>
        <w:pStyle w:val="NormalN"/>
        <w:numPr>
          <w:ilvl w:val="0"/>
          <w:numId w:val="0"/>
        </w:numPr>
        <w:spacing w:line="360" w:lineRule="auto"/>
        <w:ind w:right="-142"/>
        <w:rPr>
          <w:rFonts w:ascii="Century Gothic" w:hAnsi="Century Gothic" w:cs="Arial"/>
          <w:sz w:val="20"/>
          <w:szCs w:val="20"/>
        </w:rPr>
      </w:pPr>
    </w:p>
    <w:p w14:paraId="5C9921F6" w14:textId="77777777" w:rsidR="00F73E9C" w:rsidRPr="0014252E" w:rsidRDefault="00F73E9C" w:rsidP="00171FA0">
      <w:pPr>
        <w:pStyle w:val="NormalN"/>
        <w:numPr>
          <w:ilvl w:val="0"/>
          <w:numId w:val="0"/>
        </w:numPr>
        <w:spacing w:line="360" w:lineRule="auto"/>
        <w:ind w:right="-142"/>
        <w:rPr>
          <w:rFonts w:ascii="Century Gothic" w:hAnsi="Century Gothic" w:cs="Arial"/>
          <w:sz w:val="20"/>
          <w:szCs w:val="20"/>
        </w:rPr>
      </w:pPr>
    </w:p>
    <w:p w14:paraId="53924A28" w14:textId="0E353057"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298C2C1C" w14:textId="5B9699F8"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3B9DA166" w14:textId="44AF9297"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1E977D81" w14:textId="0784C208"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0B14591E" w14:textId="30C101BA"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776C0FBD" w14:textId="36B2C777"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039AEFCF" w14:textId="4F05903D"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237B460F" w14:textId="6F866CEF"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130DFEE8" w14:textId="2DA1AA6A"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2E1381A5" w14:textId="362B3B67"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3392B1BD" w14:textId="6B1BF98F"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2B41C8B4" w14:textId="2EB80FE0"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6645D3F2" w14:textId="0AEC27BC"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20BD0F92" w14:textId="6B978E7C"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30422269" w14:textId="5E8934E9"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50BFC88D" w14:textId="5FF3758F"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19F1DB60" w14:textId="55E27591" w:rsidR="00E46E3B" w:rsidRPr="0014252E" w:rsidRDefault="00E46E3B" w:rsidP="00171FA0">
      <w:pPr>
        <w:pStyle w:val="NormalN"/>
        <w:numPr>
          <w:ilvl w:val="0"/>
          <w:numId w:val="0"/>
        </w:numPr>
        <w:spacing w:line="360" w:lineRule="auto"/>
        <w:ind w:right="-142"/>
        <w:rPr>
          <w:rFonts w:ascii="Century Gothic" w:hAnsi="Century Gothic" w:cs="Arial"/>
          <w:sz w:val="20"/>
          <w:szCs w:val="20"/>
        </w:rPr>
      </w:pPr>
    </w:p>
    <w:p w14:paraId="6BC52180" w14:textId="4AFF56CF" w:rsidR="00E46E3B" w:rsidRPr="0014252E" w:rsidRDefault="00E46E3B" w:rsidP="00171FA0">
      <w:pPr>
        <w:pStyle w:val="NormalN"/>
        <w:numPr>
          <w:ilvl w:val="0"/>
          <w:numId w:val="0"/>
        </w:numPr>
        <w:spacing w:line="360" w:lineRule="auto"/>
        <w:ind w:right="-142"/>
        <w:rPr>
          <w:rFonts w:ascii="Century Gothic" w:hAnsi="Century Gothic" w:cs="Arial"/>
          <w:sz w:val="20"/>
          <w:szCs w:val="20"/>
        </w:rPr>
      </w:pPr>
    </w:p>
    <w:p w14:paraId="40B2268E" w14:textId="3607836F" w:rsidR="00E46E3B" w:rsidRPr="0014252E" w:rsidRDefault="00E46E3B" w:rsidP="00171FA0">
      <w:pPr>
        <w:pStyle w:val="NormalN"/>
        <w:numPr>
          <w:ilvl w:val="0"/>
          <w:numId w:val="0"/>
        </w:numPr>
        <w:spacing w:line="360" w:lineRule="auto"/>
        <w:ind w:right="-142"/>
        <w:rPr>
          <w:rFonts w:ascii="Century Gothic" w:hAnsi="Century Gothic" w:cs="Arial"/>
          <w:sz w:val="20"/>
          <w:szCs w:val="20"/>
        </w:rPr>
      </w:pPr>
    </w:p>
    <w:p w14:paraId="594A1C74" w14:textId="259B33DA" w:rsidR="00E46E3B" w:rsidRPr="0014252E" w:rsidRDefault="00E46E3B" w:rsidP="00171FA0">
      <w:pPr>
        <w:pStyle w:val="NormalN"/>
        <w:numPr>
          <w:ilvl w:val="0"/>
          <w:numId w:val="0"/>
        </w:numPr>
        <w:spacing w:line="360" w:lineRule="auto"/>
        <w:ind w:right="-142"/>
        <w:rPr>
          <w:rFonts w:ascii="Century Gothic" w:hAnsi="Century Gothic" w:cs="Arial"/>
          <w:sz w:val="20"/>
          <w:szCs w:val="20"/>
        </w:rPr>
      </w:pPr>
    </w:p>
    <w:p w14:paraId="4E20FDDF" w14:textId="44E71797" w:rsidR="00E46E3B" w:rsidRPr="0014252E" w:rsidRDefault="00E46E3B" w:rsidP="00171FA0">
      <w:pPr>
        <w:pStyle w:val="NormalN"/>
        <w:numPr>
          <w:ilvl w:val="0"/>
          <w:numId w:val="0"/>
        </w:numPr>
        <w:spacing w:line="360" w:lineRule="auto"/>
        <w:ind w:right="-142"/>
        <w:rPr>
          <w:rFonts w:ascii="Century Gothic" w:hAnsi="Century Gothic" w:cs="Arial"/>
          <w:sz w:val="20"/>
          <w:szCs w:val="20"/>
        </w:rPr>
      </w:pPr>
    </w:p>
    <w:p w14:paraId="7080DEC2" w14:textId="77777777" w:rsidR="00E46E3B" w:rsidRPr="0014252E" w:rsidRDefault="00E46E3B" w:rsidP="00171FA0">
      <w:pPr>
        <w:pStyle w:val="NormalN"/>
        <w:numPr>
          <w:ilvl w:val="0"/>
          <w:numId w:val="0"/>
        </w:numPr>
        <w:spacing w:line="360" w:lineRule="auto"/>
        <w:ind w:right="-142"/>
        <w:rPr>
          <w:rFonts w:ascii="Century Gothic" w:hAnsi="Century Gothic" w:cs="Arial"/>
          <w:sz w:val="20"/>
          <w:szCs w:val="20"/>
        </w:rPr>
      </w:pPr>
    </w:p>
    <w:p w14:paraId="324EA1D4" w14:textId="759FDEF7" w:rsidR="00BF3A9A" w:rsidRPr="0014252E" w:rsidRDefault="00BF3A9A" w:rsidP="00171FA0">
      <w:pPr>
        <w:pStyle w:val="NormalN"/>
        <w:numPr>
          <w:ilvl w:val="0"/>
          <w:numId w:val="0"/>
        </w:numPr>
        <w:spacing w:line="360" w:lineRule="auto"/>
        <w:ind w:right="-142"/>
        <w:rPr>
          <w:rFonts w:ascii="Century Gothic" w:hAnsi="Century Gothic" w:cs="Arial"/>
          <w:sz w:val="20"/>
          <w:szCs w:val="20"/>
        </w:rPr>
      </w:pPr>
    </w:p>
    <w:p w14:paraId="23BDC4D7" w14:textId="77777777" w:rsidR="00B11051" w:rsidRPr="0014252E" w:rsidRDefault="00B11051" w:rsidP="00425485">
      <w:pPr>
        <w:pStyle w:val="Nagwek3"/>
        <w:rPr>
          <w:rFonts w:ascii="Century Gothic" w:hAnsi="Century Gothic"/>
          <w:sz w:val="20"/>
          <w:szCs w:val="20"/>
        </w:rPr>
      </w:pPr>
    </w:p>
    <w:p w14:paraId="6FFB9D59" w14:textId="77777777" w:rsidR="00425485" w:rsidRPr="0014252E" w:rsidRDefault="00425485" w:rsidP="00425485">
      <w:pPr>
        <w:pStyle w:val="Nagwek3"/>
        <w:rPr>
          <w:rFonts w:ascii="Century Gothic" w:hAnsi="Century Gothic"/>
          <w:sz w:val="20"/>
          <w:szCs w:val="20"/>
        </w:rPr>
      </w:pPr>
      <w:r w:rsidRPr="0014252E">
        <w:rPr>
          <w:rFonts w:ascii="Century Gothic" w:hAnsi="Century Gothic"/>
          <w:sz w:val="20"/>
          <w:szCs w:val="20"/>
        </w:rPr>
        <w:t>Załą</w:t>
      </w:r>
      <w:r w:rsidR="00305F83" w:rsidRPr="0014252E">
        <w:rPr>
          <w:rFonts w:ascii="Century Gothic" w:hAnsi="Century Gothic"/>
          <w:sz w:val="20"/>
          <w:szCs w:val="20"/>
        </w:rPr>
        <w:t>cznik nr 2 do S</w:t>
      </w:r>
      <w:r w:rsidRPr="0014252E">
        <w:rPr>
          <w:rFonts w:ascii="Century Gothic" w:hAnsi="Century Gothic"/>
          <w:sz w:val="20"/>
          <w:szCs w:val="20"/>
        </w:rPr>
        <w:t>WZ -</w:t>
      </w:r>
      <w:r w:rsidRPr="0014252E">
        <w:rPr>
          <w:rFonts w:ascii="Century Gothic" w:hAnsi="Century Gothic"/>
          <w:sz w:val="20"/>
          <w:szCs w:val="20"/>
        </w:rPr>
        <w:br/>
      </w:r>
      <w:r w:rsidR="00276602" w:rsidRPr="0014252E">
        <w:rPr>
          <w:rFonts w:ascii="Century Gothic" w:hAnsi="Century Gothic"/>
          <w:sz w:val="20"/>
          <w:szCs w:val="20"/>
        </w:rPr>
        <w:t>Projektowane</w:t>
      </w:r>
      <w:r w:rsidRPr="0014252E">
        <w:rPr>
          <w:rFonts w:ascii="Century Gothic" w:hAnsi="Century Gothic"/>
          <w:sz w:val="20"/>
          <w:szCs w:val="20"/>
        </w:rPr>
        <w:t xml:space="preserve"> Postanowienia Umowy</w:t>
      </w:r>
    </w:p>
    <w:p w14:paraId="22D04C34" w14:textId="77777777" w:rsidR="00425485" w:rsidRPr="0014252E" w:rsidRDefault="00425485" w:rsidP="00D44890">
      <w:pPr>
        <w:pStyle w:val="Nagwek3"/>
        <w:rPr>
          <w:rFonts w:ascii="Century Gothic" w:hAnsi="Century Gothic"/>
          <w:sz w:val="20"/>
          <w:szCs w:val="20"/>
        </w:rPr>
      </w:pPr>
    </w:p>
    <w:bookmarkEnd w:id="97"/>
    <w:p w14:paraId="775050E5" w14:textId="77777777" w:rsidR="00941D8D" w:rsidRPr="0014252E" w:rsidRDefault="00941D8D" w:rsidP="00B57A40">
      <w:pPr>
        <w:spacing w:before="120" w:after="120" w:line="288" w:lineRule="auto"/>
        <w:ind w:left="425" w:hanging="425"/>
        <w:jc w:val="center"/>
        <w:rPr>
          <w:rFonts w:ascii="Century Gothic" w:hAnsi="Century Gothic" w:cs="Arial"/>
          <w:b/>
          <w:bCs/>
          <w:w w:val="100"/>
          <w:sz w:val="20"/>
        </w:rPr>
      </w:pPr>
    </w:p>
    <w:p w14:paraId="2C083DE2" w14:textId="250621ED" w:rsidR="00B57A40" w:rsidRPr="0014252E" w:rsidRDefault="00276602" w:rsidP="00B57A40">
      <w:pPr>
        <w:spacing w:before="120" w:after="120" w:line="288" w:lineRule="auto"/>
        <w:ind w:left="425" w:hanging="425"/>
        <w:jc w:val="center"/>
        <w:rPr>
          <w:rFonts w:ascii="Century Gothic" w:hAnsi="Century Gothic" w:cs="Arial"/>
          <w:b/>
          <w:bCs/>
          <w:w w:val="100"/>
          <w:sz w:val="20"/>
        </w:rPr>
      </w:pPr>
      <w:r w:rsidRPr="0014252E">
        <w:rPr>
          <w:rFonts w:ascii="Century Gothic" w:hAnsi="Century Gothic" w:cs="Arial"/>
          <w:b/>
          <w:bCs/>
          <w:w w:val="100"/>
          <w:sz w:val="20"/>
        </w:rPr>
        <w:t>PROJEKTOWANE</w:t>
      </w:r>
      <w:r w:rsidR="006C14FF" w:rsidRPr="0014252E">
        <w:rPr>
          <w:rFonts w:ascii="Century Gothic" w:hAnsi="Century Gothic" w:cs="Arial"/>
          <w:b/>
          <w:bCs/>
          <w:w w:val="100"/>
          <w:sz w:val="20"/>
        </w:rPr>
        <w:t xml:space="preserve"> POSTANOWIENIA UMOWY</w:t>
      </w:r>
      <w:r w:rsidR="00B57A40" w:rsidRPr="0014252E">
        <w:rPr>
          <w:rFonts w:ascii="Century Gothic" w:hAnsi="Century Gothic" w:cs="Arial"/>
          <w:b/>
          <w:bCs/>
          <w:w w:val="100"/>
          <w:sz w:val="20"/>
        </w:rPr>
        <w:t xml:space="preserve"> NR ………………………..</w:t>
      </w:r>
    </w:p>
    <w:p w14:paraId="533ADC85" w14:textId="77777777" w:rsidR="003A483A" w:rsidRPr="0014252E" w:rsidRDefault="003A483A" w:rsidP="005A364E">
      <w:pPr>
        <w:pStyle w:val="NormalN"/>
        <w:numPr>
          <w:ilvl w:val="0"/>
          <w:numId w:val="0"/>
        </w:numPr>
        <w:rPr>
          <w:rFonts w:ascii="Century Gothic" w:hAnsi="Century Gothic" w:cs="Arial"/>
          <w:sz w:val="20"/>
          <w:szCs w:val="20"/>
        </w:rPr>
      </w:pPr>
    </w:p>
    <w:p w14:paraId="3E2FED4B" w14:textId="6BB6B981" w:rsidR="00563234" w:rsidRPr="0014252E" w:rsidRDefault="00A268F0" w:rsidP="00A268F0">
      <w:pPr>
        <w:rPr>
          <w:rFonts w:ascii="Century Gothic" w:hAnsi="Century Gothic" w:cs="Arial"/>
          <w:w w:val="100"/>
          <w:sz w:val="20"/>
        </w:rPr>
      </w:pPr>
      <w:r w:rsidRPr="0014252E">
        <w:rPr>
          <w:rFonts w:ascii="Century Gothic" w:hAnsi="Century Gothic" w:cs="Arial"/>
          <w:w w:val="100"/>
          <w:sz w:val="20"/>
        </w:rPr>
        <w:t>zawarta w dniu …..… w ,,,,,,,,,,,,,, pomiędzy:</w:t>
      </w:r>
    </w:p>
    <w:p w14:paraId="08C3195A" w14:textId="77777777" w:rsidR="00563234" w:rsidRPr="0014252E" w:rsidRDefault="00563234" w:rsidP="00563234">
      <w:pPr>
        <w:rPr>
          <w:rFonts w:ascii="Century Gothic" w:hAnsi="Century Gothic" w:cs="Arial"/>
          <w:bCs/>
          <w:w w:val="100"/>
          <w:sz w:val="20"/>
        </w:rPr>
      </w:pPr>
      <w:r w:rsidRPr="0014252E">
        <w:rPr>
          <w:rFonts w:ascii="Century Gothic" w:hAnsi="Century Gothic" w:cs="Arial"/>
          <w:w w:val="100"/>
          <w:sz w:val="20"/>
        </w:rPr>
        <w:t>Centralnym Ośrodkiem Sportu - Instytucją Gospodarki Budżetowej, 00-449 Warszawa, ul. Łazienkowska 6A, zarejestrowanym w rejestrze przedsiębiorców Krajowego Rejestru Sądowego prowadzonego przez Sąd Rejonowy dla M. St. Warszawy w Warszawie, XII Wydział Gospodarczy Krajowego Rejestru Sądowego pod numerem KRS: 0000374033, NIP: 701-027-39-50, Regon: 142733356,</w:t>
      </w:r>
      <w:r w:rsidRPr="0014252E">
        <w:rPr>
          <w:rFonts w:ascii="Century Gothic" w:hAnsi="Century Gothic" w:cs="Arial"/>
          <w:bCs/>
          <w:w w:val="100"/>
          <w:sz w:val="20"/>
        </w:rPr>
        <w:t xml:space="preserve"> </w:t>
      </w:r>
      <w:r w:rsidRPr="0014252E">
        <w:rPr>
          <w:rFonts w:ascii="Century Gothic" w:hAnsi="Century Gothic" w:cs="Arial"/>
          <w:w w:val="100"/>
          <w:sz w:val="20"/>
        </w:rPr>
        <w:t xml:space="preserve">zwanym dalej „Zamawiającym”, </w:t>
      </w:r>
      <w:r w:rsidRPr="0014252E">
        <w:rPr>
          <w:rFonts w:ascii="Century Gothic" w:hAnsi="Century Gothic" w:cs="Arial"/>
          <w:bCs/>
          <w:w w:val="100"/>
          <w:sz w:val="20"/>
        </w:rPr>
        <w:t xml:space="preserve">reprezentowanym przez: </w:t>
      </w:r>
    </w:p>
    <w:p w14:paraId="3FB0452C" w14:textId="77777777" w:rsidR="00563234" w:rsidRPr="0014252E" w:rsidRDefault="00563234" w:rsidP="00563234">
      <w:pPr>
        <w:rPr>
          <w:rFonts w:ascii="Century Gothic" w:hAnsi="Century Gothic" w:cs="Arial"/>
          <w:bCs/>
          <w:w w:val="100"/>
          <w:sz w:val="20"/>
        </w:rPr>
      </w:pPr>
      <w:r w:rsidRPr="0014252E">
        <w:rPr>
          <w:rFonts w:ascii="Century Gothic" w:hAnsi="Century Gothic" w:cs="Arial"/>
          <w:bCs/>
          <w:w w:val="100"/>
          <w:sz w:val="20"/>
        </w:rPr>
        <w:t>………… – ……….. w …………….</w:t>
      </w:r>
    </w:p>
    <w:p w14:paraId="685A7AA7" w14:textId="77777777" w:rsidR="00563234" w:rsidRPr="0014252E" w:rsidRDefault="00563234" w:rsidP="00563234">
      <w:pPr>
        <w:rPr>
          <w:rFonts w:ascii="Century Gothic" w:hAnsi="Century Gothic" w:cs="Arial"/>
          <w:w w:val="100"/>
          <w:sz w:val="20"/>
        </w:rPr>
      </w:pPr>
      <w:r w:rsidRPr="0014252E">
        <w:rPr>
          <w:rFonts w:ascii="Century Gothic" w:hAnsi="Century Gothic" w:cs="Arial"/>
          <w:w w:val="100"/>
          <w:sz w:val="20"/>
        </w:rPr>
        <w:t>a</w:t>
      </w:r>
    </w:p>
    <w:p w14:paraId="7220586B" w14:textId="77777777" w:rsidR="00563234" w:rsidRPr="0014252E" w:rsidRDefault="00563234" w:rsidP="00563234">
      <w:pPr>
        <w:rPr>
          <w:rFonts w:ascii="Century Gothic" w:hAnsi="Century Gothic" w:cs="Arial"/>
          <w:bCs/>
          <w:w w:val="100"/>
          <w:sz w:val="20"/>
          <w:lang w:eastAsia="ar-SA"/>
        </w:rPr>
      </w:pPr>
      <w:r w:rsidRPr="0014252E">
        <w:rPr>
          <w:rFonts w:ascii="Century Gothic" w:hAnsi="Century Gothic" w:cs="Arial"/>
          <w:w w:val="100"/>
          <w:sz w:val="20"/>
          <w:lang w:eastAsia="ar-SA"/>
        </w:rPr>
        <w:t xml:space="preserve">…………………………………………………….. </w:t>
      </w:r>
      <w:r w:rsidRPr="0014252E">
        <w:rPr>
          <w:rFonts w:ascii="Century Gothic" w:hAnsi="Century Gothic" w:cs="Arial"/>
          <w:iCs/>
          <w:w w:val="100"/>
          <w:sz w:val="20"/>
          <w:lang w:eastAsia="ar-SA"/>
        </w:rPr>
        <w:t>(nazwa albo imię i nazwisko osoby fizycznej)</w:t>
      </w:r>
      <w:r w:rsidRPr="0014252E">
        <w:rPr>
          <w:rFonts w:ascii="Century Gothic" w:hAnsi="Century Gothic" w:cs="Arial"/>
          <w:w w:val="100"/>
          <w:sz w:val="20"/>
          <w:lang w:eastAsia="ar-SA"/>
        </w:rPr>
        <w:t xml:space="preserve">, adres: ……………………………………… KRS: …………………………… </w:t>
      </w:r>
      <w:r w:rsidRPr="0014252E">
        <w:rPr>
          <w:rFonts w:ascii="Century Gothic" w:hAnsi="Century Gothic" w:cs="Arial"/>
          <w:iCs/>
          <w:w w:val="100"/>
          <w:sz w:val="20"/>
          <w:lang w:eastAsia="ar-SA"/>
        </w:rPr>
        <w:t>(dla osób prawnych)</w:t>
      </w:r>
      <w:r w:rsidRPr="0014252E">
        <w:rPr>
          <w:rFonts w:ascii="Century Gothic" w:hAnsi="Century Gothic" w:cs="Arial"/>
          <w:w w:val="100"/>
          <w:sz w:val="20"/>
          <w:lang w:eastAsia="ar-SA"/>
        </w:rPr>
        <w:t xml:space="preserve">/NIP ………………………… </w:t>
      </w:r>
      <w:r w:rsidRPr="0014252E">
        <w:rPr>
          <w:rFonts w:ascii="Century Gothic" w:hAnsi="Century Gothic" w:cs="Arial"/>
          <w:iCs/>
          <w:w w:val="100"/>
          <w:sz w:val="20"/>
          <w:lang w:eastAsia="ar-SA"/>
        </w:rPr>
        <w:t>(dla osoby fizycznej prowadzącej działalność gospodarczą, w tym w ramach spółki cywilnej)</w:t>
      </w:r>
      <w:r w:rsidRPr="0014252E">
        <w:rPr>
          <w:rFonts w:ascii="Century Gothic" w:hAnsi="Century Gothic" w:cs="Arial"/>
          <w:w w:val="100"/>
          <w:sz w:val="20"/>
          <w:lang w:eastAsia="ar-SA"/>
        </w:rPr>
        <w:t xml:space="preserve">, NIP: ………………………, REGON: ………………….….… PESEL: …………………… </w:t>
      </w:r>
      <w:r w:rsidRPr="0014252E">
        <w:rPr>
          <w:rFonts w:ascii="Century Gothic" w:hAnsi="Century Gothic" w:cs="Arial"/>
          <w:iCs/>
          <w:w w:val="100"/>
          <w:sz w:val="20"/>
          <w:lang w:eastAsia="ar-SA"/>
        </w:rPr>
        <w:t xml:space="preserve">(tylko dla osób fizycznych prowadzących działalność gospodarczą, w tym w ramach spółki cywilnej), </w:t>
      </w:r>
      <w:r w:rsidRPr="0014252E">
        <w:rPr>
          <w:rFonts w:ascii="Century Gothic" w:hAnsi="Century Gothic" w:cs="Arial"/>
          <w:w w:val="100"/>
          <w:sz w:val="20"/>
          <w:lang w:eastAsia="ar-SA"/>
        </w:rPr>
        <w:t>zwanym dalej „</w:t>
      </w:r>
      <w:r w:rsidRPr="0014252E">
        <w:rPr>
          <w:rFonts w:ascii="Century Gothic" w:hAnsi="Century Gothic" w:cs="Arial"/>
          <w:bCs/>
          <w:w w:val="100"/>
          <w:sz w:val="20"/>
          <w:lang w:eastAsia="ar-SA"/>
        </w:rPr>
        <w:t>Wykonawcą”</w:t>
      </w:r>
      <w:r w:rsidRPr="0014252E">
        <w:rPr>
          <w:rFonts w:ascii="Century Gothic" w:hAnsi="Century Gothic" w:cs="Arial"/>
          <w:w w:val="100"/>
          <w:sz w:val="20"/>
          <w:lang w:eastAsia="ar-SA"/>
        </w:rPr>
        <w:t>, reprezentowanym przez:</w:t>
      </w:r>
    </w:p>
    <w:p w14:paraId="5DECF575" w14:textId="77777777" w:rsidR="00563234" w:rsidRPr="0014252E" w:rsidRDefault="00563234" w:rsidP="00563234">
      <w:pPr>
        <w:tabs>
          <w:tab w:val="left" w:pos="1984"/>
        </w:tabs>
        <w:overflowPunct w:val="0"/>
        <w:ind w:right="72"/>
        <w:textAlignment w:val="baseline"/>
        <w:rPr>
          <w:rFonts w:ascii="Century Gothic" w:hAnsi="Century Gothic" w:cs="Arial"/>
          <w:w w:val="100"/>
          <w:sz w:val="20"/>
          <w:lang w:eastAsia="ar-SA"/>
        </w:rPr>
      </w:pPr>
      <w:r w:rsidRPr="0014252E">
        <w:rPr>
          <w:rFonts w:ascii="Century Gothic" w:hAnsi="Century Gothic" w:cs="Arial"/>
          <w:w w:val="100"/>
          <w:sz w:val="20"/>
          <w:lang w:eastAsia="ar-SA"/>
        </w:rPr>
        <w:t>................................ - .............................</w:t>
      </w:r>
      <w:r w:rsidRPr="0014252E">
        <w:rPr>
          <w:rFonts w:ascii="Century Gothic" w:hAnsi="Century Gothic" w:cs="Arial"/>
          <w:iCs/>
          <w:w w:val="100"/>
          <w:sz w:val="20"/>
          <w:lang w:eastAsia="ar-SA"/>
        </w:rPr>
        <w:t xml:space="preserve"> (reprezentacja musi wynikać z wpisu do właściwego rejestru lub z pełnomocnictwa)</w:t>
      </w:r>
      <w:r w:rsidRPr="0014252E">
        <w:rPr>
          <w:rFonts w:ascii="Century Gothic" w:hAnsi="Century Gothic" w:cs="Arial"/>
          <w:w w:val="100"/>
          <w:sz w:val="20"/>
          <w:lang w:eastAsia="ar-SA"/>
        </w:rPr>
        <w:t xml:space="preserve"> </w:t>
      </w:r>
    </w:p>
    <w:p w14:paraId="66917B9E" w14:textId="57AF7416" w:rsidR="00563234" w:rsidRPr="0014252E" w:rsidRDefault="00563234" w:rsidP="00563234">
      <w:pPr>
        <w:rPr>
          <w:rFonts w:ascii="Century Gothic" w:hAnsi="Century Gothic" w:cs="Arial"/>
          <w:w w:val="100"/>
          <w:sz w:val="20"/>
          <w:lang w:eastAsia="ar-SA"/>
        </w:rPr>
      </w:pPr>
      <w:r w:rsidRPr="0014252E">
        <w:rPr>
          <w:rFonts w:ascii="Century Gothic" w:hAnsi="Century Gothic" w:cs="Arial"/>
          <w:w w:val="100"/>
          <w:sz w:val="20"/>
          <w:lang w:eastAsia="ar-SA"/>
        </w:rPr>
        <w:t>łącznie zwanymi dalej „Stronami”</w:t>
      </w:r>
    </w:p>
    <w:p w14:paraId="01055719" w14:textId="29F3BFB1" w:rsidR="007013AF" w:rsidRPr="0014252E" w:rsidRDefault="007013AF" w:rsidP="00563234">
      <w:pPr>
        <w:rPr>
          <w:rFonts w:ascii="Century Gothic" w:hAnsi="Century Gothic" w:cs="Arial"/>
          <w:w w:val="100"/>
          <w:sz w:val="20"/>
          <w:lang w:eastAsia="ar-SA"/>
        </w:rPr>
      </w:pPr>
    </w:p>
    <w:p w14:paraId="2B0A909B" w14:textId="5CDA9E66" w:rsidR="00563234" w:rsidRPr="0014252E" w:rsidRDefault="007013AF" w:rsidP="007013AF">
      <w:pPr>
        <w:spacing w:line="360" w:lineRule="auto"/>
        <w:rPr>
          <w:rFonts w:ascii="Century Gothic" w:hAnsi="Century Gothic" w:cs="Arial"/>
          <w:sz w:val="20"/>
        </w:rPr>
      </w:pPr>
      <w:r w:rsidRPr="0014252E">
        <w:rPr>
          <w:rFonts w:ascii="Century Gothic" w:hAnsi="Century Gothic" w:cs="Arial"/>
          <w:sz w:val="20"/>
        </w:rPr>
        <w:t xml:space="preserve">Niniejsza umowa zostaje zawarta w następstwie rozstrzygnięcia postępowania o udzielenie zamówienia publicznego prowadzonego w trybie przetargu nieograniczonego na </w:t>
      </w:r>
      <w:r w:rsidRPr="0014252E">
        <w:rPr>
          <w:rStyle w:val="Numerstrony"/>
          <w:rFonts w:ascii="Century Gothic" w:hAnsi="Century Gothic" w:cs="Arial"/>
          <w:b/>
          <w:bCs/>
          <w:w w:val="100"/>
          <w:sz w:val="20"/>
        </w:rPr>
        <w:t>Dostawę energii elektrycznej do Centralnego Ośrodka Sportu w</w:t>
      </w:r>
      <w:r w:rsidR="00146884" w:rsidRPr="0014252E">
        <w:rPr>
          <w:rStyle w:val="Numerstrony"/>
          <w:rFonts w:ascii="Century Gothic" w:hAnsi="Century Gothic" w:cs="Arial"/>
          <w:b/>
          <w:bCs/>
          <w:w w:val="100"/>
          <w:sz w:val="20"/>
        </w:rPr>
        <w:t xml:space="preserve"> Warszawie w</w:t>
      </w:r>
      <w:r w:rsidRPr="0014252E">
        <w:rPr>
          <w:rStyle w:val="Numerstrony"/>
          <w:rFonts w:ascii="Century Gothic" w:hAnsi="Century Gothic" w:cs="Arial"/>
          <w:b/>
          <w:bCs/>
          <w:w w:val="100"/>
          <w:sz w:val="20"/>
        </w:rPr>
        <w:t xml:space="preserve"> okresie 1.03.2023 r. – 31.12.2023</w:t>
      </w:r>
      <w:r w:rsidR="00146884" w:rsidRPr="0014252E">
        <w:rPr>
          <w:rFonts w:ascii="Century Gothic" w:hAnsi="Century Gothic" w:cs="Arial"/>
          <w:w w:val="100"/>
          <w:sz w:val="20"/>
        </w:rPr>
        <w:t xml:space="preserve"> r prowadzonego </w:t>
      </w:r>
      <w:r w:rsidRPr="0014252E">
        <w:rPr>
          <w:rFonts w:ascii="Century Gothic" w:hAnsi="Century Gothic" w:cs="Arial"/>
          <w:w w:val="100"/>
          <w:sz w:val="20"/>
        </w:rPr>
        <w:t>zgodnie z przepisami ustawy z dnia 11 września 2019 r. Prawo zamówień publicznych, na podstawie art. 132 (</w:t>
      </w:r>
      <w:r w:rsidR="00B11051" w:rsidRPr="0014252E">
        <w:rPr>
          <w:rFonts w:ascii="Century Gothic" w:hAnsi="Century Gothic" w:cs="Arial"/>
          <w:w w:val="100"/>
          <w:sz w:val="20"/>
        </w:rPr>
        <w:t>t.j. Dz. U. z 2022 r., poz. 1710</w:t>
      </w:r>
      <w:r w:rsidRPr="0014252E">
        <w:rPr>
          <w:rFonts w:ascii="Century Gothic" w:hAnsi="Century Gothic" w:cs="Arial"/>
          <w:w w:val="100"/>
          <w:sz w:val="20"/>
        </w:rPr>
        <w:t>) – zwanej dalej „ustawą Pzp”</w:t>
      </w:r>
    </w:p>
    <w:p w14:paraId="224F92A4" w14:textId="77777777" w:rsidR="007013AF" w:rsidRPr="0014252E" w:rsidRDefault="007013AF" w:rsidP="007013AF">
      <w:pPr>
        <w:spacing w:line="360" w:lineRule="auto"/>
        <w:rPr>
          <w:rFonts w:ascii="Century Gothic" w:hAnsi="Century Gothic" w:cs="Arial"/>
          <w:sz w:val="20"/>
        </w:rPr>
      </w:pPr>
    </w:p>
    <w:p w14:paraId="4F5A58C2" w14:textId="77777777" w:rsidR="00563234" w:rsidRPr="0014252E" w:rsidRDefault="00563234" w:rsidP="00563234">
      <w:pPr>
        <w:shd w:val="clear" w:color="auto" w:fill="FFFFFF"/>
        <w:autoSpaceDE/>
        <w:autoSpaceDN/>
        <w:spacing w:before="0" w:line="360" w:lineRule="auto"/>
        <w:ind w:left="43"/>
        <w:jc w:val="center"/>
        <w:rPr>
          <w:rFonts w:ascii="Century Gothic" w:hAnsi="Century Gothic" w:cs="Arial"/>
          <w:w w:val="100"/>
          <w:sz w:val="20"/>
        </w:rPr>
      </w:pPr>
      <w:r w:rsidRPr="0014252E">
        <w:rPr>
          <w:rFonts w:ascii="Century Gothic" w:hAnsi="Century Gothic" w:cs="Arial"/>
          <w:w w:val="100"/>
          <w:sz w:val="20"/>
        </w:rPr>
        <w:t>§1</w:t>
      </w:r>
    </w:p>
    <w:p w14:paraId="580BEB22" w14:textId="77777777" w:rsidR="00563234" w:rsidRPr="0014252E" w:rsidRDefault="00563234" w:rsidP="00563234">
      <w:pPr>
        <w:shd w:val="clear" w:color="auto" w:fill="FFFFFF"/>
        <w:autoSpaceDE/>
        <w:autoSpaceDN/>
        <w:spacing w:before="0" w:line="360" w:lineRule="auto"/>
        <w:ind w:left="43"/>
        <w:jc w:val="center"/>
        <w:rPr>
          <w:rFonts w:ascii="Century Gothic" w:hAnsi="Century Gothic" w:cs="Arial"/>
          <w:spacing w:val="4"/>
          <w:w w:val="100"/>
          <w:sz w:val="20"/>
        </w:rPr>
      </w:pPr>
      <w:r w:rsidRPr="0014252E">
        <w:rPr>
          <w:rFonts w:ascii="Century Gothic" w:hAnsi="Century Gothic" w:cs="Arial"/>
          <w:spacing w:val="4"/>
          <w:w w:val="100"/>
          <w:sz w:val="20"/>
        </w:rPr>
        <w:t>Przedmiot umowy</w:t>
      </w:r>
    </w:p>
    <w:p w14:paraId="5C485D54" w14:textId="52CDBEB5" w:rsidR="00563234" w:rsidRPr="0014252E" w:rsidRDefault="00563234" w:rsidP="004C144A">
      <w:pPr>
        <w:numPr>
          <w:ilvl w:val="0"/>
          <w:numId w:val="59"/>
        </w:numPr>
        <w:tabs>
          <w:tab w:val="num" w:pos="360"/>
          <w:tab w:val="left" w:pos="720"/>
        </w:tabs>
        <w:suppressAutoHyphens/>
        <w:autoSpaceDE/>
        <w:autoSpaceDN/>
        <w:spacing w:before="0" w:line="360" w:lineRule="auto"/>
        <w:ind w:left="425" w:hanging="425"/>
        <w:rPr>
          <w:rFonts w:ascii="Century Gothic" w:hAnsi="Century Gothic" w:cs="Arial"/>
          <w:spacing w:val="4"/>
          <w:w w:val="100"/>
          <w:sz w:val="20"/>
        </w:rPr>
      </w:pPr>
      <w:r w:rsidRPr="0014252E">
        <w:rPr>
          <w:rFonts w:ascii="Century Gothic" w:hAnsi="Century Gothic" w:cs="Arial"/>
          <w:spacing w:val="4"/>
          <w:w w:val="100"/>
          <w:sz w:val="20"/>
        </w:rPr>
        <w:t xml:space="preserve">Przedmiotem niniejszej Umowy jest </w:t>
      </w:r>
      <w:r w:rsidR="003D3116" w:rsidRPr="0014252E">
        <w:rPr>
          <w:rFonts w:ascii="Century Gothic" w:hAnsi="Century Gothic" w:cs="Arial"/>
          <w:w w:val="100"/>
          <w:sz w:val="20"/>
        </w:rPr>
        <w:t xml:space="preserve">dostawa energii elektrycznej </w:t>
      </w:r>
      <w:r w:rsidR="00867CEB" w:rsidRPr="0014252E">
        <w:rPr>
          <w:rFonts w:ascii="Century Gothic" w:hAnsi="Century Gothic" w:cs="Arial"/>
          <w:w w:val="100"/>
          <w:sz w:val="20"/>
        </w:rPr>
        <w:t>do Centralnego Ośrodka Sportu</w:t>
      </w:r>
      <w:r w:rsidR="003D3116" w:rsidRPr="0014252E">
        <w:rPr>
          <w:rFonts w:ascii="Century Gothic" w:hAnsi="Century Gothic" w:cs="Arial"/>
          <w:w w:val="100"/>
          <w:sz w:val="20"/>
        </w:rPr>
        <w:t xml:space="preserve"> </w:t>
      </w:r>
      <w:r w:rsidR="003F5DA7" w:rsidRPr="0014252E">
        <w:rPr>
          <w:rFonts w:ascii="Century Gothic" w:hAnsi="Century Gothic" w:cs="Arial"/>
          <w:w w:val="100"/>
          <w:sz w:val="20"/>
        </w:rPr>
        <w:t>z siedzibą w Warszawie przy ul. Łazienkowskiej 6a.</w:t>
      </w:r>
      <w:r w:rsidR="003D3116" w:rsidRPr="0014252E">
        <w:rPr>
          <w:rFonts w:ascii="Century Gothic" w:hAnsi="Century Gothic" w:cs="Arial"/>
          <w:w w:val="100"/>
          <w:sz w:val="20"/>
        </w:rPr>
        <w:t xml:space="preserve">, </w:t>
      </w:r>
      <w:r w:rsidR="003D3116" w:rsidRPr="0014252E">
        <w:rPr>
          <w:rFonts w:ascii="Century Gothic" w:hAnsi="Century Gothic" w:cs="Arial"/>
          <w:spacing w:val="4"/>
          <w:w w:val="100"/>
          <w:sz w:val="20"/>
        </w:rPr>
        <w:t xml:space="preserve">zgodnie z Opisem przedmiotu </w:t>
      </w:r>
      <w:r w:rsidR="003D3116" w:rsidRPr="0014252E">
        <w:rPr>
          <w:rFonts w:ascii="Century Gothic" w:hAnsi="Century Gothic" w:cs="Arial"/>
          <w:spacing w:val="4"/>
          <w:w w:val="100"/>
          <w:sz w:val="20"/>
        </w:rPr>
        <w:lastRenderedPageBreak/>
        <w:t>zamówienia stanowiącym</w:t>
      </w:r>
      <w:r w:rsidR="00867CEB" w:rsidRPr="0014252E">
        <w:rPr>
          <w:rFonts w:ascii="Century Gothic" w:hAnsi="Century Gothic" w:cs="Arial"/>
          <w:spacing w:val="4"/>
          <w:w w:val="100"/>
          <w:sz w:val="20"/>
        </w:rPr>
        <w:t xml:space="preserve"> Z</w:t>
      </w:r>
      <w:r w:rsidR="003D3116" w:rsidRPr="0014252E">
        <w:rPr>
          <w:rFonts w:ascii="Century Gothic" w:hAnsi="Century Gothic" w:cs="Arial"/>
          <w:spacing w:val="4"/>
          <w:w w:val="100"/>
          <w:sz w:val="20"/>
        </w:rPr>
        <w:t xml:space="preserve">ałącznik nr 1 do Umowy oraz Ofertą Wykonawcy z dnia ……………… </w:t>
      </w:r>
      <w:r w:rsidR="00867CEB" w:rsidRPr="0014252E">
        <w:rPr>
          <w:rFonts w:ascii="Century Gothic" w:hAnsi="Century Gothic" w:cs="Arial"/>
          <w:spacing w:val="4"/>
          <w:w w:val="100"/>
          <w:sz w:val="20"/>
        </w:rPr>
        <w:t>stanowiącą Z</w:t>
      </w:r>
      <w:r w:rsidR="003F5DA7" w:rsidRPr="0014252E">
        <w:rPr>
          <w:rFonts w:ascii="Century Gothic" w:hAnsi="Century Gothic" w:cs="Arial"/>
          <w:spacing w:val="4"/>
          <w:w w:val="100"/>
          <w:sz w:val="20"/>
        </w:rPr>
        <w:t>ałącznik nr ..</w:t>
      </w:r>
      <w:r w:rsidR="003D3116" w:rsidRPr="0014252E">
        <w:rPr>
          <w:rFonts w:ascii="Century Gothic" w:hAnsi="Century Gothic" w:cs="Arial"/>
          <w:spacing w:val="4"/>
          <w:w w:val="100"/>
          <w:sz w:val="20"/>
        </w:rPr>
        <w:t xml:space="preserve"> do Umowy.</w:t>
      </w:r>
    </w:p>
    <w:p w14:paraId="5F314185" w14:textId="77777777" w:rsidR="00563234" w:rsidRPr="0014252E" w:rsidRDefault="00563234" w:rsidP="004C144A">
      <w:pPr>
        <w:numPr>
          <w:ilvl w:val="0"/>
          <w:numId w:val="59"/>
        </w:numPr>
        <w:tabs>
          <w:tab w:val="num" w:pos="360"/>
          <w:tab w:val="left" w:pos="720"/>
        </w:tabs>
        <w:suppressAutoHyphens/>
        <w:autoSpaceDE/>
        <w:autoSpaceDN/>
        <w:spacing w:before="0" w:line="360" w:lineRule="auto"/>
        <w:ind w:left="425" w:hanging="425"/>
        <w:rPr>
          <w:rFonts w:ascii="Century Gothic" w:hAnsi="Century Gothic" w:cs="Arial"/>
          <w:color w:val="000000"/>
          <w:spacing w:val="4"/>
          <w:w w:val="100"/>
          <w:sz w:val="20"/>
        </w:rPr>
      </w:pPr>
      <w:r w:rsidRPr="0014252E">
        <w:rPr>
          <w:rFonts w:ascii="Century Gothic" w:hAnsi="Century Gothic" w:cs="Arial"/>
          <w:color w:val="000000"/>
          <w:spacing w:val="4"/>
          <w:w w:val="100"/>
          <w:sz w:val="20"/>
        </w:rPr>
        <w:t>Umowa nie obejmuje świadczenia usług dystrybucji energii elektrycznej.</w:t>
      </w:r>
    </w:p>
    <w:p w14:paraId="7FAB7BA1" w14:textId="77777777" w:rsidR="00563234" w:rsidRPr="0014252E" w:rsidRDefault="00563234" w:rsidP="004C144A">
      <w:pPr>
        <w:numPr>
          <w:ilvl w:val="0"/>
          <w:numId w:val="59"/>
        </w:numPr>
        <w:tabs>
          <w:tab w:val="num" w:pos="360"/>
          <w:tab w:val="left" w:pos="720"/>
        </w:tabs>
        <w:suppressAutoHyphens/>
        <w:autoSpaceDE/>
        <w:autoSpaceDN/>
        <w:spacing w:before="0" w:line="360" w:lineRule="auto"/>
        <w:ind w:left="425" w:hanging="425"/>
        <w:rPr>
          <w:rFonts w:ascii="Century Gothic" w:hAnsi="Century Gothic" w:cs="Arial"/>
          <w:spacing w:val="4"/>
          <w:w w:val="100"/>
          <w:sz w:val="20"/>
        </w:rPr>
      </w:pPr>
      <w:r w:rsidRPr="0014252E">
        <w:rPr>
          <w:rFonts w:ascii="Century Gothic" w:hAnsi="Century Gothic" w:cs="Arial"/>
          <w:spacing w:val="4"/>
          <w:w w:val="100"/>
          <w:sz w:val="20"/>
        </w:rPr>
        <w:t>Sprzedaż energii elektrycznej odbywa się za pośrednictwem sieci dystrybucyjnej należącej do Operatora Systemu Dystrybucyjnego (zwanego dalej „OSD”). Warunki świadczenia usług dystrybucji określa odrębna umowa dystrybucji zawarta z OSD.</w:t>
      </w:r>
    </w:p>
    <w:p w14:paraId="70B2DA67" w14:textId="3C8CF331" w:rsidR="00563234" w:rsidRPr="0014252E" w:rsidRDefault="00563234" w:rsidP="004C144A">
      <w:pPr>
        <w:numPr>
          <w:ilvl w:val="0"/>
          <w:numId w:val="59"/>
        </w:numPr>
        <w:tabs>
          <w:tab w:val="num" w:pos="360"/>
          <w:tab w:val="left" w:pos="720"/>
        </w:tabs>
        <w:suppressAutoHyphens/>
        <w:autoSpaceDE/>
        <w:autoSpaceDN/>
        <w:spacing w:before="0" w:line="360" w:lineRule="auto"/>
        <w:ind w:left="425" w:hanging="425"/>
        <w:rPr>
          <w:rFonts w:ascii="Century Gothic" w:hAnsi="Century Gothic" w:cs="Arial"/>
          <w:spacing w:val="4"/>
          <w:w w:val="100"/>
          <w:sz w:val="20"/>
        </w:rPr>
      </w:pPr>
      <w:r w:rsidRPr="0014252E">
        <w:rPr>
          <w:rFonts w:ascii="Century Gothic" w:hAnsi="Century Gothic" w:cs="Arial"/>
          <w:spacing w:val="4"/>
          <w:w w:val="100"/>
          <w:sz w:val="20"/>
        </w:rPr>
        <w:t xml:space="preserve">Zamawiający oświadcza, że dysponuje tytułem prawnym do korzystania z obiektów, do których ma być dostarczana energia elektryczna na podstawie niniejszej </w:t>
      </w:r>
      <w:r w:rsidR="00146884" w:rsidRPr="0014252E">
        <w:rPr>
          <w:rFonts w:ascii="Century Gothic" w:hAnsi="Century Gothic" w:cs="Arial"/>
          <w:spacing w:val="4"/>
          <w:w w:val="100"/>
          <w:sz w:val="20"/>
        </w:rPr>
        <w:t xml:space="preserve">Umowy. Wykaz obiektów znajduje </w:t>
      </w:r>
      <w:r w:rsidRPr="0014252E">
        <w:rPr>
          <w:rFonts w:ascii="Century Gothic" w:hAnsi="Century Gothic" w:cs="Arial"/>
          <w:spacing w:val="4"/>
          <w:w w:val="100"/>
          <w:sz w:val="20"/>
        </w:rPr>
        <w:t>się w Załączniku nr 1 do Umowy.</w:t>
      </w:r>
    </w:p>
    <w:p w14:paraId="187198A2" w14:textId="77777777" w:rsidR="00563234" w:rsidRPr="0014252E" w:rsidRDefault="00563234" w:rsidP="004C144A">
      <w:pPr>
        <w:numPr>
          <w:ilvl w:val="0"/>
          <w:numId w:val="59"/>
        </w:numPr>
        <w:tabs>
          <w:tab w:val="num" w:pos="360"/>
          <w:tab w:val="left" w:pos="720"/>
        </w:tabs>
        <w:suppressAutoHyphens/>
        <w:autoSpaceDE/>
        <w:autoSpaceDN/>
        <w:spacing w:before="0" w:line="360" w:lineRule="auto"/>
        <w:ind w:left="425" w:hanging="425"/>
        <w:rPr>
          <w:rFonts w:ascii="Century Gothic" w:eastAsia="Arial Unicode MS" w:hAnsi="Century Gothic" w:cs="Arial"/>
          <w:bCs/>
          <w:w w:val="100"/>
          <w:sz w:val="20"/>
        </w:rPr>
      </w:pPr>
      <w:r w:rsidRPr="0014252E">
        <w:rPr>
          <w:rFonts w:ascii="Century Gothic" w:hAnsi="Century Gothic" w:cs="Arial"/>
          <w:spacing w:val="4"/>
          <w:w w:val="100"/>
          <w:sz w:val="20"/>
        </w:rPr>
        <w:t xml:space="preserve">Zamawiający zleca a Wykonawca przyjmuje do wykonania </w:t>
      </w:r>
      <w:r w:rsidRPr="0014252E">
        <w:rPr>
          <w:rFonts w:ascii="Century Gothic" w:eastAsia="Arial Unicode MS" w:hAnsi="Century Gothic" w:cs="Arial"/>
          <w:bCs/>
          <w:w w:val="100"/>
          <w:sz w:val="20"/>
        </w:rPr>
        <w:t>d</w:t>
      </w:r>
      <w:r w:rsidRPr="0014252E">
        <w:rPr>
          <w:rFonts w:ascii="Century Gothic" w:hAnsi="Century Gothic" w:cs="Arial"/>
          <w:w w:val="100"/>
          <w:sz w:val="20"/>
        </w:rPr>
        <w:t>ostawę energii elektrycznej do obiektów Zamawiającego</w:t>
      </w:r>
      <w:r w:rsidRPr="0014252E">
        <w:rPr>
          <w:rFonts w:ascii="Century Gothic" w:hAnsi="Century Gothic" w:cs="Arial"/>
          <w:spacing w:val="10"/>
          <w:w w:val="101"/>
          <w:sz w:val="20"/>
        </w:rPr>
        <w:t xml:space="preserve">, </w:t>
      </w:r>
      <w:r w:rsidRPr="0014252E">
        <w:rPr>
          <w:rFonts w:ascii="Century Gothic" w:hAnsi="Century Gothic" w:cs="Arial"/>
          <w:spacing w:val="4"/>
          <w:w w:val="100"/>
          <w:sz w:val="20"/>
        </w:rPr>
        <w:t>zgodnie z opisem przedmiotu zamówienia, stanowiącym Załącznik nr 1 do Umowy.</w:t>
      </w:r>
    </w:p>
    <w:p w14:paraId="58F93207" w14:textId="77777777" w:rsidR="00563234" w:rsidRPr="0014252E" w:rsidRDefault="00563234" w:rsidP="00563234">
      <w:pPr>
        <w:shd w:val="clear" w:color="auto" w:fill="FFFFFF"/>
        <w:autoSpaceDE/>
        <w:autoSpaceDN/>
        <w:spacing w:before="0" w:line="360" w:lineRule="auto"/>
        <w:ind w:left="53"/>
        <w:jc w:val="center"/>
        <w:rPr>
          <w:rFonts w:ascii="Century Gothic" w:hAnsi="Century Gothic" w:cs="Arial"/>
          <w:w w:val="100"/>
          <w:sz w:val="20"/>
        </w:rPr>
      </w:pPr>
    </w:p>
    <w:p w14:paraId="6B0112B4" w14:textId="77777777" w:rsidR="00563234" w:rsidRPr="0014252E" w:rsidRDefault="00563234" w:rsidP="00563234">
      <w:pPr>
        <w:shd w:val="clear" w:color="auto" w:fill="FFFFFF"/>
        <w:autoSpaceDE/>
        <w:autoSpaceDN/>
        <w:spacing w:before="0" w:line="360" w:lineRule="auto"/>
        <w:ind w:left="53"/>
        <w:jc w:val="center"/>
        <w:rPr>
          <w:rFonts w:ascii="Century Gothic" w:hAnsi="Century Gothic" w:cs="Arial"/>
          <w:w w:val="100"/>
          <w:sz w:val="20"/>
        </w:rPr>
      </w:pPr>
      <w:r w:rsidRPr="0014252E">
        <w:rPr>
          <w:rFonts w:ascii="Century Gothic" w:hAnsi="Century Gothic" w:cs="Arial"/>
          <w:w w:val="100"/>
          <w:sz w:val="20"/>
        </w:rPr>
        <w:t>§2</w:t>
      </w:r>
    </w:p>
    <w:p w14:paraId="23376D44" w14:textId="77777777" w:rsidR="00563234" w:rsidRPr="0014252E" w:rsidRDefault="00563234" w:rsidP="00563234">
      <w:pPr>
        <w:shd w:val="clear" w:color="auto" w:fill="FFFFFF"/>
        <w:autoSpaceDE/>
        <w:autoSpaceDN/>
        <w:spacing w:before="0" w:line="360" w:lineRule="auto"/>
        <w:ind w:left="53"/>
        <w:jc w:val="center"/>
        <w:rPr>
          <w:rFonts w:ascii="Century Gothic" w:hAnsi="Century Gothic" w:cs="Arial"/>
          <w:spacing w:val="4"/>
          <w:w w:val="100"/>
          <w:sz w:val="20"/>
        </w:rPr>
      </w:pPr>
      <w:r w:rsidRPr="0014252E">
        <w:rPr>
          <w:rFonts w:ascii="Century Gothic" w:hAnsi="Century Gothic" w:cs="Arial"/>
          <w:spacing w:val="4"/>
          <w:w w:val="100"/>
          <w:sz w:val="20"/>
        </w:rPr>
        <w:t>Postanowienia wstępne</w:t>
      </w:r>
    </w:p>
    <w:p w14:paraId="20679682" w14:textId="77777777" w:rsidR="00563234" w:rsidRPr="0014252E" w:rsidRDefault="00563234" w:rsidP="00563234">
      <w:pPr>
        <w:shd w:val="clear" w:color="auto" w:fill="FFFFFF"/>
        <w:autoSpaceDE/>
        <w:autoSpaceDN/>
        <w:spacing w:before="0" w:line="360" w:lineRule="auto"/>
        <w:ind w:left="53"/>
        <w:rPr>
          <w:rFonts w:ascii="Century Gothic" w:hAnsi="Century Gothic" w:cs="Arial"/>
          <w:spacing w:val="4"/>
          <w:w w:val="100"/>
          <w:sz w:val="20"/>
        </w:rPr>
      </w:pPr>
      <w:r w:rsidRPr="0014252E">
        <w:rPr>
          <w:rFonts w:ascii="Century Gothic" w:hAnsi="Century Gothic" w:cs="Arial"/>
          <w:spacing w:val="4"/>
          <w:w w:val="100"/>
          <w:sz w:val="20"/>
        </w:rPr>
        <w:t>Podstawą do ustalenia warunków niniejszej Umowy są:</w:t>
      </w:r>
    </w:p>
    <w:p w14:paraId="4105B3AC" w14:textId="77777777" w:rsidR="00563234" w:rsidRPr="0014252E" w:rsidRDefault="00563234" w:rsidP="004C144A">
      <w:pPr>
        <w:numPr>
          <w:ilvl w:val="0"/>
          <w:numId w:val="64"/>
        </w:numPr>
        <w:tabs>
          <w:tab w:val="left" w:pos="72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 xml:space="preserve">Przepisy prawa powszechnie obowiązującego, </w:t>
      </w:r>
    </w:p>
    <w:p w14:paraId="12CA9B0A" w14:textId="7A8BB984" w:rsidR="00563234" w:rsidRPr="0014252E" w:rsidRDefault="00563234" w:rsidP="004C144A">
      <w:pPr>
        <w:numPr>
          <w:ilvl w:val="0"/>
          <w:numId w:val="64"/>
        </w:numPr>
        <w:tabs>
          <w:tab w:val="left" w:pos="72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 xml:space="preserve">Koncesja Wykonawcy na obrót energią elektryczną nr </w:t>
      </w:r>
      <w:r w:rsidRPr="0014252E">
        <w:rPr>
          <w:rFonts w:ascii="Century Gothic" w:eastAsiaTheme="minorHAnsi" w:hAnsi="Century Gothic" w:cs="Arial"/>
          <w:w w:val="100"/>
          <w:sz w:val="20"/>
          <w:lang w:eastAsia="en-US"/>
        </w:rPr>
        <w:t xml:space="preserve">……………….. </w:t>
      </w:r>
      <w:r w:rsidRPr="0014252E">
        <w:rPr>
          <w:rFonts w:ascii="Century Gothic" w:hAnsi="Century Gothic" w:cs="Arial"/>
          <w:spacing w:val="4"/>
          <w:w w:val="100"/>
          <w:sz w:val="20"/>
        </w:rPr>
        <w:t>z dnia …………………….. wydana przez Prezesa Urzędu Regulacji Energetyki,</w:t>
      </w:r>
    </w:p>
    <w:p w14:paraId="01AA820A" w14:textId="77777777" w:rsidR="00563234" w:rsidRPr="0014252E" w:rsidRDefault="00563234" w:rsidP="004C144A">
      <w:pPr>
        <w:numPr>
          <w:ilvl w:val="0"/>
          <w:numId w:val="64"/>
        </w:numPr>
        <w:tabs>
          <w:tab w:val="left" w:pos="72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Generalna Umowa Dystrybucyjna zawarta pomiędzy Wykonawcą a OSD,</w:t>
      </w:r>
    </w:p>
    <w:p w14:paraId="054B5DFA" w14:textId="77777777" w:rsidR="00563234" w:rsidRPr="0014252E" w:rsidRDefault="00563234" w:rsidP="004C144A">
      <w:pPr>
        <w:widowControl w:val="0"/>
        <w:numPr>
          <w:ilvl w:val="0"/>
          <w:numId w:val="64"/>
        </w:numPr>
        <w:shd w:val="clear" w:color="auto" w:fill="FFFFFF"/>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Dostawa i dystrybucja odbywa się za pośrednictwem sieci dystrybucji należącej do Operatora Systemu Dystrybucyjnego (OSD),</w:t>
      </w:r>
      <w:r w:rsidRPr="0014252E">
        <w:rPr>
          <w:rFonts w:ascii="Century Gothic" w:hAnsi="Century Gothic" w:cs="Arial"/>
          <w:b/>
          <w:spacing w:val="4"/>
          <w:w w:val="100"/>
          <w:sz w:val="20"/>
        </w:rPr>
        <w:t xml:space="preserve"> </w:t>
      </w:r>
      <w:r w:rsidRPr="0014252E">
        <w:rPr>
          <w:rFonts w:ascii="Century Gothic" w:hAnsi="Century Gothic" w:cs="Arial"/>
          <w:spacing w:val="4"/>
          <w:w w:val="100"/>
          <w:sz w:val="20"/>
        </w:rPr>
        <w:t>na obszarze, którego znajdują się miejsca dostarczania energii elektrycznej.</w:t>
      </w:r>
    </w:p>
    <w:p w14:paraId="3760F6F9" w14:textId="77777777" w:rsidR="00563234" w:rsidRPr="0014252E" w:rsidRDefault="00563234" w:rsidP="00563234">
      <w:pPr>
        <w:autoSpaceDE/>
        <w:autoSpaceDN/>
        <w:spacing w:before="0" w:line="360" w:lineRule="auto"/>
        <w:jc w:val="center"/>
        <w:rPr>
          <w:rFonts w:ascii="Century Gothic" w:hAnsi="Century Gothic" w:cs="Arial"/>
          <w:w w:val="100"/>
          <w:sz w:val="20"/>
        </w:rPr>
      </w:pPr>
    </w:p>
    <w:p w14:paraId="1DEF6CF1" w14:textId="77777777" w:rsidR="00563234" w:rsidRPr="0014252E" w:rsidRDefault="00563234" w:rsidP="00563234">
      <w:pPr>
        <w:autoSpaceDE/>
        <w:autoSpaceDN/>
        <w:spacing w:before="0" w:line="360" w:lineRule="auto"/>
        <w:jc w:val="center"/>
        <w:rPr>
          <w:rFonts w:ascii="Century Gothic" w:hAnsi="Century Gothic" w:cs="Arial"/>
          <w:w w:val="100"/>
          <w:sz w:val="20"/>
        </w:rPr>
      </w:pPr>
      <w:r w:rsidRPr="0014252E">
        <w:rPr>
          <w:rFonts w:ascii="Century Gothic" w:hAnsi="Century Gothic" w:cs="Arial"/>
          <w:w w:val="100"/>
          <w:sz w:val="20"/>
        </w:rPr>
        <w:t>§ 3</w:t>
      </w:r>
    </w:p>
    <w:p w14:paraId="0533107A" w14:textId="77777777" w:rsidR="00563234" w:rsidRPr="0014252E" w:rsidRDefault="00563234" w:rsidP="00563234">
      <w:pPr>
        <w:autoSpaceDE/>
        <w:autoSpaceDN/>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Zobowiązania Stron</w:t>
      </w:r>
    </w:p>
    <w:p w14:paraId="130BD145" w14:textId="77777777" w:rsidR="00563234" w:rsidRPr="0014252E"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Wykonawca na podstawie niniejszej umowy zobowiązuje się do:</w:t>
      </w:r>
    </w:p>
    <w:p w14:paraId="4767F957" w14:textId="77777777" w:rsidR="00563234" w:rsidRPr="0014252E" w:rsidRDefault="00563234" w:rsidP="004C144A">
      <w:pPr>
        <w:numPr>
          <w:ilvl w:val="0"/>
          <w:numId w:val="66"/>
        </w:numPr>
        <w:tabs>
          <w:tab w:val="left" w:pos="48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 xml:space="preserve">sprzedaży energii elektrycznej dla wszystkich obiektów Zamawiającego wymienionych w Załączniku </w:t>
      </w:r>
      <w:r w:rsidRPr="0014252E">
        <w:rPr>
          <w:rFonts w:ascii="Century Gothic" w:hAnsi="Century Gothic" w:cs="Arial"/>
          <w:spacing w:val="4"/>
          <w:w w:val="100"/>
          <w:sz w:val="20"/>
        </w:rPr>
        <w:br/>
        <w:t xml:space="preserve">Nr 1 do Umowy za ceny określone w </w:t>
      </w:r>
      <w:r w:rsidRPr="0014252E">
        <w:rPr>
          <w:rFonts w:ascii="Century Gothic" w:hAnsi="Century Gothic" w:cs="Arial"/>
          <w:w w:val="100"/>
          <w:sz w:val="20"/>
        </w:rPr>
        <w:t>§</w:t>
      </w:r>
      <w:r w:rsidRPr="0014252E">
        <w:rPr>
          <w:rFonts w:ascii="Century Gothic" w:hAnsi="Century Gothic" w:cs="Arial"/>
          <w:spacing w:val="4"/>
          <w:w w:val="100"/>
          <w:sz w:val="20"/>
        </w:rPr>
        <w:t xml:space="preserve"> 5 ust. 1.</w:t>
      </w:r>
    </w:p>
    <w:p w14:paraId="7AD55E10" w14:textId="77777777" w:rsidR="00563234" w:rsidRPr="0014252E" w:rsidRDefault="00563234" w:rsidP="004C144A">
      <w:pPr>
        <w:numPr>
          <w:ilvl w:val="0"/>
          <w:numId w:val="66"/>
        </w:numPr>
        <w:tabs>
          <w:tab w:val="left" w:pos="480"/>
        </w:tabs>
        <w:suppressAutoHyphens/>
        <w:autoSpaceDE/>
        <w:autoSpaceDN/>
        <w:spacing w:before="0" w:line="360" w:lineRule="auto"/>
        <w:rPr>
          <w:rFonts w:ascii="Century Gothic" w:hAnsi="Century Gothic" w:cs="Arial"/>
          <w:color w:val="000000"/>
          <w:spacing w:val="4"/>
          <w:w w:val="100"/>
          <w:sz w:val="20"/>
        </w:rPr>
      </w:pPr>
      <w:r w:rsidRPr="0014252E">
        <w:rPr>
          <w:rFonts w:ascii="Century Gothic" w:hAnsi="Century Gothic" w:cs="Arial"/>
          <w:color w:val="000000"/>
          <w:spacing w:val="4"/>
          <w:w w:val="100"/>
          <w:sz w:val="20"/>
        </w:rPr>
        <w:t xml:space="preserve">zapewnienie Zamawiającemu dostępu do informacji o danych  </w:t>
      </w:r>
      <w:r w:rsidRPr="0014252E">
        <w:rPr>
          <w:rFonts w:ascii="Century Gothic" w:hAnsi="Century Gothic" w:cs="Arial"/>
          <w:spacing w:val="4"/>
          <w:w w:val="100"/>
          <w:sz w:val="20"/>
        </w:rPr>
        <w:t>pomiarowo-rozliczeniowych energii elektrycznej pobranej przez Zamawiającego w poszczególnych punktach poboru</w:t>
      </w:r>
      <w:r w:rsidRPr="0014252E">
        <w:rPr>
          <w:rFonts w:ascii="Century Gothic" w:hAnsi="Century Gothic" w:cs="Arial"/>
          <w:color w:val="000000"/>
          <w:spacing w:val="4"/>
          <w:w w:val="100"/>
          <w:sz w:val="20"/>
        </w:rPr>
        <w:t xml:space="preserve"> w postaci raportu zgodnie z formularzem stanowiącym </w:t>
      </w:r>
      <w:r w:rsidRPr="0014252E">
        <w:rPr>
          <w:rFonts w:ascii="Century Gothic" w:hAnsi="Century Gothic" w:cs="Arial"/>
          <w:w w:val="100"/>
          <w:sz w:val="20"/>
        </w:rPr>
        <w:t>Z</w:t>
      </w:r>
      <w:r w:rsidRPr="0014252E">
        <w:rPr>
          <w:rFonts w:ascii="Century Gothic" w:hAnsi="Century Gothic" w:cs="Arial"/>
          <w:color w:val="000000"/>
          <w:spacing w:val="4"/>
          <w:w w:val="100"/>
          <w:sz w:val="20"/>
        </w:rPr>
        <w:t>ałącznik Nr 2 do Umowy. W przypadku, gdy dane z formularza stanowiącego Załącznik Nr 2 do Umowy są wskazane na fakturze, Wykonawca nie musi składać raportu według Załącznika Nr 2 do Umowy.</w:t>
      </w:r>
    </w:p>
    <w:p w14:paraId="66867562" w14:textId="77777777" w:rsidR="00563234" w:rsidRPr="0014252E" w:rsidRDefault="00563234" w:rsidP="004C144A">
      <w:pPr>
        <w:numPr>
          <w:ilvl w:val="0"/>
          <w:numId w:val="66"/>
        </w:numPr>
        <w:tabs>
          <w:tab w:val="left" w:pos="48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bilansowania handlowego w zakresie sprzedaży energii elektrycznej,</w:t>
      </w:r>
    </w:p>
    <w:p w14:paraId="4F522E41" w14:textId="77777777" w:rsidR="00563234" w:rsidRPr="0014252E" w:rsidRDefault="00563234" w:rsidP="004C144A">
      <w:pPr>
        <w:numPr>
          <w:ilvl w:val="0"/>
          <w:numId w:val="66"/>
        </w:numPr>
        <w:tabs>
          <w:tab w:val="left" w:pos="48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zapewnienia standardów jakościowych obsługi,</w:t>
      </w:r>
    </w:p>
    <w:p w14:paraId="1EC564E8" w14:textId="3E8FA849" w:rsidR="00563234" w:rsidRPr="0014252E" w:rsidRDefault="00563234" w:rsidP="004C144A">
      <w:pPr>
        <w:numPr>
          <w:ilvl w:val="0"/>
          <w:numId w:val="66"/>
        </w:numPr>
        <w:tabs>
          <w:tab w:val="left" w:pos="48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lastRenderedPageBreak/>
        <w:t>powiadomienie OSD o zmianie sprzedawcy, na podstawie pełnomocnictwa stanowiącego Załą</w:t>
      </w:r>
      <w:r w:rsidR="00146884" w:rsidRPr="0014252E">
        <w:rPr>
          <w:rFonts w:ascii="Century Gothic" w:hAnsi="Century Gothic" w:cs="Arial"/>
          <w:spacing w:val="4"/>
          <w:w w:val="100"/>
          <w:sz w:val="20"/>
        </w:rPr>
        <w:t xml:space="preserve">cznik </w:t>
      </w:r>
      <w:r w:rsidRPr="0014252E">
        <w:rPr>
          <w:rFonts w:ascii="Century Gothic" w:hAnsi="Century Gothic" w:cs="Arial"/>
          <w:spacing w:val="4"/>
          <w:w w:val="100"/>
          <w:sz w:val="20"/>
        </w:rPr>
        <w:t>Nr 3 do Umowy.</w:t>
      </w:r>
    </w:p>
    <w:p w14:paraId="15BCE456" w14:textId="77777777" w:rsidR="00563234" w:rsidRPr="0014252E"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Zamawiający zobowiązuje się do:</w:t>
      </w:r>
    </w:p>
    <w:p w14:paraId="0A9078BC" w14:textId="77777777" w:rsidR="00563234" w:rsidRPr="0014252E" w:rsidRDefault="00563234" w:rsidP="004C144A">
      <w:pPr>
        <w:numPr>
          <w:ilvl w:val="0"/>
          <w:numId w:val="65"/>
        </w:numPr>
        <w:tabs>
          <w:tab w:val="left" w:pos="48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 xml:space="preserve">pobierania energii elektrycznej zgodnie z obowiązującymi przepisami i warunkami Umowy, </w:t>
      </w:r>
    </w:p>
    <w:p w14:paraId="63746E54" w14:textId="77777777" w:rsidR="00563234" w:rsidRPr="0014252E" w:rsidRDefault="00563234" w:rsidP="004C144A">
      <w:pPr>
        <w:numPr>
          <w:ilvl w:val="0"/>
          <w:numId w:val="65"/>
        </w:numPr>
        <w:tabs>
          <w:tab w:val="left" w:pos="48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terminowego regulowania należności za energię elektryczną,</w:t>
      </w:r>
    </w:p>
    <w:p w14:paraId="04B988E7" w14:textId="55575493" w:rsidR="00563234" w:rsidRPr="0014252E" w:rsidRDefault="00563234" w:rsidP="004C144A">
      <w:pPr>
        <w:numPr>
          <w:ilvl w:val="0"/>
          <w:numId w:val="65"/>
        </w:numPr>
        <w:tabs>
          <w:tab w:val="left" w:pos="480"/>
        </w:tabs>
        <w:suppressAutoHyphens/>
        <w:autoSpaceDE/>
        <w:autoSpaceDN/>
        <w:spacing w:before="0" w:line="360" w:lineRule="auto"/>
        <w:ind w:left="505"/>
        <w:rPr>
          <w:rFonts w:ascii="Century Gothic" w:hAnsi="Century Gothic" w:cs="Arial"/>
          <w:spacing w:val="4"/>
          <w:w w:val="100"/>
          <w:sz w:val="20"/>
        </w:rPr>
      </w:pPr>
      <w:r w:rsidRPr="0014252E">
        <w:rPr>
          <w:rFonts w:ascii="Century Gothic" w:hAnsi="Century Gothic" w:cs="Arial"/>
          <w:spacing w:val="4"/>
          <w:w w:val="100"/>
          <w:sz w:val="20"/>
        </w:rPr>
        <w:t>zawarcia nowych umów o świadczenie usług dystrybucji z właściwym Operatorem Systemu Dystrybucyjnego, w przypadku rozwiązania obowiązującej umowy sprzedaż</w:t>
      </w:r>
      <w:r w:rsidR="00475AFA" w:rsidRPr="0014252E">
        <w:rPr>
          <w:rFonts w:ascii="Century Gothic" w:hAnsi="Century Gothic" w:cs="Arial"/>
          <w:spacing w:val="4"/>
          <w:w w:val="100"/>
          <w:sz w:val="20"/>
        </w:rPr>
        <w:t xml:space="preserve">y energii elektrycznej </w:t>
      </w:r>
      <w:r w:rsidRPr="0014252E">
        <w:rPr>
          <w:rFonts w:ascii="Century Gothic" w:hAnsi="Century Gothic" w:cs="Arial"/>
          <w:spacing w:val="4"/>
          <w:w w:val="100"/>
          <w:sz w:val="20"/>
        </w:rPr>
        <w:t>i świadczenia usług dystrybucji dla wszystkich punktów poboru energii zawartych w Załączniku Nr 1 do Umowy.</w:t>
      </w:r>
    </w:p>
    <w:p w14:paraId="5CC5A71C" w14:textId="77777777" w:rsidR="00563234" w:rsidRPr="0014252E" w:rsidRDefault="00563234" w:rsidP="004C144A">
      <w:pPr>
        <w:pStyle w:val="Akapitzlist"/>
        <w:numPr>
          <w:ilvl w:val="0"/>
          <w:numId w:val="65"/>
        </w:numPr>
        <w:spacing w:before="0" w:line="360" w:lineRule="auto"/>
        <w:ind w:left="505"/>
        <w:rPr>
          <w:rFonts w:ascii="Century Gothic" w:hAnsi="Century Gothic" w:cs="Arial"/>
          <w:spacing w:val="4"/>
          <w:w w:val="100"/>
          <w:sz w:val="20"/>
        </w:rPr>
      </w:pPr>
      <w:r w:rsidRPr="0014252E">
        <w:rPr>
          <w:rFonts w:ascii="Century Gothic" w:hAnsi="Century Gothic" w:cs="Arial"/>
          <w:spacing w:val="4"/>
          <w:w w:val="100"/>
          <w:sz w:val="20"/>
        </w:rPr>
        <w:t>W przypadku, gdy zmiana parametrów dystrybucyjnych wiązać się będzie z koniecznością ponoszenia dodatkowych opłat, zgodnie z taryfą OSD, Zamawiający zobowiązany będzie do ich uiszczenia.</w:t>
      </w:r>
    </w:p>
    <w:p w14:paraId="25A8C8EC" w14:textId="77777777" w:rsidR="00563234" w:rsidRPr="0014252E"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Strony zobowiązują się do zapewnienia wzajemnego dostępu do danych, stanowiących podstawę do rozliczeń za dostarczoną energię.</w:t>
      </w:r>
    </w:p>
    <w:p w14:paraId="5730C0DA" w14:textId="77777777" w:rsidR="00563234" w:rsidRPr="0014252E" w:rsidRDefault="00563234" w:rsidP="004C144A">
      <w:pPr>
        <w:numPr>
          <w:ilvl w:val="0"/>
          <w:numId w:val="63"/>
        </w:numPr>
        <w:tabs>
          <w:tab w:val="left" w:pos="720"/>
        </w:tabs>
        <w:suppressAutoHyphens/>
        <w:autoSpaceDE/>
        <w:autoSpaceDN/>
        <w:spacing w:before="0" w:line="360" w:lineRule="auto"/>
        <w:rPr>
          <w:rFonts w:ascii="Century Gothic" w:hAnsi="Century Gothic" w:cs="Arial"/>
          <w:color w:val="000000"/>
          <w:spacing w:val="4"/>
          <w:w w:val="100"/>
          <w:sz w:val="20"/>
        </w:rPr>
      </w:pPr>
      <w:r w:rsidRPr="0014252E">
        <w:rPr>
          <w:rFonts w:ascii="Century Gothic" w:hAnsi="Century Gothic" w:cs="Arial"/>
          <w:spacing w:val="4"/>
          <w:w w:val="100"/>
          <w:sz w:val="20"/>
        </w:rPr>
        <w:t>Strony zobowiązują się do aktualizowania wszelkich danych formalnych Stron zawartych w Umowie, mających wpływ na jej realizację, w formie pisemnej pod rygorem nieważności: w szczególności Zamawiający zobowiązany jest poinformować w formie</w:t>
      </w:r>
      <w:r w:rsidRPr="0014252E">
        <w:rPr>
          <w:rFonts w:ascii="Century Gothic" w:hAnsi="Century Gothic" w:cs="Arial"/>
          <w:color w:val="000000"/>
          <w:spacing w:val="4"/>
          <w:w w:val="100"/>
          <w:sz w:val="20"/>
        </w:rPr>
        <w:t xml:space="preserve"> pisemnej Wykonawcę o zmianie adresu korespondencyjnego, na który powinna zostać wysłana faktura oraz wszelka inna korespondencja, pod rygorem uznania faktury i korespondencji za doręczoną na dotychczasowy adres.</w:t>
      </w:r>
    </w:p>
    <w:p w14:paraId="0463511A" w14:textId="77777777" w:rsidR="00563234" w:rsidRPr="0014252E" w:rsidRDefault="00563234" w:rsidP="004C144A">
      <w:pPr>
        <w:numPr>
          <w:ilvl w:val="0"/>
          <w:numId w:val="63"/>
        </w:numPr>
        <w:tabs>
          <w:tab w:val="left" w:pos="720"/>
        </w:tabs>
        <w:suppressAutoHyphens/>
        <w:autoSpaceDE/>
        <w:autoSpaceDN/>
        <w:spacing w:before="0" w:line="360" w:lineRule="auto"/>
        <w:rPr>
          <w:rFonts w:ascii="Century Gothic" w:hAnsi="Century Gothic" w:cs="Arial"/>
          <w:color w:val="000000"/>
          <w:spacing w:val="4"/>
          <w:w w:val="100"/>
          <w:sz w:val="20"/>
        </w:rPr>
      </w:pPr>
      <w:r w:rsidRPr="0014252E">
        <w:rPr>
          <w:rFonts w:ascii="Century Gothic" w:hAnsi="Century Gothic" w:cs="Arial"/>
          <w:color w:val="000000"/>
          <w:spacing w:val="4"/>
          <w:w w:val="100"/>
          <w:sz w:val="20"/>
        </w:rPr>
        <w:t>Zmiany numeru konta bankowego nie wymagają  zmiany Umowy, a jedynie pisemnej informacji.</w:t>
      </w:r>
    </w:p>
    <w:p w14:paraId="712B071E" w14:textId="77777777" w:rsidR="00563234" w:rsidRPr="0014252E" w:rsidRDefault="00563234" w:rsidP="004C144A">
      <w:pPr>
        <w:numPr>
          <w:ilvl w:val="0"/>
          <w:numId w:val="63"/>
        </w:numPr>
        <w:tabs>
          <w:tab w:val="left" w:pos="720"/>
        </w:tabs>
        <w:suppressAutoHyphens/>
        <w:autoSpaceDE/>
        <w:autoSpaceDN/>
        <w:spacing w:before="0" w:line="360" w:lineRule="auto"/>
        <w:rPr>
          <w:rFonts w:ascii="Century Gothic" w:hAnsi="Century Gothic" w:cs="Arial"/>
          <w:color w:val="000000"/>
          <w:spacing w:val="4"/>
          <w:w w:val="100"/>
          <w:sz w:val="20"/>
        </w:rPr>
      </w:pPr>
      <w:r w:rsidRPr="0014252E">
        <w:rPr>
          <w:rFonts w:ascii="Century Gothic" w:hAnsi="Century Gothic" w:cs="Arial"/>
          <w:color w:val="000000"/>
          <w:spacing w:val="4"/>
          <w:w w:val="100"/>
          <w:sz w:val="20"/>
        </w:rPr>
        <w:t>O zmianie kont bankowych Strony będą się wzajemnie powiadamiać w formie pisemnej pod rygorem poniesienia kosztów związanych z mylnymi operacjami.</w:t>
      </w:r>
    </w:p>
    <w:p w14:paraId="1ABCFE57" w14:textId="7E9DAE40" w:rsidR="00563234" w:rsidRPr="0014252E"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shd w:val="clear" w:color="auto" w:fill="FFFF00"/>
        </w:rPr>
      </w:pPr>
      <w:r w:rsidRPr="0014252E">
        <w:rPr>
          <w:rFonts w:ascii="Century Gothic" w:hAnsi="Century Gothic" w:cs="Arial"/>
          <w:spacing w:val="4"/>
          <w:w w:val="100"/>
          <w:sz w:val="20"/>
        </w:rPr>
        <w:t>Ilość energii elektrycznej która będzie dostarczana w okresie obowiązywania Umowy do punktów poboru określonych w Załączniku Nr 1 do Umowy szacuje się w </w:t>
      </w:r>
      <w:r w:rsidRPr="0014252E">
        <w:rPr>
          <w:rFonts w:ascii="Century Gothic" w:hAnsi="Century Gothic" w:cs="Arial"/>
          <w:color w:val="000000"/>
          <w:spacing w:val="4"/>
          <w:w w:val="100"/>
          <w:sz w:val="20"/>
        </w:rPr>
        <w:t xml:space="preserve">wysokości: </w:t>
      </w:r>
      <w:r w:rsidR="00146884" w:rsidRPr="0014252E">
        <w:rPr>
          <w:rFonts w:ascii="Century Gothic" w:hAnsi="Century Gothic" w:cs="Arial"/>
          <w:color w:val="000000"/>
          <w:spacing w:val="4"/>
          <w:w w:val="100"/>
          <w:sz w:val="20"/>
        </w:rPr>
        <w:t>2 100 MWh</w:t>
      </w:r>
      <w:r w:rsidRPr="0014252E">
        <w:rPr>
          <w:rFonts w:ascii="Century Gothic" w:hAnsi="Century Gothic" w:cs="Arial"/>
          <w:color w:val="000000"/>
          <w:spacing w:val="4"/>
          <w:w w:val="100"/>
          <w:sz w:val="20"/>
        </w:rPr>
        <w:t>.</w:t>
      </w:r>
    </w:p>
    <w:p w14:paraId="5F760D92" w14:textId="77777777" w:rsidR="00563234" w:rsidRPr="0014252E"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Podana wartość wolumenu w ust. 7 jest wartością szacowaną i może ulec zmianie bez konieczności zmiany Umowy.</w:t>
      </w:r>
    </w:p>
    <w:p w14:paraId="4EF37C32" w14:textId="77777777" w:rsidR="00563234" w:rsidRPr="0014252E"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Zamawiający zapłaci Wykonawcy za faktycznie pobraną energię elektryczną w trakcie trwania Umowy.</w:t>
      </w:r>
    </w:p>
    <w:p w14:paraId="6DF0620D" w14:textId="77777777" w:rsidR="00563234" w:rsidRPr="0014252E"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Zgłoszenie nowego punktu poboru energii (PPE) wymaga pisemnego aneksu.</w:t>
      </w:r>
    </w:p>
    <w:p w14:paraId="39EE8F66" w14:textId="77777777" w:rsidR="00563234" w:rsidRPr="0014252E" w:rsidRDefault="00563234" w:rsidP="00563234">
      <w:pPr>
        <w:shd w:val="clear" w:color="auto" w:fill="FFFFFF"/>
        <w:autoSpaceDE/>
        <w:autoSpaceDN/>
        <w:spacing w:before="0" w:line="360" w:lineRule="auto"/>
        <w:ind w:left="5" w:hanging="5"/>
        <w:jc w:val="center"/>
        <w:rPr>
          <w:rFonts w:ascii="Century Gothic" w:hAnsi="Century Gothic" w:cs="Arial"/>
          <w:w w:val="100"/>
          <w:sz w:val="20"/>
        </w:rPr>
      </w:pPr>
    </w:p>
    <w:p w14:paraId="10000D81" w14:textId="77777777" w:rsidR="00563234" w:rsidRPr="0014252E" w:rsidRDefault="00563234" w:rsidP="00563234">
      <w:pPr>
        <w:shd w:val="clear" w:color="auto" w:fill="FFFFFF"/>
        <w:autoSpaceDE/>
        <w:autoSpaceDN/>
        <w:spacing w:before="0" w:line="360" w:lineRule="auto"/>
        <w:ind w:left="5" w:hanging="5"/>
        <w:jc w:val="center"/>
        <w:rPr>
          <w:rFonts w:ascii="Century Gothic" w:hAnsi="Century Gothic" w:cs="Arial"/>
          <w:w w:val="100"/>
          <w:sz w:val="20"/>
        </w:rPr>
      </w:pPr>
      <w:r w:rsidRPr="0014252E">
        <w:rPr>
          <w:rFonts w:ascii="Century Gothic" w:hAnsi="Century Gothic" w:cs="Arial"/>
          <w:w w:val="100"/>
          <w:sz w:val="20"/>
        </w:rPr>
        <w:t>§ 4</w:t>
      </w:r>
    </w:p>
    <w:p w14:paraId="6D12D258" w14:textId="77777777" w:rsidR="00563234" w:rsidRPr="0014252E" w:rsidRDefault="00563234" w:rsidP="00563234">
      <w:pPr>
        <w:shd w:val="clear" w:color="auto" w:fill="FFFFFF"/>
        <w:autoSpaceDE/>
        <w:autoSpaceDN/>
        <w:spacing w:before="0" w:line="360" w:lineRule="auto"/>
        <w:ind w:left="5" w:hanging="5"/>
        <w:jc w:val="center"/>
        <w:rPr>
          <w:rFonts w:ascii="Century Gothic" w:hAnsi="Century Gothic" w:cs="Arial"/>
          <w:spacing w:val="4"/>
          <w:w w:val="100"/>
          <w:sz w:val="20"/>
        </w:rPr>
      </w:pPr>
      <w:r w:rsidRPr="0014252E">
        <w:rPr>
          <w:rFonts w:ascii="Century Gothic" w:hAnsi="Century Gothic" w:cs="Arial"/>
          <w:spacing w:val="4"/>
          <w:w w:val="100"/>
          <w:sz w:val="20"/>
        </w:rPr>
        <w:t>Standardy jakościowe. Bilansowanie handlowe.</w:t>
      </w:r>
    </w:p>
    <w:p w14:paraId="061C7AED" w14:textId="5F055C63" w:rsidR="00563234" w:rsidRPr="0014252E" w:rsidRDefault="00563234" w:rsidP="004C144A">
      <w:pPr>
        <w:numPr>
          <w:ilvl w:val="0"/>
          <w:numId w:val="62"/>
        </w:numPr>
        <w:tabs>
          <w:tab w:val="left" w:pos="720"/>
        </w:tabs>
        <w:suppressAutoHyphens/>
        <w:autoSpaceDE/>
        <w:autoSpaceDN/>
        <w:spacing w:before="0" w:line="360" w:lineRule="auto"/>
        <w:ind w:left="357" w:hanging="357"/>
        <w:rPr>
          <w:rFonts w:ascii="Century Gothic" w:hAnsi="Century Gothic" w:cs="Arial"/>
          <w:spacing w:val="4"/>
          <w:w w:val="100"/>
          <w:sz w:val="20"/>
        </w:rPr>
      </w:pPr>
      <w:r w:rsidRPr="0014252E">
        <w:rPr>
          <w:rFonts w:ascii="Century Gothic" w:hAnsi="Century Gothic" w:cs="Arial"/>
          <w:spacing w:val="4"/>
          <w:w w:val="100"/>
          <w:sz w:val="20"/>
        </w:rPr>
        <w:t>Wykonawca w ramach Umowy pełni funkcję Operatora Handlowe</w:t>
      </w:r>
      <w:r w:rsidR="00146884" w:rsidRPr="0014252E">
        <w:rPr>
          <w:rFonts w:ascii="Century Gothic" w:hAnsi="Century Gothic" w:cs="Arial"/>
          <w:spacing w:val="4"/>
          <w:w w:val="100"/>
          <w:sz w:val="20"/>
        </w:rPr>
        <w:t xml:space="preserve">go i Podmiotu Odpowiedzialnego </w:t>
      </w:r>
      <w:r w:rsidRPr="0014252E">
        <w:rPr>
          <w:rFonts w:ascii="Century Gothic" w:hAnsi="Century Gothic" w:cs="Arial"/>
          <w:spacing w:val="4"/>
          <w:w w:val="100"/>
          <w:sz w:val="20"/>
        </w:rPr>
        <w:t xml:space="preserve">za Bilansowanie Handlowe dla energii elektrycznej sprzedanej do obiektów Zamawiającego. Bilansowanie rozumiane jest jako pokrycie strat wynikających </w:t>
      </w:r>
      <w:r w:rsidRPr="0014252E">
        <w:rPr>
          <w:rFonts w:ascii="Century Gothic" w:hAnsi="Century Gothic" w:cs="Arial"/>
          <w:spacing w:val="4"/>
          <w:w w:val="100"/>
          <w:sz w:val="20"/>
        </w:rPr>
        <w:lastRenderedPageBreak/>
        <w:t>z różnicy zużycia energii prognozowanego w stosunku do rzeczywistego w danym okresie rozliczeniowym.</w:t>
      </w:r>
    </w:p>
    <w:p w14:paraId="0DA47A71" w14:textId="77777777" w:rsidR="00563234" w:rsidRPr="0014252E" w:rsidRDefault="00563234" w:rsidP="004C144A">
      <w:pPr>
        <w:numPr>
          <w:ilvl w:val="0"/>
          <w:numId w:val="62"/>
        </w:numPr>
        <w:tabs>
          <w:tab w:val="left" w:pos="720"/>
        </w:tabs>
        <w:suppressAutoHyphens/>
        <w:autoSpaceDE/>
        <w:autoSpaceDN/>
        <w:spacing w:before="0" w:line="360" w:lineRule="auto"/>
        <w:ind w:left="357" w:hanging="357"/>
        <w:rPr>
          <w:rFonts w:ascii="Century Gothic" w:hAnsi="Century Gothic" w:cs="Arial"/>
          <w:spacing w:val="4"/>
          <w:w w:val="100"/>
          <w:sz w:val="20"/>
        </w:rPr>
      </w:pPr>
      <w:r w:rsidRPr="0014252E">
        <w:rPr>
          <w:rFonts w:ascii="Century Gothic" w:hAnsi="Century Gothic" w:cs="Arial"/>
          <w:spacing w:val="4"/>
          <w:w w:val="100"/>
          <w:sz w:val="20"/>
        </w:rPr>
        <w:t>Wykonawca zwalnia Zamawiającego z wszelkich kosztów i obowiązków związanych z bilansowaniem handlowym oraz przygotowywaniem i zgłaszaniem grafików zapotrzebowania na energię elektryczną do Operatora Systemu Dystrybucyjnego oraz Operatora Systemu Przesyłowego.</w:t>
      </w:r>
    </w:p>
    <w:p w14:paraId="79F9F832" w14:textId="68BF90B6" w:rsidR="00563234" w:rsidRPr="0014252E" w:rsidRDefault="00563234" w:rsidP="004C144A">
      <w:pPr>
        <w:numPr>
          <w:ilvl w:val="0"/>
          <w:numId w:val="62"/>
        </w:numPr>
        <w:tabs>
          <w:tab w:val="left" w:pos="720"/>
        </w:tabs>
        <w:suppressAutoHyphens/>
        <w:autoSpaceDE/>
        <w:autoSpaceDN/>
        <w:spacing w:before="0" w:line="360" w:lineRule="auto"/>
        <w:ind w:left="357" w:hanging="357"/>
        <w:rPr>
          <w:rFonts w:ascii="Century Gothic" w:hAnsi="Century Gothic" w:cs="Arial"/>
          <w:spacing w:val="4"/>
          <w:w w:val="100"/>
          <w:sz w:val="20"/>
        </w:rPr>
      </w:pPr>
      <w:r w:rsidRPr="0014252E">
        <w:rPr>
          <w:rFonts w:ascii="Century Gothic" w:hAnsi="Century Gothic" w:cs="Arial"/>
          <w:spacing w:val="4"/>
          <w:w w:val="100"/>
          <w:sz w:val="20"/>
        </w:rPr>
        <w:t xml:space="preserve">Podana wartość wolumenu energii elektrycznej w </w:t>
      </w:r>
      <w:r w:rsidRPr="0014252E">
        <w:rPr>
          <w:rFonts w:ascii="Century Gothic" w:hAnsi="Century Gothic" w:cs="Arial"/>
          <w:w w:val="100"/>
          <w:sz w:val="20"/>
        </w:rPr>
        <w:t xml:space="preserve">§ 3 ust. </w:t>
      </w:r>
      <w:r w:rsidR="00955F2A" w:rsidRPr="0014252E">
        <w:rPr>
          <w:rFonts w:ascii="Century Gothic" w:hAnsi="Century Gothic" w:cs="Arial"/>
          <w:w w:val="100"/>
          <w:sz w:val="20"/>
        </w:rPr>
        <w:t>7</w:t>
      </w:r>
      <w:r w:rsidRPr="0014252E">
        <w:rPr>
          <w:rFonts w:ascii="Century Gothic" w:hAnsi="Century Gothic" w:cs="Arial"/>
          <w:spacing w:val="4"/>
          <w:w w:val="100"/>
          <w:sz w:val="20"/>
        </w:rPr>
        <w:t xml:space="preserve"> jest wartością szacowaną. W przypadku rozbieżności między zużyciem planowanym a faktycznym, Wykonawcy nie przysługują roszczenia z tego tytułu z wyjątkiem tych wynikających z ilości zużytej przez Zamawiającego energii elektrycznej.</w:t>
      </w:r>
    </w:p>
    <w:p w14:paraId="05B38A62" w14:textId="49B738F7" w:rsidR="00563234" w:rsidRPr="0014252E" w:rsidRDefault="00563234" w:rsidP="004C144A">
      <w:pPr>
        <w:numPr>
          <w:ilvl w:val="0"/>
          <w:numId w:val="62"/>
        </w:numPr>
        <w:tabs>
          <w:tab w:val="left" w:pos="720"/>
        </w:tabs>
        <w:suppressAutoHyphens/>
        <w:autoSpaceDE/>
        <w:autoSpaceDN/>
        <w:spacing w:before="0" w:line="360" w:lineRule="auto"/>
        <w:ind w:left="357" w:hanging="357"/>
        <w:rPr>
          <w:rFonts w:ascii="Century Gothic" w:hAnsi="Century Gothic" w:cs="Arial"/>
          <w:spacing w:val="4"/>
          <w:w w:val="100"/>
          <w:sz w:val="20"/>
          <w:lang w:val="x-none"/>
        </w:rPr>
      </w:pPr>
      <w:r w:rsidRPr="0014252E">
        <w:rPr>
          <w:rFonts w:ascii="Century Gothic" w:hAnsi="Century Gothic" w:cs="Arial"/>
          <w:spacing w:val="4"/>
          <w:w w:val="100"/>
          <w:sz w:val="20"/>
        </w:rPr>
        <w:t>Wykonawca zobowiązuję się zapewnić Zamawiającemu standardy jakościowe obsł</w:t>
      </w:r>
      <w:r w:rsidR="00475AFA" w:rsidRPr="0014252E">
        <w:rPr>
          <w:rFonts w:ascii="Century Gothic" w:hAnsi="Century Gothic" w:cs="Arial"/>
          <w:spacing w:val="4"/>
          <w:w w:val="100"/>
          <w:sz w:val="20"/>
        </w:rPr>
        <w:t xml:space="preserve">ugi zgodne </w:t>
      </w:r>
      <w:r w:rsidRPr="0014252E">
        <w:rPr>
          <w:rFonts w:ascii="Century Gothic" w:hAnsi="Century Gothic" w:cs="Arial"/>
          <w:spacing w:val="4"/>
          <w:w w:val="100"/>
          <w:sz w:val="20"/>
        </w:rPr>
        <w:t>z obowiązującymi przepisami Prawa energetycznego.</w:t>
      </w:r>
    </w:p>
    <w:p w14:paraId="53D07A96" w14:textId="4EE5235C" w:rsidR="00563234" w:rsidRPr="0014252E" w:rsidRDefault="00563234" w:rsidP="004C144A">
      <w:pPr>
        <w:numPr>
          <w:ilvl w:val="0"/>
          <w:numId w:val="62"/>
        </w:numPr>
        <w:tabs>
          <w:tab w:val="left" w:pos="720"/>
        </w:tabs>
        <w:suppressAutoHyphens/>
        <w:autoSpaceDE/>
        <w:autoSpaceDN/>
        <w:spacing w:before="0" w:line="360" w:lineRule="auto"/>
        <w:rPr>
          <w:rFonts w:ascii="Century Gothic" w:hAnsi="Century Gothic" w:cs="Arial"/>
          <w:spacing w:val="4"/>
          <w:w w:val="100"/>
          <w:sz w:val="20"/>
        </w:rPr>
      </w:pPr>
      <w:r w:rsidRPr="0014252E">
        <w:rPr>
          <w:rFonts w:ascii="Century Gothic" w:hAnsi="Century Gothic" w:cs="Arial"/>
          <w:spacing w:val="4"/>
          <w:w w:val="100"/>
          <w:sz w:val="20"/>
        </w:rPr>
        <w:t>W przypadku niedotrzymania standardów jakościowych obsługi określonych obowiązującymi przepisami Prawa energetycznego, Wykonawca zobowiązany jest do udzielenia bonifikat w wysokości określonych na podstawie Prawa energetycznego i zgodnie z obowiązującymi rozporzą</w:t>
      </w:r>
      <w:r w:rsidR="00475AFA" w:rsidRPr="0014252E">
        <w:rPr>
          <w:rFonts w:ascii="Century Gothic" w:hAnsi="Century Gothic" w:cs="Arial"/>
          <w:spacing w:val="4"/>
          <w:w w:val="100"/>
          <w:sz w:val="20"/>
        </w:rPr>
        <w:t xml:space="preserve">dzeniami  </w:t>
      </w:r>
      <w:r w:rsidRPr="0014252E">
        <w:rPr>
          <w:rFonts w:ascii="Century Gothic" w:hAnsi="Century Gothic" w:cs="Arial"/>
          <w:spacing w:val="4"/>
          <w:w w:val="100"/>
          <w:sz w:val="20"/>
        </w:rPr>
        <w:t>do ww. ustawy.</w:t>
      </w:r>
    </w:p>
    <w:p w14:paraId="7FFBB40A" w14:textId="77777777" w:rsidR="00563234" w:rsidRPr="0014252E" w:rsidRDefault="00563234" w:rsidP="00563234">
      <w:pPr>
        <w:shd w:val="clear" w:color="auto" w:fill="FFFFFF"/>
        <w:autoSpaceDE/>
        <w:autoSpaceDN/>
        <w:spacing w:before="0" w:line="360" w:lineRule="auto"/>
        <w:jc w:val="center"/>
        <w:rPr>
          <w:rFonts w:ascii="Century Gothic" w:hAnsi="Century Gothic" w:cs="Arial"/>
          <w:w w:val="100"/>
          <w:sz w:val="20"/>
        </w:rPr>
      </w:pPr>
      <w:r w:rsidRPr="0014252E">
        <w:rPr>
          <w:rFonts w:ascii="Century Gothic" w:hAnsi="Century Gothic" w:cs="Arial"/>
          <w:w w:val="100"/>
          <w:sz w:val="20"/>
        </w:rPr>
        <w:t>§ 5</w:t>
      </w:r>
    </w:p>
    <w:p w14:paraId="7636E4E2" w14:textId="77777777" w:rsidR="00563234" w:rsidRPr="0014252E" w:rsidRDefault="00563234" w:rsidP="00563234">
      <w:pPr>
        <w:shd w:val="clear" w:color="auto" w:fill="FFFFFF"/>
        <w:autoSpaceDE/>
        <w:autoSpaceDN/>
        <w:spacing w:before="0" w:line="360" w:lineRule="auto"/>
        <w:ind w:left="5" w:hanging="5"/>
        <w:jc w:val="center"/>
        <w:rPr>
          <w:rFonts w:ascii="Century Gothic" w:hAnsi="Century Gothic" w:cs="Arial"/>
          <w:spacing w:val="4"/>
          <w:w w:val="100"/>
          <w:sz w:val="20"/>
        </w:rPr>
      </w:pPr>
      <w:r w:rsidRPr="0014252E">
        <w:rPr>
          <w:rFonts w:ascii="Century Gothic" w:hAnsi="Century Gothic" w:cs="Arial"/>
          <w:spacing w:val="4"/>
          <w:w w:val="100"/>
          <w:sz w:val="20"/>
        </w:rPr>
        <w:t>Ceny energii elektrycznej</w:t>
      </w:r>
    </w:p>
    <w:p w14:paraId="379C9B09" w14:textId="06AFD838" w:rsidR="00E91DD2" w:rsidRPr="0014252E" w:rsidRDefault="00E91DD2" w:rsidP="00E91DD2">
      <w:pPr>
        <w:pStyle w:val="Akapitzlist"/>
        <w:widowControl w:val="0"/>
        <w:numPr>
          <w:ilvl w:val="3"/>
          <w:numId w:val="74"/>
        </w:numPr>
        <w:shd w:val="clear" w:color="auto" w:fill="FFFFFF"/>
        <w:tabs>
          <w:tab w:val="left" w:pos="284"/>
          <w:tab w:val="left" w:pos="426"/>
        </w:tabs>
        <w:suppressAutoHyphens/>
        <w:autoSpaceDN/>
        <w:spacing w:before="0" w:line="360" w:lineRule="auto"/>
        <w:ind w:left="284" w:hanging="284"/>
        <w:rPr>
          <w:rFonts w:ascii="Century Gothic" w:hAnsi="Century Gothic" w:cs="Arial"/>
          <w:spacing w:val="4"/>
          <w:w w:val="100"/>
          <w:sz w:val="20"/>
        </w:rPr>
      </w:pPr>
      <w:r w:rsidRPr="0014252E">
        <w:rPr>
          <w:rFonts w:ascii="Century Gothic" w:hAnsi="Century Gothic" w:cs="Arial"/>
          <w:spacing w:val="4"/>
          <w:w w:val="100"/>
          <w:sz w:val="20"/>
        </w:rPr>
        <w:t xml:space="preserve"> Łączna wartość umowy netto z akcyzą i opłatą handlową, zgodnie z ofertą Wykonawcy z dnia ………………………………r., stanowiącą Załącznik nr 4 do umowy wynosi ……………………………………………, w tym c</w:t>
      </w:r>
      <w:r w:rsidR="00563234" w:rsidRPr="0014252E">
        <w:rPr>
          <w:rFonts w:ascii="Century Gothic" w:hAnsi="Century Gothic" w:cs="Arial"/>
          <w:spacing w:val="4"/>
          <w:w w:val="100"/>
          <w:sz w:val="20"/>
        </w:rPr>
        <w:t xml:space="preserve">ena </w:t>
      </w:r>
      <w:r w:rsidR="00F05923" w:rsidRPr="0014252E">
        <w:rPr>
          <w:rFonts w:ascii="Century Gothic" w:hAnsi="Century Gothic" w:cs="Arial"/>
          <w:spacing w:val="4"/>
          <w:w w:val="100"/>
          <w:sz w:val="20"/>
        </w:rPr>
        <w:t xml:space="preserve">netto za jedną MWh energii elektrycznej </w:t>
      </w:r>
      <w:r w:rsidRPr="0014252E">
        <w:rPr>
          <w:rFonts w:ascii="Century Gothic" w:hAnsi="Century Gothic" w:cs="Arial"/>
          <w:spacing w:val="4"/>
          <w:w w:val="100"/>
          <w:sz w:val="20"/>
        </w:rPr>
        <w:t>wynosi:</w:t>
      </w:r>
      <w:r w:rsidR="00F05923" w:rsidRPr="0014252E">
        <w:rPr>
          <w:rFonts w:ascii="Century Gothic" w:hAnsi="Century Gothic" w:cs="Arial"/>
          <w:spacing w:val="4"/>
          <w:w w:val="100"/>
          <w:sz w:val="20"/>
        </w:rPr>
        <w:t xml:space="preserve"> </w:t>
      </w:r>
    </w:p>
    <w:p w14:paraId="0A0C1DCB" w14:textId="6E61F4FC" w:rsidR="00F05923" w:rsidRPr="0014252E" w:rsidRDefault="00156A81" w:rsidP="00E91DD2">
      <w:pPr>
        <w:pStyle w:val="Akapitzlist"/>
        <w:widowControl w:val="0"/>
        <w:shd w:val="clear" w:color="auto" w:fill="FFFFFF"/>
        <w:tabs>
          <w:tab w:val="left" w:pos="284"/>
          <w:tab w:val="left" w:pos="426"/>
        </w:tabs>
        <w:suppressAutoHyphens/>
        <w:autoSpaceDN/>
        <w:spacing w:before="0" w:line="360" w:lineRule="auto"/>
        <w:ind w:left="284"/>
        <w:rPr>
          <w:rFonts w:ascii="Century Gothic" w:hAnsi="Century Gothic" w:cs="Arial"/>
          <w:spacing w:val="4"/>
          <w:w w:val="100"/>
          <w:sz w:val="20"/>
        </w:rPr>
      </w:pPr>
      <w:r w:rsidRPr="0014252E">
        <w:rPr>
          <w:rFonts w:ascii="Century Gothic" w:hAnsi="Century Gothic" w:cs="Arial"/>
          <w:spacing w:val="4"/>
          <w:w w:val="100"/>
          <w:sz w:val="20"/>
        </w:rPr>
        <w:t xml:space="preserve">a) </w:t>
      </w:r>
      <w:r w:rsidR="004C4E60" w:rsidRPr="0014252E">
        <w:rPr>
          <w:rFonts w:ascii="Century Gothic" w:hAnsi="Century Gothic" w:cs="Arial"/>
          <w:spacing w:val="4"/>
          <w:w w:val="100"/>
          <w:sz w:val="20"/>
        </w:rPr>
        <w:t xml:space="preserve">w </w:t>
      </w:r>
      <w:r w:rsidR="00F05923" w:rsidRPr="0014252E">
        <w:rPr>
          <w:rFonts w:ascii="Century Gothic" w:hAnsi="Century Gothic" w:cs="Arial"/>
          <w:spacing w:val="4"/>
          <w:w w:val="100"/>
          <w:sz w:val="20"/>
        </w:rPr>
        <w:t>szczycie – ………………..zł</w:t>
      </w:r>
      <w:r w:rsidR="00E91DD2" w:rsidRPr="0014252E">
        <w:rPr>
          <w:rFonts w:ascii="Century Gothic" w:hAnsi="Century Gothic" w:cs="Arial"/>
          <w:spacing w:val="4"/>
          <w:w w:val="100"/>
          <w:sz w:val="20"/>
        </w:rPr>
        <w:t xml:space="preserve"> netto z akcyzą i opłatą handlową</w:t>
      </w:r>
      <w:r w:rsidR="00F05923" w:rsidRPr="0014252E">
        <w:rPr>
          <w:rFonts w:ascii="Century Gothic" w:hAnsi="Century Gothic" w:cs="Arial"/>
          <w:spacing w:val="4"/>
          <w:w w:val="100"/>
          <w:sz w:val="20"/>
        </w:rPr>
        <w:t xml:space="preserve">, </w:t>
      </w:r>
    </w:p>
    <w:p w14:paraId="6B61A72D" w14:textId="241B231F" w:rsidR="00E91DD2" w:rsidRPr="0014252E" w:rsidRDefault="00E91DD2" w:rsidP="00E91DD2">
      <w:pPr>
        <w:pStyle w:val="Akapitzlist"/>
        <w:widowControl w:val="0"/>
        <w:shd w:val="clear" w:color="auto" w:fill="FFFFFF"/>
        <w:tabs>
          <w:tab w:val="left" w:pos="284"/>
          <w:tab w:val="left" w:pos="426"/>
        </w:tabs>
        <w:suppressAutoHyphens/>
        <w:autoSpaceDN/>
        <w:spacing w:before="0" w:line="360" w:lineRule="auto"/>
        <w:ind w:left="284"/>
        <w:rPr>
          <w:rFonts w:ascii="Century Gothic" w:hAnsi="Century Gothic" w:cs="Arial"/>
          <w:spacing w:val="4"/>
          <w:w w:val="100"/>
          <w:sz w:val="20"/>
        </w:rPr>
      </w:pPr>
      <w:r w:rsidRPr="0014252E">
        <w:rPr>
          <w:rFonts w:ascii="Century Gothic" w:hAnsi="Century Gothic" w:cs="Arial"/>
          <w:spacing w:val="4"/>
          <w:w w:val="100"/>
          <w:sz w:val="20"/>
        </w:rPr>
        <w:t xml:space="preserve">b) </w:t>
      </w:r>
      <w:r w:rsidR="00156A81" w:rsidRPr="0014252E">
        <w:rPr>
          <w:rFonts w:ascii="Century Gothic" w:hAnsi="Century Gothic" w:cs="Arial"/>
          <w:spacing w:val="4"/>
          <w:w w:val="100"/>
          <w:sz w:val="20"/>
        </w:rPr>
        <w:t>poza szczytem – ……………………….</w:t>
      </w:r>
      <w:r w:rsidR="00F05923" w:rsidRPr="0014252E">
        <w:rPr>
          <w:rFonts w:ascii="Century Gothic" w:hAnsi="Century Gothic" w:cs="Arial"/>
          <w:spacing w:val="4"/>
          <w:w w:val="100"/>
          <w:sz w:val="20"/>
        </w:rPr>
        <w:t xml:space="preserve">. </w:t>
      </w:r>
      <w:r w:rsidR="004C4E60" w:rsidRPr="0014252E">
        <w:rPr>
          <w:rFonts w:ascii="Century Gothic" w:hAnsi="Century Gothic" w:cs="Arial"/>
          <w:spacing w:val="4"/>
          <w:w w:val="100"/>
          <w:sz w:val="20"/>
        </w:rPr>
        <w:t xml:space="preserve">zł </w:t>
      </w:r>
      <w:r w:rsidRPr="0014252E">
        <w:rPr>
          <w:rFonts w:ascii="Century Gothic" w:hAnsi="Century Gothic" w:cs="Arial"/>
          <w:spacing w:val="4"/>
          <w:w w:val="100"/>
          <w:sz w:val="20"/>
        </w:rPr>
        <w:t xml:space="preserve">netto z akcyzą i opłatą handlową </w:t>
      </w:r>
      <w:r w:rsidR="00156A81" w:rsidRPr="0014252E">
        <w:rPr>
          <w:rFonts w:ascii="Century Gothic" w:hAnsi="Century Gothic" w:cs="Arial"/>
          <w:spacing w:val="4"/>
          <w:w w:val="100"/>
          <w:sz w:val="20"/>
        </w:rPr>
        <w:t>zł.</w:t>
      </w:r>
    </w:p>
    <w:p w14:paraId="5FA9184F" w14:textId="77777777" w:rsidR="00563234" w:rsidRPr="0014252E" w:rsidRDefault="00563234" w:rsidP="004C144A">
      <w:pPr>
        <w:pStyle w:val="Akapitzlist"/>
        <w:widowControl w:val="0"/>
        <w:numPr>
          <w:ilvl w:val="3"/>
          <w:numId w:val="74"/>
        </w:numPr>
        <w:shd w:val="clear" w:color="auto" w:fill="FFFFFF"/>
        <w:suppressAutoHyphens/>
        <w:autoSpaceDE/>
        <w:autoSpaceDN/>
        <w:spacing w:before="0" w:line="360" w:lineRule="auto"/>
        <w:ind w:left="426" w:hanging="426"/>
        <w:rPr>
          <w:rFonts w:ascii="Century Gothic" w:hAnsi="Century Gothic" w:cs="Arial"/>
          <w:spacing w:val="4"/>
          <w:w w:val="100"/>
          <w:sz w:val="20"/>
        </w:rPr>
      </w:pPr>
      <w:r w:rsidRPr="0014252E">
        <w:rPr>
          <w:rFonts w:ascii="Century Gothic" w:hAnsi="Century Gothic" w:cs="Arial"/>
          <w:spacing w:val="4"/>
          <w:w w:val="100"/>
          <w:sz w:val="20"/>
        </w:rPr>
        <w:t>Ceny określone w ust. 1 ulegną zmianie wyłącznie w przypadku wystąpienia następujących okoliczności:</w:t>
      </w:r>
    </w:p>
    <w:p w14:paraId="75168B61" w14:textId="77777777" w:rsidR="00563234" w:rsidRPr="0014252E" w:rsidRDefault="00563234" w:rsidP="004C144A">
      <w:pPr>
        <w:widowControl w:val="0"/>
        <w:numPr>
          <w:ilvl w:val="0"/>
          <w:numId w:val="70"/>
        </w:numPr>
        <w:shd w:val="clear" w:color="auto" w:fill="FFFFFF"/>
        <w:suppressAutoHyphens/>
        <w:autoSpaceDE/>
        <w:autoSpaceDN/>
        <w:spacing w:before="0" w:line="360" w:lineRule="auto"/>
        <w:ind w:left="567" w:hanging="283"/>
        <w:rPr>
          <w:rFonts w:ascii="Century Gothic" w:hAnsi="Century Gothic" w:cs="Arial"/>
          <w:spacing w:val="4"/>
          <w:w w:val="100"/>
          <w:sz w:val="20"/>
        </w:rPr>
      </w:pPr>
      <w:r w:rsidRPr="0014252E">
        <w:rPr>
          <w:rFonts w:ascii="Century Gothic" w:hAnsi="Century Gothic" w:cs="Arial"/>
          <w:spacing w:val="4"/>
          <w:w w:val="100"/>
          <w:sz w:val="20"/>
        </w:rPr>
        <w:t xml:space="preserve">ustawowej zmiany stawki podatku VAT, </w:t>
      </w:r>
    </w:p>
    <w:p w14:paraId="7CEDEBAA" w14:textId="77777777" w:rsidR="00563234" w:rsidRPr="0014252E" w:rsidRDefault="00563234" w:rsidP="004C144A">
      <w:pPr>
        <w:widowControl w:val="0"/>
        <w:numPr>
          <w:ilvl w:val="0"/>
          <w:numId w:val="70"/>
        </w:numPr>
        <w:shd w:val="clear" w:color="auto" w:fill="FFFFFF"/>
        <w:suppressAutoHyphens/>
        <w:autoSpaceDE/>
        <w:autoSpaceDN/>
        <w:spacing w:before="0" w:line="360" w:lineRule="auto"/>
        <w:ind w:left="567" w:hanging="283"/>
        <w:rPr>
          <w:rFonts w:ascii="Century Gothic" w:hAnsi="Century Gothic" w:cs="Arial"/>
          <w:spacing w:val="4"/>
          <w:w w:val="100"/>
          <w:sz w:val="20"/>
        </w:rPr>
      </w:pPr>
      <w:r w:rsidRPr="0014252E">
        <w:rPr>
          <w:rFonts w:ascii="Century Gothic" w:hAnsi="Century Gothic" w:cs="Arial"/>
          <w:spacing w:val="4"/>
          <w:w w:val="100"/>
          <w:sz w:val="20"/>
        </w:rPr>
        <w:t>zmiany ustawy o podatku akcyzowym,</w:t>
      </w:r>
    </w:p>
    <w:p w14:paraId="40A7A487" w14:textId="15BF3016" w:rsidR="00563234" w:rsidRPr="0014252E" w:rsidRDefault="00563234" w:rsidP="004C144A">
      <w:pPr>
        <w:pStyle w:val="Akapitzlist"/>
        <w:widowControl w:val="0"/>
        <w:numPr>
          <w:ilvl w:val="3"/>
          <w:numId w:val="74"/>
        </w:numPr>
        <w:shd w:val="clear" w:color="auto" w:fill="FFFFFF"/>
        <w:suppressAutoHyphens/>
        <w:autoSpaceDE/>
        <w:autoSpaceDN/>
        <w:spacing w:before="0" w:line="360" w:lineRule="auto"/>
        <w:ind w:left="567" w:hanging="567"/>
        <w:rPr>
          <w:rFonts w:ascii="Century Gothic" w:hAnsi="Century Gothic" w:cs="Arial"/>
          <w:spacing w:val="4"/>
          <w:w w:val="100"/>
          <w:sz w:val="20"/>
        </w:rPr>
      </w:pPr>
      <w:r w:rsidRPr="0014252E">
        <w:rPr>
          <w:rFonts w:ascii="Century Gothic" w:hAnsi="Century Gothic" w:cs="Arial"/>
          <w:spacing w:val="4"/>
          <w:w w:val="100"/>
          <w:sz w:val="20"/>
        </w:rPr>
        <w:t>Ceny określone w ust. 1 obowiązują także dla nowo przyłączonych obiektów do sieci elektrycznej OSD. Zwiększenie punktów poboru lub zmiana grupy taryfowej możliwe jest jedynie w obrębie grup taryfowych, które zostały ujęte w SWZ oraz wycenione w Formularzu Ofertowym Wykonawcy.</w:t>
      </w:r>
    </w:p>
    <w:p w14:paraId="42FE565A" w14:textId="77777777" w:rsidR="00563234" w:rsidRPr="0014252E" w:rsidRDefault="00563234" w:rsidP="00E00788">
      <w:pPr>
        <w:pStyle w:val="Akapitzlist"/>
        <w:widowControl w:val="0"/>
        <w:numPr>
          <w:ilvl w:val="3"/>
          <w:numId w:val="74"/>
        </w:numPr>
        <w:shd w:val="clear" w:color="auto" w:fill="FFFFFF"/>
        <w:suppressAutoHyphens/>
        <w:autoSpaceDE/>
        <w:autoSpaceDN/>
        <w:spacing w:before="0" w:line="360" w:lineRule="auto"/>
        <w:ind w:left="567" w:hanging="567"/>
        <w:rPr>
          <w:rFonts w:ascii="Century Gothic" w:hAnsi="Century Gothic" w:cs="Arial"/>
          <w:spacing w:val="4"/>
          <w:w w:val="100"/>
          <w:sz w:val="20"/>
        </w:rPr>
      </w:pPr>
      <w:r w:rsidRPr="0014252E">
        <w:rPr>
          <w:rFonts w:ascii="Century Gothic" w:hAnsi="Century Gothic" w:cs="Arial"/>
          <w:spacing w:val="4"/>
          <w:w w:val="100"/>
          <w:sz w:val="20"/>
        </w:rPr>
        <w:t>W przypadku zmiany:</w:t>
      </w:r>
    </w:p>
    <w:p w14:paraId="32438D31" w14:textId="77777777" w:rsidR="00563234" w:rsidRPr="0014252E" w:rsidRDefault="00563234" w:rsidP="004C144A">
      <w:pPr>
        <w:pStyle w:val="Akapitzlist"/>
        <w:numPr>
          <w:ilvl w:val="0"/>
          <w:numId w:val="75"/>
        </w:numPr>
        <w:autoSpaceDE/>
        <w:autoSpaceDN/>
        <w:spacing w:before="0" w:line="360" w:lineRule="auto"/>
        <w:contextualSpacing/>
        <w:rPr>
          <w:rFonts w:ascii="Century Gothic" w:hAnsi="Century Gothic" w:cs="Arial"/>
          <w:spacing w:val="4"/>
          <w:w w:val="100"/>
          <w:sz w:val="20"/>
        </w:rPr>
      </w:pPr>
      <w:r w:rsidRPr="0014252E">
        <w:rPr>
          <w:rFonts w:ascii="Century Gothic" w:hAnsi="Century Gothic" w:cs="Arial"/>
          <w:spacing w:val="4"/>
          <w:w w:val="100"/>
          <w:sz w:val="20"/>
        </w:rPr>
        <w:t>stawki podatku od towarów i usług, </w:t>
      </w:r>
    </w:p>
    <w:p w14:paraId="648C6A1D" w14:textId="0A86E983" w:rsidR="00563234" w:rsidRPr="0014252E" w:rsidRDefault="00563234" w:rsidP="004C144A">
      <w:pPr>
        <w:pStyle w:val="Akapitzlist"/>
        <w:numPr>
          <w:ilvl w:val="0"/>
          <w:numId w:val="75"/>
        </w:numPr>
        <w:autoSpaceDE/>
        <w:autoSpaceDN/>
        <w:spacing w:before="0" w:line="360" w:lineRule="auto"/>
        <w:contextualSpacing/>
        <w:rPr>
          <w:rFonts w:ascii="Century Gothic" w:hAnsi="Century Gothic" w:cs="Arial"/>
          <w:spacing w:val="4"/>
          <w:w w:val="100"/>
          <w:sz w:val="20"/>
        </w:rPr>
      </w:pPr>
      <w:r w:rsidRPr="0014252E">
        <w:rPr>
          <w:rFonts w:ascii="Century Gothic" w:hAnsi="Century Gothic" w:cs="Arial"/>
          <w:spacing w:val="4"/>
          <w:w w:val="100"/>
          <w:sz w:val="20"/>
        </w:rPr>
        <w:t>wysokości minimalnego wynagrodzenia za pracę albo wysokości minimalnej stawki godzinowej, ustalonych na podstawie przepisów ustawy z dnia 10 paź</w:t>
      </w:r>
      <w:r w:rsidR="00E00788" w:rsidRPr="0014252E">
        <w:rPr>
          <w:rFonts w:ascii="Century Gothic" w:hAnsi="Century Gothic" w:cs="Arial"/>
          <w:spacing w:val="4"/>
          <w:w w:val="100"/>
          <w:sz w:val="20"/>
        </w:rPr>
        <w:t>dziernika 2002 r. o </w:t>
      </w:r>
      <w:r w:rsidRPr="0014252E">
        <w:rPr>
          <w:rFonts w:ascii="Century Gothic" w:hAnsi="Century Gothic" w:cs="Arial"/>
          <w:spacing w:val="4"/>
          <w:w w:val="100"/>
          <w:sz w:val="20"/>
        </w:rPr>
        <w:t>minimalnym wynagrodzeniu za pracę, </w:t>
      </w:r>
    </w:p>
    <w:p w14:paraId="79CFC827" w14:textId="7D29A135" w:rsidR="00563234" w:rsidRPr="0014252E" w:rsidRDefault="00563234" w:rsidP="004C144A">
      <w:pPr>
        <w:pStyle w:val="Akapitzlist"/>
        <w:numPr>
          <w:ilvl w:val="0"/>
          <w:numId w:val="75"/>
        </w:numPr>
        <w:autoSpaceDE/>
        <w:autoSpaceDN/>
        <w:spacing w:before="0" w:line="360" w:lineRule="auto"/>
        <w:contextualSpacing/>
        <w:rPr>
          <w:rFonts w:ascii="Century Gothic" w:hAnsi="Century Gothic" w:cs="Arial"/>
          <w:spacing w:val="4"/>
          <w:w w:val="100"/>
          <w:sz w:val="20"/>
        </w:rPr>
      </w:pPr>
      <w:r w:rsidRPr="0014252E">
        <w:rPr>
          <w:rFonts w:ascii="Century Gothic" w:hAnsi="Century Gothic" w:cs="Arial"/>
          <w:spacing w:val="4"/>
          <w:w w:val="100"/>
          <w:sz w:val="20"/>
        </w:rPr>
        <w:lastRenderedPageBreak/>
        <w:t>zasad podlegania ubezpieczeniom społecznym lub ubezpieczeniu zdrowotnemu lub wysokości stawki składki na ubezpieczenia społeczne lub zdrowotne,  o</w:t>
      </w:r>
      <w:r w:rsidRPr="002108A3">
        <w:rPr>
          <w:rFonts w:ascii="Arial" w:hAnsi="Arial" w:cs="Arial"/>
          <w:spacing w:val="4"/>
          <w:w w:val="100"/>
          <w:sz w:val="20"/>
        </w:rPr>
        <w:t> </w:t>
      </w:r>
      <w:r w:rsidRPr="0014252E">
        <w:rPr>
          <w:rFonts w:ascii="Century Gothic" w:hAnsi="Century Gothic" w:cs="Arial"/>
          <w:spacing w:val="4"/>
          <w:w w:val="100"/>
          <w:sz w:val="20"/>
        </w:rPr>
        <w:t>kt</w:t>
      </w:r>
      <w:r w:rsidRPr="0014252E">
        <w:rPr>
          <w:rFonts w:ascii="Century Gothic" w:hAnsi="Century Gothic" w:cs="Century Gothic"/>
          <w:spacing w:val="4"/>
          <w:w w:val="100"/>
          <w:sz w:val="20"/>
        </w:rPr>
        <w:t>ó</w:t>
      </w:r>
      <w:r w:rsidR="00E00788" w:rsidRPr="0014252E">
        <w:rPr>
          <w:rFonts w:ascii="Century Gothic" w:hAnsi="Century Gothic" w:cs="Arial"/>
          <w:spacing w:val="4"/>
          <w:w w:val="100"/>
          <w:sz w:val="20"/>
        </w:rPr>
        <w:t>rych mowa w </w:t>
      </w:r>
      <w:r w:rsidRPr="0014252E">
        <w:rPr>
          <w:rFonts w:ascii="Century Gothic" w:hAnsi="Century Gothic" w:cs="Arial"/>
          <w:spacing w:val="4"/>
          <w:w w:val="100"/>
          <w:sz w:val="20"/>
        </w:rPr>
        <w:t>ustawie z dnia 4 października 2018 r. o pracowniczych planach,</w:t>
      </w:r>
    </w:p>
    <w:p w14:paraId="7E513F88" w14:textId="76D31DFE" w:rsidR="00563234" w:rsidRPr="0014252E" w:rsidRDefault="00563234" w:rsidP="004C144A">
      <w:pPr>
        <w:pStyle w:val="Akapitzlist"/>
        <w:numPr>
          <w:ilvl w:val="0"/>
          <w:numId w:val="75"/>
        </w:numPr>
        <w:autoSpaceDE/>
        <w:autoSpaceDN/>
        <w:spacing w:before="0" w:line="360" w:lineRule="auto"/>
        <w:contextualSpacing/>
        <w:rPr>
          <w:rFonts w:ascii="Century Gothic" w:hAnsi="Century Gothic" w:cs="Arial"/>
          <w:spacing w:val="4"/>
          <w:w w:val="100"/>
          <w:sz w:val="20"/>
        </w:rPr>
      </w:pPr>
      <w:r w:rsidRPr="0014252E">
        <w:rPr>
          <w:rFonts w:ascii="Century Gothic" w:hAnsi="Century Gothic" w:cs="Arial"/>
          <w:spacing w:val="4"/>
          <w:w w:val="100"/>
          <w:sz w:val="20"/>
        </w:rPr>
        <w:t>zasad gromadzenia i wysokości wpłat do pracowniczych planów kapitałowych, o</w:t>
      </w:r>
      <w:r w:rsidRPr="002108A3">
        <w:rPr>
          <w:rFonts w:ascii="Arial" w:hAnsi="Arial" w:cs="Arial"/>
          <w:spacing w:val="4"/>
          <w:w w:val="100"/>
          <w:sz w:val="20"/>
        </w:rPr>
        <w:t> </w:t>
      </w:r>
      <w:r w:rsidRPr="0014252E">
        <w:rPr>
          <w:rFonts w:ascii="Century Gothic" w:hAnsi="Century Gothic" w:cs="Arial"/>
          <w:spacing w:val="4"/>
          <w:w w:val="100"/>
          <w:sz w:val="20"/>
        </w:rPr>
        <w:t>kt</w:t>
      </w:r>
      <w:r w:rsidRPr="0014252E">
        <w:rPr>
          <w:rFonts w:ascii="Century Gothic" w:hAnsi="Century Gothic" w:cs="Century Gothic"/>
          <w:spacing w:val="4"/>
          <w:w w:val="100"/>
          <w:sz w:val="20"/>
        </w:rPr>
        <w:t>ó</w:t>
      </w:r>
      <w:r w:rsidRPr="0014252E">
        <w:rPr>
          <w:rFonts w:ascii="Century Gothic" w:hAnsi="Century Gothic" w:cs="Arial"/>
          <w:spacing w:val="4"/>
          <w:w w:val="100"/>
          <w:sz w:val="20"/>
        </w:rPr>
        <w:t>rych mowa w ustawie z dnia 4 pa</w:t>
      </w:r>
      <w:r w:rsidRPr="0014252E">
        <w:rPr>
          <w:rFonts w:ascii="Century Gothic" w:hAnsi="Century Gothic" w:cs="Century Gothic"/>
          <w:spacing w:val="4"/>
          <w:w w:val="100"/>
          <w:sz w:val="20"/>
        </w:rPr>
        <w:t>ź</w:t>
      </w:r>
      <w:r w:rsidRPr="0014252E">
        <w:rPr>
          <w:rFonts w:ascii="Century Gothic" w:hAnsi="Century Gothic" w:cs="Arial"/>
          <w:spacing w:val="4"/>
          <w:w w:val="100"/>
          <w:sz w:val="20"/>
        </w:rPr>
        <w:t>dziernika 2018 r. o pracowniczych planach kapita</w:t>
      </w:r>
      <w:r w:rsidRPr="0014252E">
        <w:rPr>
          <w:rFonts w:ascii="Century Gothic" w:hAnsi="Century Gothic" w:cs="Century Gothic"/>
          <w:spacing w:val="4"/>
          <w:w w:val="100"/>
          <w:sz w:val="20"/>
        </w:rPr>
        <w:t>ł</w:t>
      </w:r>
      <w:r w:rsidRPr="0014252E">
        <w:rPr>
          <w:rFonts w:ascii="Century Gothic" w:hAnsi="Century Gothic" w:cs="Arial"/>
          <w:spacing w:val="4"/>
          <w:w w:val="100"/>
          <w:sz w:val="20"/>
        </w:rPr>
        <w:t>owych, je</w:t>
      </w:r>
      <w:r w:rsidRPr="0014252E">
        <w:rPr>
          <w:rFonts w:ascii="Century Gothic" w:hAnsi="Century Gothic" w:cs="Century Gothic"/>
          <w:spacing w:val="4"/>
          <w:w w:val="100"/>
          <w:sz w:val="20"/>
        </w:rPr>
        <w:t>ż</w:t>
      </w:r>
      <w:r w:rsidRPr="0014252E">
        <w:rPr>
          <w:rFonts w:ascii="Century Gothic" w:hAnsi="Century Gothic" w:cs="Arial"/>
          <w:spacing w:val="4"/>
          <w:w w:val="100"/>
          <w:sz w:val="20"/>
        </w:rPr>
        <w:t>eli zmiany te b</w:t>
      </w:r>
      <w:r w:rsidRPr="0014252E">
        <w:rPr>
          <w:rFonts w:ascii="Century Gothic" w:hAnsi="Century Gothic" w:cs="Century Gothic"/>
          <w:spacing w:val="4"/>
          <w:w w:val="100"/>
          <w:sz w:val="20"/>
        </w:rPr>
        <w:t>ę</w:t>
      </w:r>
      <w:r w:rsidRPr="0014252E">
        <w:rPr>
          <w:rFonts w:ascii="Century Gothic" w:hAnsi="Century Gothic" w:cs="Arial"/>
          <w:spacing w:val="4"/>
          <w:w w:val="100"/>
          <w:sz w:val="20"/>
        </w:rPr>
        <w:t>d</w:t>
      </w:r>
      <w:r w:rsidRPr="0014252E">
        <w:rPr>
          <w:rFonts w:ascii="Century Gothic" w:hAnsi="Century Gothic" w:cs="Century Gothic"/>
          <w:spacing w:val="4"/>
          <w:w w:val="100"/>
          <w:sz w:val="20"/>
        </w:rPr>
        <w:t>ą</w:t>
      </w:r>
      <w:r w:rsidRPr="0014252E">
        <w:rPr>
          <w:rFonts w:ascii="Century Gothic" w:hAnsi="Century Gothic" w:cs="Arial"/>
          <w:spacing w:val="4"/>
          <w:w w:val="100"/>
          <w:sz w:val="20"/>
        </w:rPr>
        <w:t xml:space="preserve"> mia</w:t>
      </w:r>
      <w:r w:rsidRPr="0014252E">
        <w:rPr>
          <w:rFonts w:ascii="Century Gothic" w:hAnsi="Century Gothic" w:cs="Century Gothic"/>
          <w:spacing w:val="4"/>
          <w:w w:val="100"/>
          <w:sz w:val="20"/>
        </w:rPr>
        <w:t>ł</w:t>
      </w:r>
      <w:r w:rsidRPr="0014252E">
        <w:rPr>
          <w:rFonts w:ascii="Century Gothic" w:hAnsi="Century Gothic" w:cs="Arial"/>
          <w:spacing w:val="4"/>
          <w:w w:val="100"/>
          <w:sz w:val="20"/>
        </w:rPr>
        <w:t>y wp</w:t>
      </w:r>
      <w:r w:rsidRPr="0014252E">
        <w:rPr>
          <w:rFonts w:ascii="Century Gothic" w:hAnsi="Century Gothic" w:cs="Century Gothic"/>
          <w:spacing w:val="4"/>
          <w:w w:val="100"/>
          <w:sz w:val="20"/>
        </w:rPr>
        <w:t>ł</w:t>
      </w:r>
      <w:r w:rsidRPr="0014252E">
        <w:rPr>
          <w:rFonts w:ascii="Century Gothic" w:hAnsi="Century Gothic" w:cs="Arial"/>
          <w:spacing w:val="4"/>
          <w:w w:val="100"/>
          <w:sz w:val="20"/>
        </w:rPr>
        <w:t>yw na koszty wykonania zam</w:t>
      </w:r>
      <w:r w:rsidRPr="0014252E">
        <w:rPr>
          <w:rFonts w:ascii="Century Gothic" w:hAnsi="Century Gothic" w:cs="Century Gothic"/>
          <w:spacing w:val="4"/>
          <w:w w:val="100"/>
          <w:sz w:val="20"/>
        </w:rPr>
        <w:t>ó</w:t>
      </w:r>
      <w:r w:rsidRPr="0014252E">
        <w:rPr>
          <w:rFonts w:ascii="Century Gothic" w:hAnsi="Century Gothic" w:cs="Arial"/>
          <w:spacing w:val="4"/>
          <w:w w:val="100"/>
          <w:sz w:val="20"/>
        </w:rPr>
        <w:t>wienia przez Wykonawcę, zgodnie z zasadami</w:t>
      </w:r>
      <w:r w:rsidR="008C7D84" w:rsidRPr="0014252E">
        <w:rPr>
          <w:rFonts w:ascii="Century Gothic" w:hAnsi="Century Gothic" w:cs="Arial"/>
          <w:spacing w:val="4"/>
          <w:w w:val="100"/>
          <w:sz w:val="20"/>
        </w:rPr>
        <w:t>, o których mowa w ust. 5, 6 i 7</w:t>
      </w:r>
      <w:r w:rsidR="00CB20EA" w:rsidRPr="0014252E">
        <w:rPr>
          <w:rFonts w:ascii="Century Gothic" w:hAnsi="Century Gothic" w:cs="Arial"/>
          <w:spacing w:val="4"/>
          <w:w w:val="100"/>
          <w:sz w:val="20"/>
        </w:rPr>
        <w:t xml:space="preserve"> </w:t>
      </w:r>
      <w:r w:rsidRPr="0014252E">
        <w:rPr>
          <w:rFonts w:ascii="Century Gothic" w:hAnsi="Century Gothic" w:cs="Arial"/>
          <w:spacing w:val="4"/>
          <w:w w:val="100"/>
          <w:sz w:val="20"/>
        </w:rPr>
        <w:t>Strona zainteresowana zmianą Umowy z powodu zaistnienia okolicznoś</w:t>
      </w:r>
      <w:r w:rsidR="00CB20EA" w:rsidRPr="0014252E">
        <w:rPr>
          <w:rFonts w:ascii="Century Gothic" w:hAnsi="Century Gothic" w:cs="Arial"/>
          <w:spacing w:val="4"/>
          <w:w w:val="100"/>
          <w:sz w:val="20"/>
        </w:rPr>
        <w:t>ci, o których mowa  w ust. 4</w:t>
      </w:r>
      <w:r w:rsidRPr="0014252E">
        <w:rPr>
          <w:rFonts w:ascii="Century Gothic" w:hAnsi="Century Gothic" w:cs="Arial"/>
          <w:spacing w:val="4"/>
          <w:w w:val="100"/>
          <w:sz w:val="20"/>
        </w:rPr>
        <w:t xml:space="preserve"> lit. a), b), c) lub d) zobowiązana jest wystąpić z wnioskiem do</w:t>
      </w:r>
      <w:r w:rsidRPr="002108A3">
        <w:rPr>
          <w:rFonts w:ascii="Arial" w:hAnsi="Arial" w:cs="Arial"/>
          <w:spacing w:val="4"/>
          <w:w w:val="100"/>
          <w:sz w:val="20"/>
        </w:rPr>
        <w:t> </w:t>
      </w:r>
      <w:r w:rsidRPr="0014252E">
        <w:rPr>
          <w:rFonts w:ascii="Century Gothic" w:hAnsi="Century Gothic" w:cs="Arial"/>
          <w:spacing w:val="4"/>
          <w:w w:val="100"/>
          <w:sz w:val="20"/>
        </w:rPr>
        <w:t>drugiej</w:t>
      </w:r>
      <w:r w:rsidR="000D79A1" w:rsidRPr="0014252E">
        <w:rPr>
          <w:rFonts w:ascii="Century Gothic" w:hAnsi="Century Gothic" w:cs="Arial"/>
          <w:spacing w:val="4"/>
          <w:w w:val="100"/>
          <w:sz w:val="20"/>
        </w:rPr>
        <w:t xml:space="preserve"> </w:t>
      </w:r>
      <w:r w:rsidRPr="0014252E">
        <w:rPr>
          <w:rFonts w:ascii="Century Gothic" w:hAnsi="Century Gothic" w:cs="Arial"/>
          <w:spacing w:val="4"/>
          <w:w w:val="100"/>
          <w:sz w:val="20"/>
        </w:rPr>
        <w:t>St</w:t>
      </w:r>
      <w:r w:rsidR="00E00788" w:rsidRPr="0014252E">
        <w:rPr>
          <w:rFonts w:ascii="Century Gothic" w:hAnsi="Century Gothic" w:cs="Arial"/>
          <w:spacing w:val="4"/>
          <w:w w:val="100"/>
          <w:sz w:val="20"/>
        </w:rPr>
        <w:t>rony o dokonanie zmiany, w </w:t>
      </w:r>
      <w:r w:rsidRPr="0014252E">
        <w:rPr>
          <w:rFonts w:ascii="Century Gothic" w:hAnsi="Century Gothic" w:cs="Arial"/>
          <w:spacing w:val="4"/>
          <w:w w:val="100"/>
          <w:sz w:val="20"/>
        </w:rPr>
        <w:t>terminie do 14 (czternastu) dni od daty zaistnienia okoliczności uzasadniającej dokonanie zmiany. Wniosek ten zawierać musi uzasadnienie i dowody wskazują</w:t>
      </w:r>
      <w:r w:rsidR="00E00788" w:rsidRPr="0014252E">
        <w:rPr>
          <w:rFonts w:ascii="Century Gothic" w:hAnsi="Century Gothic" w:cs="Arial"/>
          <w:spacing w:val="4"/>
          <w:w w:val="100"/>
          <w:sz w:val="20"/>
        </w:rPr>
        <w:t>ce na </w:t>
      </w:r>
      <w:r w:rsidRPr="0014252E">
        <w:rPr>
          <w:rFonts w:ascii="Century Gothic" w:hAnsi="Century Gothic" w:cs="Arial"/>
          <w:spacing w:val="4"/>
          <w:w w:val="100"/>
          <w:sz w:val="20"/>
        </w:rPr>
        <w:t>spełnienie przesłanek dokonania zmiany, oceny wpływu zmiany na  koszty wykonania zamówienia, oraz projekt wnioskowanej zmiany.  </w:t>
      </w:r>
    </w:p>
    <w:p w14:paraId="0DFF36C0" w14:textId="47A2FD03" w:rsidR="00563234" w:rsidRPr="0014252E" w:rsidRDefault="00563234" w:rsidP="00E00788">
      <w:pPr>
        <w:pStyle w:val="Akapitzlist"/>
        <w:numPr>
          <w:ilvl w:val="3"/>
          <w:numId w:val="74"/>
        </w:numPr>
        <w:autoSpaceDE/>
        <w:autoSpaceDN/>
        <w:spacing w:before="0" w:line="360" w:lineRule="auto"/>
        <w:ind w:left="567" w:hanging="567"/>
        <w:contextualSpacing/>
        <w:rPr>
          <w:rFonts w:ascii="Century Gothic" w:hAnsi="Century Gothic" w:cs="Arial"/>
          <w:spacing w:val="4"/>
          <w:w w:val="100"/>
          <w:sz w:val="20"/>
        </w:rPr>
      </w:pPr>
      <w:r w:rsidRPr="0014252E">
        <w:rPr>
          <w:rFonts w:ascii="Century Gothic" w:hAnsi="Century Gothic" w:cs="Arial"/>
          <w:spacing w:val="4"/>
          <w:w w:val="100"/>
          <w:sz w:val="20"/>
        </w:rPr>
        <w:t>W terminie 14 (czternastu) dni od daty otrzymania przez drugą Stronę wniosku, o którym mowa powyżej, Strony obowiązane są przeprowadzić negocjacje w celu:  </w:t>
      </w:r>
    </w:p>
    <w:p w14:paraId="12E41E6C" w14:textId="6F625C77" w:rsidR="00563234" w:rsidRPr="0014252E" w:rsidRDefault="00563234" w:rsidP="00E00788">
      <w:pPr>
        <w:pStyle w:val="Akapitzlist"/>
        <w:numPr>
          <w:ilvl w:val="4"/>
          <w:numId w:val="82"/>
        </w:numPr>
        <w:autoSpaceDE/>
        <w:autoSpaceDN/>
        <w:spacing w:before="0" w:line="360" w:lineRule="auto"/>
        <w:ind w:left="993"/>
        <w:contextualSpacing/>
        <w:rPr>
          <w:rFonts w:ascii="Century Gothic" w:hAnsi="Century Gothic" w:cs="Arial"/>
          <w:spacing w:val="4"/>
          <w:w w:val="100"/>
          <w:sz w:val="20"/>
        </w:rPr>
      </w:pPr>
      <w:r w:rsidRPr="0014252E">
        <w:rPr>
          <w:rFonts w:ascii="Century Gothic" w:hAnsi="Century Gothic" w:cs="Arial"/>
          <w:spacing w:val="4"/>
          <w:w w:val="100"/>
          <w:sz w:val="20"/>
        </w:rPr>
        <w:t>ustalenia czy i jaki wpływ wnioskowane zmiany mają na koszty wykonania zamówienia; oraz  </w:t>
      </w:r>
    </w:p>
    <w:p w14:paraId="546FD153" w14:textId="40B1A71A" w:rsidR="00563234" w:rsidRPr="0014252E" w:rsidRDefault="00563234" w:rsidP="00E00788">
      <w:pPr>
        <w:pStyle w:val="Akapitzlist"/>
        <w:numPr>
          <w:ilvl w:val="1"/>
          <w:numId w:val="82"/>
        </w:numPr>
        <w:autoSpaceDE/>
        <w:autoSpaceDN/>
        <w:spacing w:before="0" w:line="360" w:lineRule="auto"/>
        <w:ind w:left="993"/>
        <w:contextualSpacing/>
        <w:rPr>
          <w:rFonts w:ascii="Century Gothic" w:hAnsi="Century Gothic" w:cs="Arial"/>
          <w:spacing w:val="4"/>
          <w:w w:val="100"/>
          <w:sz w:val="20"/>
        </w:rPr>
      </w:pPr>
      <w:r w:rsidRPr="0014252E">
        <w:rPr>
          <w:rFonts w:ascii="Century Gothic" w:hAnsi="Century Gothic" w:cs="Arial"/>
          <w:spacing w:val="4"/>
          <w:w w:val="100"/>
          <w:sz w:val="20"/>
        </w:rPr>
        <w:t xml:space="preserve">określenia wysokości (wartości) ewentualnej zmiany, tj. podwyższenia lub obniżenia,  wynagrodzenia, przy załażeniu, że kwota, o jaką zmienione zostanie </w:t>
      </w:r>
      <w:r w:rsidR="00CB20EA" w:rsidRPr="0014252E">
        <w:rPr>
          <w:rFonts w:ascii="Century Gothic" w:hAnsi="Century Gothic" w:cs="Arial"/>
          <w:spacing w:val="4"/>
          <w:w w:val="100"/>
          <w:sz w:val="20"/>
        </w:rPr>
        <w:t xml:space="preserve">wynagrodzenie, </w:t>
      </w:r>
      <w:r w:rsidRPr="0014252E">
        <w:rPr>
          <w:rFonts w:ascii="Century Gothic" w:hAnsi="Century Gothic" w:cs="Arial"/>
          <w:spacing w:val="4"/>
          <w:w w:val="100"/>
          <w:sz w:val="20"/>
        </w:rPr>
        <w:t>nie powinna być wyższa niż to wynika ze zmiany przepisów prawa; oraz  </w:t>
      </w:r>
    </w:p>
    <w:p w14:paraId="60BE50EA" w14:textId="3A358542" w:rsidR="00563234" w:rsidRPr="0014252E" w:rsidRDefault="00563234" w:rsidP="00E00788">
      <w:pPr>
        <w:pStyle w:val="Akapitzlist"/>
        <w:numPr>
          <w:ilvl w:val="1"/>
          <w:numId w:val="82"/>
        </w:numPr>
        <w:autoSpaceDE/>
        <w:autoSpaceDN/>
        <w:spacing w:before="0" w:line="360" w:lineRule="auto"/>
        <w:ind w:left="993"/>
        <w:contextualSpacing/>
        <w:rPr>
          <w:rFonts w:ascii="Century Gothic" w:hAnsi="Century Gothic" w:cs="Arial"/>
          <w:spacing w:val="4"/>
          <w:w w:val="100"/>
          <w:sz w:val="20"/>
        </w:rPr>
      </w:pPr>
      <w:r w:rsidRPr="0014252E">
        <w:rPr>
          <w:rFonts w:ascii="Century Gothic" w:hAnsi="Century Gothic" w:cs="Arial"/>
          <w:spacing w:val="4"/>
          <w:w w:val="100"/>
          <w:sz w:val="20"/>
        </w:rPr>
        <w:t>określenia terminu wprowadzenia do Umowy ewentualnych zmian.  </w:t>
      </w:r>
    </w:p>
    <w:p w14:paraId="00331334" w14:textId="0CF3CABA" w:rsidR="00563234" w:rsidRPr="0014252E" w:rsidRDefault="00563234" w:rsidP="00E00788">
      <w:pPr>
        <w:pStyle w:val="Akapitzlist"/>
        <w:numPr>
          <w:ilvl w:val="3"/>
          <w:numId w:val="74"/>
        </w:numPr>
        <w:autoSpaceDE/>
        <w:autoSpaceDN/>
        <w:spacing w:before="0" w:line="360" w:lineRule="auto"/>
        <w:ind w:left="567" w:hanging="567"/>
        <w:contextualSpacing/>
        <w:rPr>
          <w:rFonts w:ascii="Century Gothic" w:hAnsi="Century Gothic" w:cs="Arial"/>
          <w:spacing w:val="4"/>
          <w:w w:val="100"/>
          <w:sz w:val="20"/>
        </w:rPr>
      </w:pPr>
      <w:r w:rsidRPr="0014252E">
        <w:rPr>
          <w:rFonts w:ascii="Century Gothic" w:hAnsi="Century Gothic" w:cs="Arial"/>
          <w:spacing w:val="4"/>
          <w:w w:val="100"/>
          <w:sz w:val="20"/>
        </w:rPr>
        <w:t>Strony za zgodnym porozumieniem mogą odstąpić od wymo</w:t>
      </w:r>
      <w:r w:rsidR="00CB20EA" w:rsidRPr="0014252E">
        <w:rPr>
          <w:rFonts w:ascii="Century Gothic" w:hAnsi="Century Gothic" w:cs="Arial"/>
          <w:spacing w:val="4"/>
          <w:w w:val="100"/>
          <w:sz w:val="20"/>
        </w:rPr>
        <w:t xml:space="preserve">gu przeprowadzenia negocjacji, </w:t>
      </w:r>
      <w:r w:rsidRPr="0014252E">
        <w:rPr>
          <w:rFonts w:ascii="Century Gothic" w:hAnsi="Century Gothic" w:cs="Arial"/>
          <w:spacing w:val="4"/>
          <w:w w:val="100"/>
          <w:sz w:val="20"/>
        </w:rPr>
        <w:t>o których mowa w ust. 4 i 5 , jeżeli okoliczności wnioskowanej zmiany, a</w:t>
      </w:r>
      <w:r w:rsidRPr="002108A3">
        <w:rPr>
          <w:rFonts w:ascii="Arial" w:hAnsi="Arial" w:cs="Arial"/>
          <w:spacing w:val="4"/>
          <w:w w:val="100"/>
          <w:sz w:val="20"/>
        </w:rPr>
        <w:t> </w:t>
      </w:r>
      <w:r w:rsidRPr="0014252E">
        <w:rPr>
          <w:rFonts w:ascii="Century Gothic" w:hAnsi="Century Gothic" w:cs="Arial"/>
          <w:spacing w:val="4"/>
          <w:w w:val="100"/>
          <w:sz w:val="20"/>
        </w:rPr>
        <w:t>tak</w:t>
      </w:r>
      <w:r w:rsidRPr="0014252E">
        <w:rPr>
          <w:rFonts w:ascii="Century Gothic" w:hAnsi="Century Gothic" w:cs="Century Gothic"/>
          <w:spacing w:val="4"/>
          <w:w w:val="100"/>
          <w:sz w:val="20"/>
        </w:rPr>
        <w:t>ż</w:t>
      </w:r>
      <w:r w:rsidRPr="0014252E">
        <w:rPr>
          <w:rFonts w:ascii="Century Gothic" w:hAnsi="Century Gothic" w:cs="Arial"/>
          <w:spacing w:val="4"/>
          <w:w w:val="100"/>
          <w:sz w:val="20"/>
        </w:rPr>
        <w:t>e jej proponowany zakres oraz sposób wprowadzenia, nie budzą wątpliwości. </w:t>
      </w:r>
    </w:p>
    <w:p w14:paraId="42745E79" w14:textId="40FE7A11" w:rsidR="00563234" w:rsidRPr="0014252E" w:rsidRDefault="00563234" w:rsidP="00E00788">
      <w:pPr>
        <w:pStyle w:val="Akapitzlist"/>
        <w:numPr>
          <w:ilvl w:val="3"/>
          <w:numId w:val="74"/>
        </w:numPr>
        <w:autoSpaceDE/>
        <w:autoSpaceDN/>
        <w:spacing w:before="0" w:line="360" w:lineRule="auto"/>
        <w:ind w:left="567" w:hanging="567"/>
        <w:contextualSpacing/>
        <w:rPr>
          <w:rFonts w:ascii="Century Gothic" w:hAnsi="Century Gothic" w:cs="Arial"/>
          <w:spacing w:val="4"/>
          <w:w w:val="100"/>
          <w:sz w:val="20"/>
        </w:rPr>
      </w:pPr>
      <w:r w:rsidRPr="0014252E">
        <w:rPr>
          <w:rFonts w:ascii="Century Gothic" w:hAnsi="Century Gothic" w:cs="Arial"/>
          <w:spacing w:val="4"/>
          <w:w w:val="100"/>
          <w:sz w:val="20"/>
        </w:rPr>
        <w:t>Wszystkie postanowienia, o których mowa w niniejszym paragrafie, stanowią katalog zmian, na które Zamawiający może wyrazić zgodę. Nie stanowią jednocześnie zobowiązania do wyrażenia takiej zgody przez Zamawiającego.</w:t>
      </w:r>
    </w:p>
    <w:p w14:paraId="13C10D4A" w14:textId="77777777" w:rsidR="00CB20EA" w:rsidRPr="0014252E" w:rsidRDefault="00CB20EA" w:rsidP="00563234">
      <w:pPr>
        <w:autoSpaceDE/>
        <w:autoSpaceDN/>
        <w:spacing w:before="0" w:line="360" w:lineRule="auto"/>
        <w:ind w:left="426"/>
        <w:contextualSpacing/>
        <w:rPr>
          <w:rFonts w:ascii="Century Gothic" w:hAnsi="Century Gothic" w:cs="Arial"/>
          <w:spacing w:val="4"/>
          <w:w w:val="100"/>
          <w:sz w:val="20"/>
        </w:rPr>
      </w:pPr>
    </w:p>
    <w:p w14:paraId="055924B9" w14:textId="77777777" w:rsidR="00563234" w:rsidRPr="0014252E" w:rsidRDefault="00563234" w:rsidP="00563234">
      <w:pPr>
        <w:shd w:val="clear" w:color="auto" w:fill="FFFFFF"/>
        <w:autoSpaceDE/>
        <w:autoSpaceDN/>
        <w:spacing w:before="0" w:line="360" w:lineRule="auto"/>
        <w:ind w:left="5" w:hanging="5"/>
        <w:jc w:val="center"/>
        <w:rPr>
          <w:rFonts w:ascii="Century Gothic" w:hAnsi="Century Gothic" w:cs="Arial"/>
          <w:w w:val="100"/>
          <w:sz w:val="20"/>
        </w:rPr>
      </w:pPr>
      <w:r w:rsidRPr="0014252E">
        <w:rPr>
          <w:rFonts w:ascii="Century Gothic" w:hAnsi="Century Gothic" w:cs="Arial"/>
          <w:w w:val="100"/>
          <w:sz w:val="20"/>
        </w:rPr>
        <w:t>§ 6</w:t>
      </w:r>
    </w:p>
    <w:p w14:paraId="47E28A20" w14:textId="77777777" w:rsidR="00563234" w:rsidRPr="0014252E" w:rsidRDefault="00563234" w:rsidP="00563234">
      <w:pPr>
        <w:shd w:val="clear" w:color="auto" w:fill="FFFFFF"/>
        <w:autoSpaceDE/>
        <w:autoSpaceDN/>
        <w:spacing w:before="0" w:line="360" w:lineRule="auto"/>
        <w:ind w:left="5" w:hanging="5"/>
        <w:jc w:val="center"/>
        <w:rPr>
          <w:rFonts w:ascii="Century Gothic" w:hAnsi="Century Gothic" w:cs="Arial"/>
          <w:w w:val="100"/>
          <w:sz w:val="20"/>
        </w:rPr>
      </w:pPr>
      <w:r w:rsidRPr="0014252E">
        <w:rPr>
          <w:rFonts w:ascii="Century Gothic" w:hAnsi="Century Gothic" w:cs="Arial"/>
          <w:spacing w:val="4"/>
          <w:w w:val="100"/>
          <w:sz w:val="20"/>
        </w:rPr>
        <w:t>Rozliczenia i Płatności</w:t>
      </w:r>
      <w:r w:rsidRPr="0014252E">
        <w:rPr>
          <w:rFonts w:ascii="Century Gothic" w:hAnsi="Century Gothic" w:cs="Arial"/>
          <w:w w:val="100"/>
          <w:sz w:val="20"/>
        </w:rPr>
        <w:t>.</w:t>
      </w:r>
    </w:p>
    <w:p w14:paraId="58D9BAF3" w14:textId="77777777" w:rsidR="00563234" w:rsidRPr="0014252E"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color w:val="000000"/>
          <w:spacing w:val="4"/>
          <w:w w:val="100"/>
          <w:sz w:val="20"/>
        </w:rPr>
      </w:pPr>
      <w:r w:rsidRPr="0014252E">
        <w:rPr>
          <w:rFonts w:ascii="Century Gothic" w:hAnsi="Century Gothic" w:cs="Arial"/>
          <w:color w:val="000000"/>
          <w:spacing w:val="4"/>
          <w:w w:val="100"/>
          <w:sz w:val="20"/>
        </w:rPr>
        <w:t>Rozliczenia za pobraną energię elektryczną odbywać się będą zgodnie z okresem rozliczeniowym Operatora Systemu Dystrybucyjnego.</w:t>
      </w:r>
    </w:p>
    <w:p w14:paraId="33E5E780" w14:textId="77777777" w:rsidR="00563234" w:rsidRPr="0014252E"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color w:val="000000"/>
          <w:spacing w:val="4"/>
          <w:w w:val="100"/>
          <w:sz w:val="20"/>
        </w:rPr>
      </w:pPr>
      <w:r w:rsidRPr="0014252E">
        <w:rPr>
          <w:rFonts w:ascii="Century Gothic" w:hAnsi="Century Gothic" w:cs="Arial"/>
          <w:color w:val="000000"/>
          <w:spacing w:val="4"/>
          <w:w w:val="100"/>
          <w:sz w:val="20"/>
        </w:rPr>
        <w:t>Okres rozliczeniowy dla każdego PPE Zamawiającego wynosi 1 miesiąc.</w:t>
      </w:r>
    </w:p>
    <w:p w14:paraId="15EEF092" w14:textId="77777777" w:rsidR="00563234" w:rsidRPr="0014252E"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spacing w:val="4"/>
          <w:w w:val="100"/>
          <w:sz w:val="20"/>
        </w:rPr>
      </w:pPr>
      <w:r w:rsidRPr="0014252E">
        <w:rPr>
          <w:rFonts w:ascii="Century Gothic" w:hAnsi="Century Gothic" w:cs="Arial"/>
          <w:spacing w:val="4"/>
          <w:w w:val="100"/>
          <w:sz w:val="20"/>
        </w:rPr>
        <w:t>W przypadku stwierdzenia błędów w pomiarze lub odczycie wskazań układu pomiarowo-rozliczeniowego, które spowodowały zawyżenie lub zaniżenie należności za pobraną energię Wykonawca dokona korekt uprzednio wystawionych faktur.</w:t>
      </w:r>
    </w:p>
    <w:p w14:paraId="0A8FC711" w14:textId="371758CC" w:rsidR="00563234" w:rsidRPr="0014252E"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spacing w:val="4"/>
          <w:w w:val="100"/>
          <w:sz w:val="20"/>
        </w:rPr>
      </w:pPr>
      <w:r w:rsidRPr="0014252E">
        <w:rPr>
          <w:rFonts w:ascii="Century Gothic" w:hAnsi="Century Gothic" w:cs="Arial"/>
          <w:spacing w:val="4"/>
          <w:w w:val="100"/>
          <w:sz w:val="20"/>
        </w:rPr>
        <w:t xml:space="preserve">Strony ustalają następujący sposób rozliczeń, w którym Wykonawca wystawia </w:t>
      </w:r>
      <w:r w:rsidRPr="0014252E">
        <w:rPr>
          <w:rFonts w:ascii="Century Gothic" w:hAnsi="Century Gothic" w:cs="Arial"/>
          <w:spacing w:val="4"/>
          <w:w w:val="100"/>
          <w:sz w:val="20"/>
        </w:rPr>
        <w:lastRenderedPageBreak/>
        <w:t>Zamawiającemu, na podstawie odczytu licznika, nie więcej niż jedną fakturę rozliczeniową w miesiącu z uwzględnieniem zużytej energii elektrycznej, przy czym termin płatności faktury wynosi 21 dni od daty wystawienia faktury. Faktury rozliczeniowe zostaną doręczone Zamawiającemu, nie później niż 14 dni przed terminem płatności.</w:t>
      </w:r>
    </w:p>
    <w:p w14:paraId="48D4893A" w14:textId="77777777" w:rsidR="00563234" w:rsidRPr="0014252E"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spacing w:val="4"/>
          <w:w w:val="100"/>
          <w:sz w:val="20"/>
        </w:rPr>
      </w:pPr>
      <w:r w:rsidRPr="0014252E">
        <w:rPr>
          <w:rFonts w:ascii="Century Gothic" w:hAnsi="Century Gothic" w:cs="Arial"/>
          <w:spacing w:val="4"/>
          <w:w w:val="100"/>
          <w:sz w:val="20"/>
        </w:rPr>
        <w:t xml:space="preserve">W przypadku niedotrzymania terminu płatności faktur Wykonawca obciąża Zamawiającego odsetkami ustawowymi za opóźnienie w transakcjach handlowych pod warunkiem doręczenia faktury rozliczeniowej na </w:t>
      </w:r>
      <w:r w:rsidRPr="0014252E">
        <w:rPr>
          <w:rFonts w:ascii="Century Gothic" w:hAnsi="Century Gothic" w:cs="Arial"/>
          <w:color w:val="000000"/>
          <w:spacing w:val="4"/>
          <w:w w:val="100"/>
          <w:sz w:val="20"/>
        </w:rPr>
        <w:t>14</w:t>
      </w:r>
      <w:r w:rsidRPr="0014252E">
        <w:rPr>
          <w:rFonts w:ascii="Century Gothic" w:hAnsi="Century Gothic" w:cs="Arial"/>
          <w:spacing w:val="4"/>
          <w:w w:val="100"/>
          <w:sz w:val="20"/>
        </w:rPr>
        <w:t xml:space="preserve"> dni przed terminem płatności.</w:t>
      </w:r>
    </w:p>
    <w:p w14:paraId="1CA15CCD" w14:textId="77777777" w:rsidR="00563234" w:rsidRPr="0014252E"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spacing w:val="4"/>
          <w:w w:val="100"/>
          <w:sz w:val="20"/>
        </w:rPr>
      </w:pPr>
      <w:r w:rsidRPr="0014252E">
        <w:rPr>
          <w:rFonts w:ascii="Century Gothic" w:hAnsi="Century Gothic" w:cs="Arial"/>
          <w:spacing w:val="4"/>
          <w:w w:val="100"/>
          <w:sz w:val="20"/>
        </w:rPr>
        <w:t xml:space="preserve">Strony niniejszej umowy zobowiązują się do niezwłocznego wzajemnego informowania </w:t>
      </w:r>
      <w:r w:rsidRPr="0014252E">
        <w:rPr>
          <w:rFonts w:ascii="Century Gothic" w:hAnsi="Century Gothic" w:cs="Arial"/>
          <w:spacing w:val="4"/>
          <w:w w:val="100"/>
          <w:sz w:val="20"/>
        </w:rPr>
        <w:br/>
        <w:t>się o zauważonych wadach lub usterkach w układzie pomiarowo – rozliczeniowym oraz innych okolicznościach mających wpływ na rozliczenie za energię.</w:t>
      </w:r>
    </w:p>
    <w:p w14:paraId="7571D912" w14:textId="4AC3F83F" w:rsidR="00563234" w:rsidRPr="0014252E"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color w:val="000000"/>
          <w:spacing w:val="4"/>
          <w:w w:val="100"/>
          <w:sz w:val="20"/>
        </w:rPr>
      </w:pPr>
      <w:r w:rsidRPr="0014252E">
        <w:rPr>
          <w:rFonts w:ascii="Century Gothic" w:hAnsi="Century Gothic" w:cs="Arial"/>
          <w:color w:val="000000"/>
          <w:spacing w:val="4"/>
          <w:w w:val="100"/>
          <w:sz w:val="20"/>
        </w:rPr>
        <w:t>Należności wynikające z Umowy regulowane będą przelewem na konto Wykonawcy, wskazane na odpowiednich dokumentach rozliczeniowych.</w:t>
      </w:r>
    </w:p>
    <w:p w14:paraId="2BA17503" w14:textId="77777777" w:rsidR="00563234" w:rsidRPr="0014252E"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color w:val="000000"/>
          <w:spacing w:val="4"/>
          <w:w w:val="100"/>
          <w:sz w:val="20"/>
        </w:rPr>
      </w:pPr>
      <w:r w:rsidRPr="0014252E">
        <w:rPr>
          <w:rFonts w:ascii="Century Gothic" w:hAnsi="Century Gothic" w:cs="Arial"/>
          <w:color w:val="000000"/>
          <w:spacing w:val="4"/>
          <w:w w:val="100"/>
          <w:sz w:val="20"/>
        </w:rPr>
        <w:t>Jeżeli w wyniku wzajemnych rozliczeń powstanie nadpłata, zostanie ona zaksięgowana na poczet przyszłych należności, o ile Zamawiający nie zażąda jej zwrotu.</w:t>
      </w:r>
    </w:p>
    <w:p w14:paraId="357DA8AA" w14:textId="2D723161" w:rsidR="00563234" w:rsidRPr="0014252E"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color w:val="000000"/>
          <w:spacing w:val="4"/>
          <w:w w:val="100"/>
          <w:sz w:val="20"/>
        </w:rPr>
      </w:pPr>
      <w:r w:rsidRPr="0014252E">
        <w:rPr>
          <w:rFonts w:ascii="Century Gothic" w:hAnsi="Century Gothic" w:cs="Arial"/>
          <w:color w:val="000000"/>
          <w:spacing w:val="4"/>
          <w:w w:val="100"/>
          <w:sz w:val="20"/>
        </w:rPr>
        <w:t xml:space="preserve">Wniesienie reklamacji nie </w:t>
      </w:r>
      <w:r w:rsidRPr="0014252E">
        <w:rPr>
          <w:rFonts w:ascii="Century Gothic" w:hAnsi="Century Gothic" w:cs="Arial"/>
          <w:spacing w:val="4"/>
          <w:w w:val="100"/>
          <w:sz w:val="20"/>
        </w:rPr>
        <w:t xml:space="preserve">zwalnia Zamawiającego z obowiązku zapłaty należności w wysokości określonej na fakturze za sprzedaż energii elektrycznej oraz innych należności wynikających z Umowy </w:t>
      </w:r>
      <w:r w:rsidR="00121478" w:rsidRPr="0014252E">
        <w:rPr>
          <w:rFonts w:ascii="Century Gothic" w:hAnsi="Century Gothic" w:cs="Arial"/>
          <w:spacing w:val="4"/>
          <w:w w:val="100"/>
          <w:sz w:val="20"/>
        </w:rPr>
        <w:t xml:space="preserve"> </w:t>
      </w:r>
      <w:r w:rsidRPr="0014252E">
        <w:rPr>
          <w:rFonts w:ascii="Century Gothic" w:hAnsi="Century Gothic" w:cs="Arial"/>
          <w:spacing w:val="4"/>
          <w:w w:val="100"/>
          <w:sz w:val="20"/>
        </w:rPr>
        <w:t>do czasu rozpoznania reklamacji. Pozytywne</w:t>
      </w:r>
      <w:r w:rsidRPr="0014252E">
        <w:rPr>
          <w:rFonts w:ascii="Century Gothic" w:hAnsi="Century Gothic" w:cs="Arial"/>
          <w:color w:val="000000"/>
          <w:spacing w:val="4"/>
          <w:w w:val="100"/>
          <w:sz w:val="20"/>
        </w:rPr>
        <w:t xml:space="preserve"> rozpatrzenie reklamacji zobowiązuje Wykonawcę do wystawienia faktury korygującej.</w:t>
      </w:r>
    </w:p>
    <w:p w14:paraId="30BC462B" w14:textId="77777777" w:rsidR="00563234" w:rsidRPr="0014252E" w:rsidRDefault="00563234" w:rsidP="00563234">
      <w:pPr>
        <w:autoSpaceDE/>
        <w:autoSpaceDN/>
        <w:spacing w:before="0" w:line="360" w:lineRule="auto"/>
        <w:jc w:val="center"/>
        <w:rPr>
          <w:rFonts w:ascii="Century Gothic" w:hAnsi="Century Gothic" w:cs="Arial"/>
          <w:w w:val="100"/>
          <w:sz w:val="20"/>
        </w:rPr>
      </w:pPr>
      <w:r w:rsidRPr="0014252E">
        <w:rPr>
          <w:rFonts w:ascii="Century Gothic" w:hAnsi="Century Gothic" w:cs="Arial"/>
          <w:w w:val="100"/>
          <w:sz w:val="20"/>
        </w:rPr>
        <w:t>§ 7</w:t>
      </w:r>
    </w:p>
    <w:p w14:paraId="41DCB33E" w14:textId="77777777" w:rsidR="00563234" w:rsidRPr="0014252E" w:rsidRDefault="00563234" w:rsidP="00563234">
      <w:pPr>
        <w:autoSpaceDE/>
        <w:autoSpaceDN/>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Wstrzymanie sprzedaży energii</w:t>
      </w:r>
    </w:p>
    <w:p w14:paraId="4AD52046" w14:textId="77777777" w:rsidR="00563234" w:rsidRPr="0014252E" w:rsidRDefault="00563234" w:rsidP="004C144A">
      <w:pPr>
        <w:numPr>
          <w:ilvl w:val="0"/>
          <w:numId w:val="61"/>
        </w:numPr>
        <w:tabs>
          <w:tab w:val="left" w:pos="284"/>
        </w:tabs>
        <w:overflowPunct w:val="0"/>
        <w:autoSpaceDE/>
        <w:autoSpaceDN/>
        <w:spacing w:before="0" w:line="360" w:lineRule="auto"/>
        <w:ind w:left="284" w:hanging="284"/>
        <w:textAlignment w:val="baseline"/>
        <w:rPr>
          <w:rFonts w:ascii="Century Gothic" w:hAnsi="Century Gothic" w:cs="Arial"/>
          <w:bCs/>
          <w:spacing w:val="4"/>
          <w:w w:val="100"/>
          <w:sz w:val="20"/>
        </w:rPr>
      </w:pPr>
      <w:r w:rsidRPr="0014252E">
        <w:rPr>
          <w:rFonts w:ascii="Century Gothic" w:hAnsi="Century Gothic" w:cs="Arial"/>
          <w:bCs/>
          <w:spacing w:val="4"/>
          <w:w w:val="100"/>
          <w:sz w:val="20"/>
        </w:rPr>
        <w:t>Wykonawca może wstrzymać sprzedaż energii elektrycznej do danego punktu poboru energii elektrycznej, gdy Zamawiający zwleka z zapłatą za pobraną energię elektryczną co najmniej 30 dni po upływie terminu płatności określonego w § 6 ust. 3.</w:t>
      </w:r>
    </w:p>
    <w:p w14:paraId="6D43F398" w14:textId="77777777" w:rsidR="00563234" w:rsidRPr="0014252E" w:rsidRDefault="00563234" w:rsidP="004C144A">
      <w:pPr>
        <w:numPr>
          <w:ilvl w:val="0"/>
          <w:numId w:val="61"/>
        </w:numPr>
        <w:tabs>
          <w:tab w:val="left" w:pos="284"/>
        </w:tabs>
        <w:overflowPunct w:val="0"/>
        <w:autoSpaceDE/>
        <w:autoSpaceDN/>
        <w:spacing w:before="0" w:line="360" w:lineRule="auto"/>
        <w:ind w:left="284" w:hanging="284"/>
        <w:textAlignment w:val="baseline"/>
        <w:rPr>
          <w:rFonts w:ascii="Century Gothic" w:hAnsi="Century Gothic" w:cs="Arial"/>
          <w:bCs/>
          <w:spacing w:val="4"/>
          <w:w w:val="100"/>
          <w:sz w:val="20"/>
        </w:rPr>
      </w:pPr>
      <w:r w:rsidRPr="0014252E">
        <w:rPr>
          <w:rFonts w:ascii="Century Gothic" w:hAnsi="Century Gothic" w:cs="Arial"/>
          <w:bCs/>
          <w:spacing w:val="4"/>
          <w:w w:val="100"/>
          <w:sz w:val="20"/>
        </w:rPr>
        <w:t>Wstrzymanie sprzedaży energii elektrycznej następuje poprzez wstrzymanie dostarczania energii elektrycznej przez OSD na wniosek Wykonawcy.</w:t>
      </w:r>
    </w:p>
    <w:p w14:paraId="62E50A13" w14:textId="77777777" w:rsidR="00563234" w:rsidRPr="0014252E" w:rsidRDefault="00563234" w:rsidP="004C144A">
      <w:pPr>
        <w:numPr>
          <w:ilvl w:val="0"/>
          <w:numId w:val="61"/>
        </w:numPr>
        <w:tabs>
          <w:tab w:val="left" w:pos="284"/>
        </w:tabs>
        <w:overflowPunct w:val="0"/>
        <w:autoSpaceDE/>
        <w:autoSpaceDN/>
        <w:spacing w:before="0" w:line="360" w:lineRule="auto"/>
        <w:ind w:left="284" w:hanging="284"/>
        <w:textAlignment w:val="baseline"/>
        <w:rPr>
          <w:rFonts w:ascii="Century Gothic" w:hAnsi="Century Gothic" w:cs="Arial"/>
          <w:spacing w:val="4"/>
          <w:w w:val="100"/>
          <w:sz w:val="20"/>
        </w:rPr>
      </w:pPr>
      <w:r w:rsidRPr="0014252E">
        <w:rPr>
          <w:rFonts w:ascii="Century Gothic" w:hAnsi="Century Gothic" w:cs="Arial"/>
          <w:spacing w:val="4"/>
          <w:w w:val="100"/>
          <w:sz w:val="20"/>
        </w:rPr>
        <w:t xml:space="preserve">Wznowienie dostarczania energii elektrycznej i świadczenie usług dystrybucji przez </w:t>
      </w:r>
      <w:r w:rsidRPr="0014252E">
        <w:rPr>
          <w:rFonts w:ascii="Century Gothic" w:hAnsi="Century Gothic" w:cs="Arial"/>
          <w:bCs/>
          <w:spacing w:val="4"/>
          <w:w w:val="100"/>
          <w:sz w:val="20"/>
        </w:rPr>
        <w:t>OSD na wniosek Wykonawcy</w:t>
      </w:r>
      <w:r w:rsidRPr="0014252E">
        <w:rPr>
          <w:rFonts w:ascii="Century Gothic" w:hAnsi="Century Gothic" w:cs="Arial"/>
          <w:spacing w:val="4"/>
          <w:w w:val="100"/>
          <w:sz w:val="20"/>
        </w:rPr>
        <w:t xml:space="preserve"> może nastąpić po uregulowaniu zaległych należności za energię elektryczną oraz innych należności związanych z dostarczaniem tej energii.</w:t>
      </w:r>
    </w:p>
    <w:p w14:paraId="35BD3B2B" w14:textId="30F24957" w:rsidR="00E00788" w:rsidRPr="0014252E" w:rsidRDefault="00563234" w:rsidP="0014252E">
      <w:pPr>
        <w:numPr>
          <w:ilvl w:val="0"/>
          <w:numId w:val="61"/>
        </w:numPr>
        <w:tabs>
          <w:tab w:val="left" w:pos="284"/>
        </w:tabs>
        <w:overflowPunct w:val="0"/>
        <w:autoSpaceDE/>
        <w:autoSpaceDN/>
        <w:spacing w:before="0" w:line="360" w:lineRule="auto"/>
        <w:ind w:left="284" w:hanging="284"/>
        <w:textAlignment w:val="baseline"/>
        <w:rPr>
          <w:rFonts w:ascii="Century Gothic" w:hAnsi="Century Gothic" w:cs="Arial"/>
          <w:spacing w:val="4"/>
          <w:w w:val="100"/>
          <w:sz w:val="20"/>
        </w:rPr>
      </w:pPr>
      <w:r w:rsidRPr="0014252E">
        <w:rPr>
          <w:rFonts w:ascii="Century Gothic" w:hAnsi="Century Gothic" w:cs="Arial"/>
          <w:spacing w:val="4"/>
          <w:w w:val="100"/>
          <w:sz w:val="20"/>
        </w:rPr>
        <w:t>Wykonawca nie ponosi odpowiedzialności za szkody spowodowane wstrzymaniem sprzedaży energii elektrycznej wskutek naruszenia przez Zamawiającego warunków umowy i obowiązujących przepisów Prawa energetycznego i Kodeksu Cywilnego.</w:t>
      </w:r>
    </w:p>
    <w:p w14:paraId="13563436" w14:textId="77777777" w:rsidR="0014252E" w:rsidRDefault="0014252E" w:rsidP="00563234">
      <w:pPr>
        <w:shd w:val="clear" w:color="auto" w:fill="FFFFFF"/>
        <w:tabs>
          <w:tab w:val="left" w:pos="341"/>
        </w:tabs>
        <w:autoSpaceDE/>
        <w:autoSpaceDN/>
        <w:spacing w:before="0" w:line="360" w:lineRule="auto"/>
        <w:jc w:val="center"/>
        <w:rPr>
          <w:rFonts w:ascii="Century Gothic" w:hAnsi="Century Gothic" w:cs="Arial"/>
          <w:w w:val="100"/>
          <w:sz w:val="20"/>
        </w:rPr>
      </w:pPr>
    </w:p>
    <w:p w14:paraId="79F57DE1" w14:textId="20DE830C" w:rsidR="00563234" w:rsidRPr="0014252E" w:rsidRDefault="00563234" w:rsidP="00563234">
      <w:pPr>
        <w:shd w:val="clear" w:color="auto" w:fill="FFFFFF"/>
        <w:tabs>
          <w:tab w:val="left" w:pos="341"/>
        </w:tabs>
        <w:autoSpaceDE/>
        <w:autoSpaceDN/>
        <w:spacing w:before="0" w:line="360" w:lineRule="auto"/>
        <w:jc w:val="center"/>
        <w:rPr>
          <w:rFonts w:ascii="Century Gothic" w:hAnsi="Century Gothic" w:cs="Arial"/>
          <w:w w:val="100"/>
          <w:sz w:val="20"/>
        </w:rPr>
      </w:pPr>
      <w:r w:rsidRPr="0014252E">
        <w:rPr>
          <w:rFonts w:ascii="Century Gothic" w:hAnsi="Century Gothic" w:cs="Arial"/>
          <w:w w:val="100"/>
          <w:sz w:val="20"/>
        </w:rPr>
        <w:t>§ 8</w:t>
      </w:r>
    </w:p>
    <w:p w14:paraId="7E9D4C06" w14:textId="79263B56" w:rsidR="002124A9" w:rsidRPr="0014252E" w:rsidRDefault="00563234" w:rsidP="002124A9">
      <w:pPr>
        <w:shd w:val="clear" w:color="auto" w:fill="FFFFFF"/>
        <w:tabs>
          <w:tab w:val="left" w:pos="341"/>
        </w:tabs>
        <w:autoSpaceDE/>
        <w:autoSpaceDN/>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Okres obowiązywania Umowy. Odstąpienie od Umowy.</w:t>
      </w:r>
    </w:p>
    <w:p w14:paraId="431A5D52" w14:textId="1F9AE8BA" w:rsidR="002124A9" w:rsidRPr="0014252E" w:rsidRDefault="002124A9" w:rsidP="00E00788">
      <w:pPr>
        <w:numPr>
          <w:ilvl w:val="0"/>
          <w:numId w:val="68"/>
        </w:numPr>
        <w:overflowPunct w:val="0"/>
        <w:autoSpaceDE/>
        <w:autoSpaceDN/>
        <w:spacing w:before="0" w:line="360" w:lineRule="auto"/>
        <w:ind w:left="426" w:hanging="284"/>
        <w:textAlignment w:val="baseline"/>
        <w:rPr>
          <w:rFonts w:ascii="Century Gothic" w:hAnsi="Century Gothic" w:cs="Arial"/>
          <w:spacing w:val="4"/>
          <w:w w:val="100"/>
          <w:sz w:val="20"/>
        </w:rPr>
      </w:pPr>
      <w:r w:rsidRPr="0014252E">
        <w:rPr>
          <w:rFonts w:ascii="Century Gothic" w:hAnsi="Century Gothic" w:cs="Arial"/>
          <w:spacing w:val="4"/>
          <w:w w:val="100"/>
          <w:sz w:val="20"/>
        </w:rPr>
        <w:t>Dostawy energii elektrycznej będą realizow</w:t>
      </w:r>
      <w:r w:rsidR="00E00788" w:rsidRPr="0014252E">
        <w:rPr>
          <w:rFonts w:ascii="Century Gothic" w:hAnsi="Century Gothic" w:cs="Arial"/>
          <w:spacing w:val="4"/>
          <w:w w:val="100"/>
          <w:sz w:val="20"/>
        </w:rPr>
        <w:t xml:space="preserve">ane dla </w:t>
      </w:r>
      <w:r w:rsidRPr="0014252E">
        <w:rPr>
          <w:rFonts w:ascii="Century Gothic" w:hAnsi="Century Gothic" w:cs="Arial"/>
          <w:spacing w:val="4"/>
          <w:w w:val="100"/>
          <w:sz w:val="20"/>
        </w:rPr>
        <w:t>COS Warszawa- od dnia 1 marca 202</w:t>
      </w:r>
      <w:r w:rsidR="00E00788" w:rsidRPr="0014252E">
        <w:rPr>
          <w:rFonts w:ascii="Century Gothic" w:hAnsi="Century Gothic" w:cs="Arial"/>
          <w:spacing w:val="4"/>
          <w:w w:val="100"/>
          <w:sz w:val="20"/>
        </w:rPr>
        <w:t xml:space="preserve">3 r. </w:t>
      </w:r>
      <w:r w:rsidR="008C7D84" w:rsidRPr="0014252E">
        <w:rPr>
          <w:rFonts w:ascii="Century Gothic" w:hAnsi="Century Gothic" w:cs="Arial"/>
          <w:spacing w:val="4"/>
          <w:w w:val="100"/>
          <w:sz w:val="20"/>
        </w:rPr>
        <w:t>do dnia 31 grudnia 2023 r.</w:t>
      </w:r>
    </w:p>
    <w:p w14:paraId="7AE22DA7" w14:textId="42D3387D" w:rsidR="00563234" w:rsidRPr="0014252E" w:rsidRDefault="00563234" w:rsidP="00E00788">
      <w:pPr>
        <w:numPr>
          <w:ilvl w:val="0"/>
          <w:numId w:val="68"/>
        </w:numPr>
        <w:tabs>
          <w:tab w:val="left" w:pos="284"/>
        </w:tabs>
        <w:overflowPunct w:val="0"/>
        <w:autoSpaceDE/>
        <w:autoSpaceDN/>
        <w:spacing w:before="0" w:line="360" w:lineRule="auto"/>
        <w:ind w:left="426" w:hanging="284"/>
        <w:textAlignment w:val="baseline"/>
        <w:rPr>
          <w:rFonts w:ascii="Century Gothic" w:hAnsi="Century Gothic" w:cs="Arial"/>
          <w:spacing w:val="4"/>
          <w:w w:val="100"/>
          <w:sz w:val="20"/>
        </w:rPr>
      </w:pPr>
      <w:r w:rsidRPr="0014252E">
        <w:rPr>
          <w:rFonts w:ascii="Century Gothic" w:hAnsi="Century Gothic" w:cs="Arial"/>
          <w:spacing w:val="4"/>
          <w:w w:val="100"/>
          <w:sz w:val="20"/>
        </w:rPr>
        <w:lastRenderedPageBreak/>
        <w:t>Strony dopuszczają możliwość dokonania cesji praw i obowiązków z niniejszej Umowy na inny podmiot w przypadku zmiany właściciela lub posiadacza obiektu, do którego dostarczana jest energia elektryczna na podstawie niniejszej Umowy. W takim przypadku</w:t>
      </w:r>
      <w:r w:rsidR="007E4D22" w:rsidRPr="0014252E">
        <w:rPr>
          <w:rFonts w:ascii="Century Gothic" w:hAnsi="Century Gothic" w:cs="Arial"/>
          <w:spacing w:val="4"/>
          <w:w w:val="100"/>
          <w:sz w:val="20"/>
        </w:rPr>
        <w:t xml:space="preserve"> </w:t>
      </w:r>
      <w:r w:rsidRPr="0014252E">
        <w:rPr>
          <w:rFonts w:ascii="Century Gothic" w:hAnsi="Century Gothic" w:cs="Arial"/>
          <w:spacing w:val="4"/>
          <w:w w:val="100"/>
          <w:sz w:val="20"/>
        </w:rPr>
        <w:t>cesja</w:t>
      </w:r>
      <w:r w:rsidR="007E4D22" w:rsidRPr="0014252E">
        <w:rPr>
          <w:rFonts w:ascii="Century Gothic" w:hAnsi="Century Gothic" w:cs="Arial"/>
          <w:spacing w:val="4"/>
          <w:w w:val="100"/>
          <w:sz w:val="20"/>
        </w:rPr>
        <w:t xml:space="preserve"> </w:t>
      </w:r>
      <w:r w:rsidRPr="0014252E">
        <w:rPr>
          <w:rFonts w:ascii="Century Gothic" w:hAnsi="Century Gothic" w:cs="Arial"/>
          <w:spacing w:val="4"/>
          <w:w w:val="100"/>
          <w:sz w:val="20"/>
        </w:rPr>
        <w:t>nastąpi</w:t>
      </w:r>
      <w:r w:rsidR="007E4D22" w:rsidRPr="0014252E">
        <w:rPr>
          <w:rFonts w:ascii="Century Gothic" w:hAnsi="Century Gothic" w:cs="Arial"/>
          <w:spacing w:val="4"/>
          <w:w w:val="100"/>
          <w:sz w:val="20"/>
        </w:rPr>
        <w:t xml:space="preserve"> </w:t>
      </w:r>
      <w:r w:rsidRPr="0014252E">
        <w:rPr>
          <w:rFonts w:ascii="Century Gothic" w:hAnsi="Century Gothic" w:cs="Arial"/>
          <w:spacing w:val="4"/>
          <w:w w:val="100"/>
          <w:sz w:val="20"/>
        </w:rPr>
        <w:t>zgodnie z przepisami Kodeksu Cywilnego.</w:t>
      </w:r>
    </w:p>
    <w:p w14:paraId="51FE54A1" w14:textId="77777777" w:rsidR="00563234" w:rsidRPr="0014252E" w:rsidRDefault="00563234" w:rsidP="00E00788">
      <w:pPr>
        <w:numPr>
          <w:ilvl w:val="0"/>
          <w:numId w:val="68"/>
        </w:numPr>
        <w:tabs>
          <w:tab w:val="left" w:pos="284"/>
        </w:tabs>
        <w:overflowPunct w:val="0"/>
        <w:autoSpaceDE/>
        <w:autoSpaceDN/>
        <w:spacing w:before="0" w:line="360" w:lineRule="auto"/>
        <w:ind w:left="426" w:hanging="284"/>
        <w:textAlignment w:val="baseline"/>
        <w:rPr>
          <w:rFonts w:ascii="Century Gothic" w:hAnsi="Century Gothic" w:cs="Arial"/>
          <w:spacing w:val="4"/>
          <w:w w:val="100"/>
          <w:sz w:val="20"/>
        </w:rPr>
      </w:pPr>
      <w:r w:rsidRPr="0014252E">
        <w:rPr>
          <w:rFonts w:ascii="Century Gothic" w:hAnsi="Century Gothic" w:cs="Arial"/>
          <w:spacing w:val="4"/>
          <w:w w:val="100"/>
          <w:sz w:val="20"/>
        </w:rPr>
        <w:t>Zamawiającemu przysługuje prawo odstąpienia od Umowy w przypadku, gdy Wykonawca rażąco i uporczywie narusza warunki Umowy oraz w przypadkach wskazanych w art. 456 PZP.</w:t>
      </w:r>
    </w:p>
    <w:p w14:paraId="25019329" w14:textId="77777777" w:rsidR="00563234" w:rsidRPr="0014252E" w:rsidRDefault="00563234" w:rsidP="00E00788">
      <w:pPr>
        <w:numPr>
          <w:ilvl w:val="0"/>
          <w:numId w:val="68"/>
        </w:numPr>
        <w:tabs>
          <w:tab w:val="left" w:pos="284"/>
        </w:tabs>
        <w:overflowPunct w:val="0"/>
        <w:autoSpaceDE/>
        <w:autoSpaceDN/>
        <w:spacing w:before="0" w:line="360" w:lineRule="auto"/>
        <w:ind w:left="426" w:hanging="284"/>
        <w:textAlignment w:val="baseline"/>
        <w:rPr>
          <w:rFonts w:ascii="Century Gothic" w:hAnsi="Century Gothic" w:cs="Arial"/>
          <w:spacing w:val="4"/>
          <w:w w:val="100"/>
          <w:sz w:val="20"/>
        </w:rPr>
      </w:pPr>
      <w:r w:rsidRPr="0014252E">
        <w:rPr>
          <w:rFonts w:ascii="Century Gothic" w:hAnsi="Century Gothic" w:cs="Arial"/>
          <w:spacing w:val="4"/>
          <w:w w:val="100"/>
          <w:sz w:val="20"/>
        </w:rPr>
        <w:t>Prawo odstąpienia od Umowy przysługuje Zamawiającemu w terminie 30 dni od stwierdzenia przyczyny odstąpienia.</w:t>
      </w:r>
    </w:p>
    <w:p w14:paraId="48774A3C" w14:textId="77777777" w:rsidR="00563234" w:rsidRPr="0014252E" w:rsidRDefault="00563234" w:rsidP="00E00788">
      <w:pPr>
        <w:numPr>
          <w:ilvl w:val="0"/>
          <w:numId w:val="68"/>
        </w:numPr>
        <w:tabs>
          <w:tab w:val="left" w:pos="284"/>
        </w:tabs>
        <w:overflowPunct w:val="0"/>
        <w:autoSpaceDE/>
        <w:autoSpaceDN/>
        <w:spacing w:before="0" w:line="360" w:lineRule="auto"/>
        <w:ind w:left="426" w:hanging="284"/>
        <w:textAlignment w:val="baseline"/>
        <w:rPr>
          <w:rFonts w:ascii="Century Gothic" w:hAnsi="Century Gothic" w:cs="Arial"/>
          <w:spacing w:val="4"/>
          <w:w w:val="100"/>
          <w:sz w:val="20"/>
        </w:rPr>
      </w:pPr>
      <w:r w:rsidRPr="0014252E">
        <w:rPr>
          <w:rFonts w:ascii="Century Gothic" w:hAnsi="Century Gothic" w:cs="Arial"/>
          <w:spacing w:val="4"/>
          <w:w w:val="100"/>
          <w:sz w:val="20"/>
        </w:rPr>
        <w:t>Odstąpienie od Umowy nie zwalnia Stron z obowiązku uregulowania wobec drugiej Strony wszelkich  zobowiązań z niej wynikających.</w:t>
      </w:r>
    </w:p>
    <w:p w14:paraId="2367BE6F" w14:textId="77777777" w:rsidR="00563234" w:rsidRPr="0014252E" w:rsidRDefault="00563234" w:rsidP="00563234">
      <w:pPr>
        <w:tabs>
          <w:tab w:val="left" w:pos="284"/>
        </w:tabs>
        <w:overflowPunct w:val="0"/>
        <w:autoSpaceDE/>
        <w:autoSpaceDN/>
        <w:spacing w:before="0" w:line="360" w:lineRule="auto"/>
        <w:jc w:val="center"/>
        <w:textAlignment w:val="baseline"/>
        <w:rPr>
          <w:rFonts w:ascii="Century Gothic" w:hAnsi="Century Gothic" w:cs="Arial"/>
          <w:spacing w:val="4"/>
          <w:w w:val="100"/>
          <w:sz w:val="20"/>
        </w:rPr>
      </w:pPr>
      <w:r w:rsidRPr="0014252E">
        <w:rPr>
          <w:rFonts w:ascii="Century Gothic" w:hAnsi="Century Gothic" w:cs="Arial"/>
          <w:spacing w:val="4"/>
          <w:w w:val="100"/>
          <w:sz w:val="20"/>
        </w:rPr>
        <w:t>§9</w:t>
      </w:r>
    </w:p>
    <w:p w14:paraId="5E016B9C" w14:textId="77777777" w:rsidR="00563234" w:rsidRPr="0014252E" w:rsidRDefault="00563234" w:rsidP="00563234">
      <w:pPr>
        <w:tabs>
          <w:tab w:val="left" w:pos="284"/>
        </w:tabs>
        <w:overflowPunct w:val="0"/>
        <w:autoSpaceDE/>
        <w:autoSpaceDN/>
        <w:spacing w:before="0" w:line="360" w:lineRule="auto"/>
        <w:jc w:val="center"/>
        <w:textAlignment w:val="baseline"/>
        <w:rPr>
          <w:rFonts w:ascii="Century Gothic" w:hAnsi="Century Gothic" w:cs="Arial"/>
          <w:spacing w:val="4"/>
          <w:w w:val="100"/>
          <w:sz w:val="20"/>
        </w:rPr>
      </w:pPr>
      <w:r w:rsidRPr="0014252E">
        <w:rPr>
          <w:rFonts w:ascii="Century Gothic" w:hAnsi="Century Gothic" w:cs="Arial"/>
          <w:spacing w:val="4"/>
          <w:w w:val="100"/>
          <w:sz w:val="20"/>
        </w:rPr>
        <w:t>Kary umowne</w:t>
      </w:r>
    </w:p>
    <w:p w14:paraId="778A1DDB" w14:textId="77777777" w:rsidR="00563234" w:rsidRPr="0014252E" w:rsidRDefault="00563234" w:rsidP="004C144A">
      <w:pPr>
        <w:pStyle w:val="Akapitzlist"/>
        <w:numPr>
          <w:ilvl w:val="0"/>
          <w:numId w:val="76"/>
        </w:numPr>
        <w:tabs>
          <w:tab w:val="left" w:pos="284"/>
        </w:tabs>
        <w:overflowPunct w:val="0"/>
        <w:autoSpaceDE/>
        <w:autoSpaceDN/>
        <w:spacing w:before="0" w:line="360" w:lineRule="auto"/>
        <w:ind w:hanging="720"/>
        <w:textAlignment w:val="baseline"/>
        <w:rPr>
          <w:rFonts w:ascii="Century Gothic" w:hAnsi="Century Gothic" w:cs="Arial"/>
          <w:spacing w:val="4"/>
          <w:w w:val="100"/>
          <w:sz w:val="20"/>
        </w:rPr>
      </w:pPr>
      <w:r w:rsidRPr="0014252E">
        <w:rPr>
          <w:rFonts w:ascii="Century Gothic" w:hAnsi="Century Gothic" w:cs="Arial"/>
          <w:spacing w:val="4"/>
          <w:w w:val="100"/>
          <w:sz w:val="20"/>
        </w:rPr>
        <w:t>Zamawiającemu przysługuje uprawnienie do naliczenia kar umownych w przypadku:</w:t>
      </w:r>
    </w:p>
    <w:p w14:paraId="755176EA" w14:textId="62ADC5C1" w:rsidR="00867CEB" w:rsidRPr="0014252E" w:rsidRDefault="00867CEB" w:rsidP="00867CEB">
      <w:pPr>
        <w:pStyle w:val="Akapitzlist"/>
        <w:tabs>
          <w:tab w:val="left" w:pos="284"/>
        </w:tabs>
        <w:overflowPunct w:val="0"/>
        <w:autoSpaceDE/>
        <w:autoSpaceDN/>
        <w:spacing w:before="0" w:line="360" w:lineRule="auto"/>
        <w:ind w:left="284"/>
        <w:textAlignment w:val="baseline"/>
        <w:rPr>
          <w:rFonts w:ascii="Century Gothic" w:hAnsi="Century Gothic" w:cs="Arial"/>
          <w:spacing w:val="4"/>
          <w:w w:val="100"/>
          <w:sz w:val="20"/>
        </w:rPr>
      </w:pPr>
      <w:r w:rsidRPr="0014252E">
        <w:rPr>
          <w:rFonts w:ascii="Century Gothic" w:hAnsi="Century Gothic" w:cs="Arial"/>
          <w:spacing w:val="4"/>
          <w:w w:val="100"/>
          <w:sz w:val="20"/>
        </w:rPr>
        <w:t>a) odstąpienia/wypowiedzenia/rozwiązania umowy przez Zamawiającego lub Wykonawcę z przyczyn leżących po stronie Wykonawcy – w wysokości 10 % wartości umowy brutto,</w:t>
      </w:r>
    </w:p>
    <w:p w14:paraId="514BE89E" w14:textId="77777777" w:rsidR="00867CEB" w:rsidRPr="0014252E" w:rsidRDefault="00867CEB" w:rsidP="00867CEB">
      <w:pPr>
        <w:pStyle w:val="Akapitzlist"/>
        <w:tabs>
          <w:tab w:val="left" w:pos="284"/>
        </w:tabs>
        <w:overflowPunct w:val="0"/>
        <w:autoSpaceDE/>
        <w:autoSpaceDN/>
        <w:spacing w:before="0" w:line="360" w:lineRule="auto"/>
        <w:ind w:left="284"/>
        <w:textAlignment w:val="baseline"/>
        <w:rPr>
          <w:rFonts w:ascii="Century Gothic" w:hAnsi="Century Gothic" w:cs="Arial"/>
          <w:sz w:val="20"/>
        </w:rPr>
      </w:pPr>
      <w:r w:rsidRPr="0014252E">
        <w:rPr>
          <w:rFonts w:ascii="Century Gothic" w:hAnsi="Century Gothic" w:cs="Arial"/>
          <w:spacing w:val="4"/>
          <w:w w:val="100"/>
          <w:sz w:val="20"/>
        </w:rPr>
        <w:t xml:space="preserve">b) </w:t>
      </w:r>
      <w:r w:rsidRPr="0014252E">
        <w:rPr>
          <w:rFonts w:ascii="Century Gothic" w:hAnsi="Century Gothic" w:cs="Arial"/>
          <w:sz w:val="20"/>
        </w:rPr>
        <w:t>w przypadku zwłoki Wykonawcy w wykonaniu Przedmiotu umowy – w wysokości 2 % wartości umowy brutto za każdy dzień zwłoki,</w:t>
      </w:r>
    </w:p>
    <w:p w14:paraId="6827C7BE" w14:textId="77777777" w:rsidR="00867CEB" w:rsidRPr="0014252E" w:rsidRDefault="00867CEB" w:rsidP="00867CEB">
      <w:pPr>
        <w:numPr>
          <w:ilvl w:val="0"/>
          <w:numId w:val="83"/>
        </w:numPr>
        <w:tabs>
          <w:tab w:val="left" w:pos="284"/>
        </w:tabs>
        <w:autoSpaceDE/>
        <w:autoSpaceDN/>
        <w:spacing w:before="0" w:line="360" w:lineRule="auto"/>
        <w:ind w:left="284" w:hanging="284"/>
        <w:rPr>
          <w:rFonts w:ascii="Century Gothic" w:hAnsi="Century Gothic" w:cs="Arial"/>
          <w:sz w:val="20"/>
        </w:rPr>
      </w:pPr>
      <w:r w:rsidRPr="0014252E">
        <w:rPr>
          <w:rFonts w:ascii="Century Gothic" w:hAnsi="Century Gothic" w:cs="Arial"/>
          <w:sz w:val="20"/>
        </w:rPr>
        <w:t>Kary umowne podlegają sumowaniu.</w:t>
      </w:r>
    </w:p>
    <w:p w14:paraId="5926B5C3" w14:textId="77777777" w:rsidR="00867CEB" w:rsidRPr="0014252E" w:rsidRDefault="00867CEB" w:rsidP="00867CEB">
      <w:pPr>
        <w:numPr>
          <w:ilvl w:val="0"/>
          <w:numId w:val="83"/>
        </w:numPr>
        <w:tabs>
          <w:tab w:val="left" w:pos="284"/>
        </w:tabs>
        <w:autoSpaceDE/>
        <w:autoSpaceDN/>
        <w:spacing w:before="0" w:line="360" w:lineRule="auto"/>
        <w:ind w:left="284" w:hanging="284"/>
        <w:rPr>
          <w:rFonts w:ascii="Century Gothic" w:hAnsi="Century Gothic" w:cs="Arial"/>
          <w:spacing w:val="4"/>
          <w:w w:val="100"/>
          <w:sz w:val="20"/>
        </w:rPr>
      </w:pPr>
      <w:r w:rsidRPr="0014252E">
        <w:rPr>
          <w:rFonts w:ascii="Century Gothic" w:hAnsi="Century Gothic" w:cs="Arial"/>
          <w:spacing w:val="4"/>
          <w:w w:val="100"/>
          <w:sz w:val="20"/>
        </w:rPr>
        <w:t>Maksymalna wysokość kar umownych nałożonych na Wykonawcę w związku z realizacją umowy nie    przekroczy 30 % wartości umowy brutto.</w:t>
      </w:r>
    </w:p>
    <w:p w14:paraId="3D17EFB4" w14:textId="77777777" w:rsidR="00867CEB" w:rsidRPr="0014252E" w:rsidRDefault="00867CEB" w:rsidP="00867CEB">
      <w:pPr>
        <w:numPr>
          <w:ilvl w:val="0"/>
          <w:numId w:val="83"/>
        </w:numPr>
        <w:tabs>
          <w:tab w:val="left" w:pos="284"/>
        </w:tabs>
        <w:autoSpaceDE/>
        <w:autoSpaceDN/>
        <w:spacing w:before="0" w:line="360" w:lineRule="auto"/>
        <w:ind w:left="284" w:hanging="284"/>
        <w:rPr>
          <w:rFonts w:ascii="Century Gothic" w:hAnsi="Century Gothic" w:cs="Arial"/>
          <w:spacing w:val="4"/>
          <w:w w:val="100"/>
          <w:sz w:val="20"/>
        </w:rPr>
      </w:pPr>
      <w:r w:rsidRPr="0014252E">
        <w:rPr>
          <w:rFonts w:ascii="Century Gothic" w:hAnsi="Century Gothic" w:cs="Arial"/>
          <w:sz w:val="20"/>
        </w:rPr>
        <w:t>Wykonawca ponosi pełną odpowiedzialność odszkodowawczą na zasadach ogólnych prawa cywilnego za szkody wyrządzone Zamawiającemu lub osobom trzecim w związku z wykonywaniem przedmiotu umowy.</w:t>
      </w:r>
    </w:p>
    <w:p w14:paraId="4C538A5C" w14:textId="59F46E36" w:rsidR="0014252E" w:rsidRPr="0014252E" w:rsidRDefault="00867CEB" w:rsidP="0014252E">
      <w:pPr>
        <w:numPr>
          <w:ilvl w:val="0"/>
          <w:numId w:val="83"/>
        </w:numPr>
        <w:tabs>
          <w:tab w:val="left" w:pos="284"/>
        </w:tabs>
        <w:autoSpaceDE/>
        <w:autoSpaceDN/>
        <w:spacing w:before="0" w:line="360" w:lineRule="auto"/>
        <w:ind w:left="284" w:hanging="284"/>
        <w:rPr>
          <w:rFonts w:ascii="Century Gothic" w:hAnsi="Century Gothic" w:cs="Arial"/>
          <w:spacing w:val="4"/>
          <w:w w:val="100"/>
          <w:sz w:val="20"/>
        </w:rPr>
      </w:pPr>
      <w:r w:rsidRPr="0014252E">
        <w:rPr>
          <w:rFonts w:ascii="Century Gothic" w:hAnsi="Century Gothic" w:cs="Arial"/>
          <w:sz w:val="20"/>
        </w:rPr>
        <w:t>Zamawiający może dochodzić odszkodowania przekraczającego wysokość zastrzeżonych kar umownych do wysokości rzeczywiście poniesionej szkody.</w:t>
      </w:r>
    </w:p>
    <w:p w14:paraId="7A113EEA" w14:textId="77777777" w:rsidR="00563234" w:rsidRPr="0014252E" w:rsidRDefault="00563234" w:rsidP="00563234">
      <w:pPr>
        <w:keepLines/>
        <w:ind w:left="4320"/>
        <w:rPr>
          <w:rFonts w:ascii="Century Gothic" w:hAnsi="Century Gothic" w:cs="Arial"/>
          <w:spacing w:val="4"/>
          <w:w w:val="100"/>
          <w:sz w:val="20"/>
        </w:rPr>
      </w:pPr>
      <w:r w:rsidRPr="0014252E">
        <w:rPr>
          <w:rFonts w:ascii="Century Gothic" w:hAnsi="Century Gothic" w:cs="Arial"/>
          <w:spacing w:val="4"/>
          <w:w w:val="100"/>
          <w:sz w:val="20"/>
        </w:rPr>
        <w:t>§ 10</w:t>
      </w:r>
    </w:p>
    <w:p w14:paraId="02A7A30E" w14:textId="77777777" w:rsidR="00563234" w:rsidRPr="0014252E" w:rsidRDefault="00563234" w:rsidP="00563234">
      <w:pPr>
        <w:keepLines/>
        <w:jc w:val="center"/>
        <w:rPr>
          <w:rFonts w:ascii="Century Gothic" w:hAnsi="Century Gothic" w:cs="Arial"/>
          <w:spacing w:val="4"/>
          <w:w w:val="100"/>
          <w:sz w:val="20"/>
        </w:rPr>
      </w:pPr>
      <w:r w:rsidRPr="0014252E">
        <w:rPr>
          <w:rFonts w:ascii="Century Gothic" w:hAnsi="Century Gothic" w:cs="Arial"/>
          <w:spacing w:val="4"/>
          <w:w w:val="100"/>
          <w:sz w:val="20"/>
        </w:rPr>
        <w:t>PODWYKONAWCY</w:t>
      </w:r>
    </w:p>
    <w:p w14:paraId="7426EFED" w14:textId="490DBE1E" w:rsidR="00563234" w:rsidRPr="0014252E" w:rsidRDefault="00563234" w:rsidP="004C144A">
      <w:pPr>
        <w:widowControl w:val="0"/>
        <w:numPr>
          <w:ilvl w:val="0"/>
          <w:numId w:val="77"/>
        </w:numPr>
        <w:overflowPunct w:val="0"/>
        <w:adjustRightInd w:val="0"/>
        <w:spacing w:before="0" w:line="360" w:lineRule="auto"/>
        <w:ind w:left="284" w:hanging="284"/>
        <w:textAlignment w:val="baseline"/>
        <w:rPr>
          <w:rFonts w:ascii="Century Gothic" w:hAnsi="Century Gothic" w:cs="Arial"/>
          <w:spacing w:val="4"/>
          <w:w w:val="100"/>
          <w:sz w:val="20"/>
        </w:rPr>
      </w:pPr>
      <w:r w:rsidRPr="0014252E">
        <w:rPr>
          <w:rFonts w:ascii="Century Gothic" w:hAnsi="Century Gothic" w:cs="Arial"/>
          <w:spacing w:val="4"/>
          <w:w w:val="100"/>
          <w:sz w:val="20"/>
        </w:rPr>
        <w:t>Wykonawca może powierzyć częściowe wykonanie przedmiotu zamówienia podwykonawcy lub podwykonawcom zgłoszonym w Załączniku nr 3 – Formularz oferty. W takiej sytuacji Wykonawca odpowiada za działania lub zaniechania takiego podwykonawc</w:t>
      </w:r>
      <w:r w:rsidR="00546A48" w:rsidRPr="0014252E">
        <w:rPr>
          <w:rFonts w:ascii="Century Gothic" w:hAnsi="Century Gothic" w:cs="Arial"/>
          <w:spacing w:val="4"/>
          <w:w w:val="100"/>
          <w:sz w:val="20"/>
        </w:rPr>
        <w:t xml:space="preserve">y lub takich podwykonawców jak </w:t>
      </w:r>
      <w:r w:rsidRPr="0014252E">
        <w:rPr>
          <w:rFonts w:ascii="Century Gothic" w:hAnsi="Century Gothic" w:cs="Arial"/>
          <w:spacing w:val="4"/>
          <w:w w:val="100"/>
          <w:sz w:val="20"/>
        </w:rPr>
        <w:t>za własne działania lub zaniechania.</w:t>
      </w:r>
    </w:p>
    <w:p w14:paraId="14CF5EDF" w14:textId="14EE0E8E" w:rsidR="00563234" w:rsidRPr="0014252E" w:rsidRDefault="00563234" w:rsidP="004C144A">
      <w:pPr>
        <w:widowControl w:val="0"/>
        <w:numPr>
          <w:ilvl w:val="0"/>
          <w:numId w:val="77"/>
        </w:numPr>
        <w:overflowPunct w:val="0"/>
        <w:adjustRightInd w:val="0"/>
        <w:spacing w:before="0" w:line="360" w:lineRule="auto"/>
        <w:ind w:left="284" w:hanging="284"/>
        <w:textAlignment w:val="baseline"/>
        <w:rPr>
          <w:rFonts w:ascii="Century Gothic" w:hAnsi="Century Gothic" w:cs="Arial"/>
          <w:spacing w:val="4"/>
          <w:w w:val="100"/>
          <w:sz w:val="20"/>
        </w:rPr>
      </w:pPr>
      <w:r w:rsidRPr="0014252E">
        <w:rPr>
          <w:rFonts w:ascii="Century Gothic" w:hAnsi="Century Gothic" w:cs="Arial"/>
          <w:spacing w:val="4"/>
          <w:w w:val="100"/>
          <w:sz w:val="20"/>
        </w:rPr>
        <w:t>Wykonawca zawiadamia Zamawiającego o wszelkich zmianach danych podwykonawców w trakcie realizacji zamówienia, a także przekazuje informacje na temat nowych podwykonawców, którym w późniejszym okresie zamierza powierzyć realizację zamówienia. Powierzenie przez Wykonawcę wykonania części p</w:t>
      </w:r>
      <w:r w:rsidR="00FB3ACF" w:rsidRPr="0014252E">
        <w:rPr>
          <w:rFonts w:ascii="Century Gothic" w:hAnsi="Century Gothic" w:cs="Arial"/>
          <w:spacing w:val="4"/>
          <w:w w:val="100"/>
          <w:sz w:val="20"/>
        </w:rPr>
        <w:t>rzedmiotu zamówienia innemu pod</w:t>
      </w:r>
      <w:r w:rsidRPr="0014252E">
        <w:rPr>
          <w:rFonts w:ascii="Century Gothic" w:hAnsi="Century Gothic" w:cs="Arial"/>
          <w:spacing w:val="4"/>
          <w:w w:val="100"/>
          <w:sz w:val="20"/>
        </w:rPr>
        <w:t xml:space="preserve">wykonawcy lub podwykonawcom wymaga uzyskania pisemnej, pod rygorem </w:t>
      </w:r>
      <w:r w:rsidRPr="0014252E">
        <w:rPr>
          <w:rFonts w:ascii="Century Gothic" w:hAnsi="Century Gothic" w:cs="Arial"/>
          <w:spacing w:val="4"/>
          <w:w w:val="100"/>
          <w:sz w:val="20"/>
        </w:rPr>
        <w:lastRenderedPageBreak/>
        <w:t xml:space="preserve">nieważności, zgody Zamawiającego. </w:t>
      </w:r>
    </w:p>
    <w:p w14:paraId="3160E742" w14:textId="35FB84F3" w:rsidR="00FB3ACF" w:rsidRPr="0014252E" w:rsidRDefault="00563234" w:rsidP="0014252E">
      <w:pPr>
        <w:widowControl w:val="0"/>
        <w:numPr>
          <w:ilvl w:val="0"/>
          <w:numId w:val="77"/>
        </w:numPr>
        <w:overflowPunct w:val="0"/>
        <w:adjustRightInd w:val="0"/>
        <w:spacing w:before="0" w:line="360" w:lineRule="auto"/>
        <w:ind w:left="284" w:hanging="284"/>
        <w:textAlignment w:val="baseline"/>
        <w:rPr>
          <w:rFonts w:ascii="Century Gothic" w:hAnsi="Century Gothic" w:cs="Arial"/>
          <w:spacing w:val="4"/>
          <w:w w:val="100"/>
          <w:sz w:val="20"/>
        </w:rPr>
      </w:pPr>
      <w:r w:rsidRPr="0014252E">
        <w:rPr>
          <w:rFonts w:ascii="Century Gothic" w:hAnsi="Century Gothic" w:cs="Arial"/>
          <w:spacing w:val="4"/>
          <w:w w:val="100"/>
          <w:sz w:val="20"/>
        </w:rPr>
        <w:t>Za działania lub zaniechania osób, którymi się Wykonawca posługuje, odpowiedzialność ponosi Wykonawca jak za własne działania lub zaniechania.</w:t>
      </w:r>
    </w:p>
    <w:p w14:paraId="44B8230F" w14:textId="77777777" w:rsidR="00563234" w:rsidRPr="0014252E" w:rsidRDefault="00563234" w:rsidP="00563234">
      <w:pPr>
        <w:tabs>
          <w:tab w:val="left" w:pos="360"/>
        </w:tabs>
        <w:autoSpaceDE/>
        <w:autoSpaceDN/>
        <w:spacing w:before="0" w:line="360" w:lineRule="auto"/>
        <w:ind w:left="720" w:right="481" w:hanging="360"/>
        <w:jc w:val="center"/>
        <w:rPr>
          <w:rFonts w:ascii="Century Gothic" w:eastAsia="Questrial" w:hAnsi="Century Gothic" w:cs="Arial"/>
          <w:w w:val="100"/>
          <w:sz w:val="20"/>
        </w:rPr>
      </w:pPr>
      <w:r w:rsidRPr="0014252E">
        <w:rPr>
          <w:rFonts w:ascii="Century Gothic" w:eastAsia="Questrial" w:hAnsi="Century Gothic" w:cs="Arial"/>
          <w:w w:val="100"/>
          <w:sz w:val="20"/>
        </w:rPr>
        <w:t>§ 11</w:t>
      </w:r>
    </w:p>
    <w:p w14:paraId="6725C605" w14:textId="77777777" w:rsidR="00563234" w:rsidRPr="0014252E" w:rsidRDefault="00563234" w:rsidP="00563234">
      <w:pPr>
        <w:tabs>
          <w:tab w:val="num" w:pos="330"/>
        </w:tabs>
        <w:spacing w:before="0" w:line="360" w:lineRule="auto"/>
        <w:ind w:hanging="720"/>
        <w:jc w:val="center"/>
        <w:rPr>
          <w:rFonts w:ascii="Century Gothic" w:hAnsi="Century Gothic" w:cs="Arial"/>
          <w:w w:val="100"/>
          <w:sz w:val="20"/>
          <w:lang w:eastAsia="ar-SA"/>
        </w:rPr>
      </w:pPr>
      <w:r w:rsidRPr="0014252E">
        <w:rPr>
          <w:rFonts w:ascii="Century Gothic" w:hAnsi="Century Gothic" w:cs="Arial"/>
          <w:w w:val="100"/>
          <w:sz w:val="20"/>
          <w:lang w:eastAsia="ar-SA"/>
        </w:rPr>
        <w:t>PRZETWARZANIE DANYCH OSOBOWYCH</w:t>
      </w:r>
    </w:p>
    <w:p w14:paraId="2F2AAA46" w14:textId="670ED4C1" w:rsidR="00563234" w:rsidRPr="0014252E"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14252E">
        <w:rPr>
          <w:rFonts w:ascii="Century Gothic" w:hAnsi="Century Gothic" w:cs="Arial"/>
          <w:sz w:val="20"/>
          <w:szCs w:val="20"/>
        </w:rPr>
        <w:t>Każda ze Stron oświadcza, że jest administratorem w rozumieniu art. 4 pkt. 7 rozporządzenia Parlamentu Europejskiego i Rady (UE) 2016/679 z dnia 27 kwietnia 2016 r. w sprawie ochrony osób fizycznych w związku z przetwarzaniem danych osobowych i w sprawie swobodnego przepływu takich danych oraz uchylenia dyrektywy 95/46/WE (Dz. Urz. UE L Nr 119, str. 1) (dalej „</w:t>
      </w:r>
      <w:r w:rsidRPr="0014252E">
        <w:rPr>
          <w:rFonts w:ascii="Century Gothic" w:hAnsi="Century Gothic" w:cs="Arial"/>
          <w:b/>
          <w:sz w:val="20"/>
          <w:szCs w:val="20"/>
        </w:rPr>
        <w:t>RODO</w:t>
      </w:r>
      <w:r w:rsidRPr="0014252E">
        <w:rPr>
          <w:rFonts w:ascii="Century Gothic" w:hAnsi="Century Gothic" w:cs="Arial"/>
          <w:sz w:val="20"/>
          <w:szCs w:val="20"/>
        </w:rPr>
        <w:t>”) danych osobowych osób, wskazanych w Umowie, jako osoby reprezentujące Stronę, kontaktowe lub odpowiedzialne za realizację poszczególnych zadań wynikających z Umowy i zobowiązuje się udostępnić je drugiej Stronie w następującym zakresie: (i) imię</w:t>
      </w:r>
      <w:r w:rsidR="00FB3ACF" w:rsidRPr="0014252E">
        <w:rPr>
          <w:rFonts w:ascii="Century Gothic" w:hAnsi="Century Gothic" w:cs="Arial"/>
          <w:sz w:val="20"/>
          <w:szCs w:val="20"/>
        </w:rPr>
        <w:t xml:space="preserve"> i nazwisko, (ii) </w:t>
      </w:r>
      <w:r w:rsidRPr="0014252E">
        <w:rPr>
          <w:rFonts w:ascii="Century Gothic" w:hAnsi="Century Gothic" w:cs="Arial"/>
          <w:sz w:val="20"/>
          <w:szCs w:val="20"/>
        </w:rPr>
        <w:t>pełniona funkcja, (iii) adres e-mail, (iv) numer telefonu.</w:t>
      </w:r>
    </w:p>
    <w:p w14:paraId="12D30DF5" w14:textId="77777777" w:rsidR="00563234" w:rsidRPr="0014252E"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14252E">
        <w:rPr>
          <w:rFonts w:ascii="Century Gothic" w:hAnsi="Century Gothic" w:cs="Arial"/>
          <w:color w:val="000000"/>
          <w:sz w:val="20"/>
          <w:szCs w:val="20"/>
        </w:rPr>
        <w:t>Każda ze Stron będzie przetwarzać dane osób, o których mowa w ust. 1 powyżej, do celów wynikających z prawnie uzasadnionych interesów obejmujących wykonanie Umowy, ustalenie, dochodzenie lub obronę roszczeń prawnych wynikających z Umowy lub z nią związanych.</w:t>
      </w:r>
    </w:p>
    <w:p w14:paraId="45CB3144" w14:textId="77777777" w:rsidR="00563234" w:rsidRPr="0014252E"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14252E">
        <w:rPr>
          <w:rFonts w:ascii="Century Gothic" w:hAnsi="Century Gothic" w:cs="Arial"/>
          <w:sz w:val="20"/>
          <w:szCs w:val="20"/>
        </w:rPr>
        <w:t>Każda ze Stron zobowiązuje się do przetwarzania danych zgodnie z Umową, RODO oraz innymi przepisami prawa powszechnie obowiązującego.</w:t>
      </w:r>
    </w:p>
    <w:p w14:paraId="1F2DDF90" w14:textId="487DDB98" w:rsidR="00563234" w:rsidRPr="0014252E"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14252E">
        <w:rPr>
          <w:rFonts w:ascii="Century Gothic" w:hAnsi="Century Gothic" w:cs="Arial"/>
          <w:sz w:val="20"/>
          <w:szCs w:val="20"/>
        </w:rPr>
        <w:t>Strony oświadczają, iż zatrudniają pracowników posiadających doświadczenie i wiedzę</w:t>
      </w:r>
      <w:r w:rsidR="00FB3ACF" w:rsidRPr="0014252E">
        <w:rPr>
          <w:rFonts w:ascii="Century Gothic" w:hAnsi="Century Gothic" w:cs="Arial"/>
          <w:sz w:val="20"/>
          <w:szCs w:val="20"/>
        </w:rPr>
        <w:t xml:space="preserve">, </w:t>
      </w:r>
      <w:r w:rsidRPr="0014252E">
        <w:rPr>
          <w:rFonts w:ascii="Century Gothic" w:hAnsi="Century Gothic" w:cs="Arial"/>
          <w:sz w:val="20"/>
          <w:szCs w:val="20"/>
        </w:rPr>
        <w:t>a także, że posiadają środki techniczne i organizacyjne zapewniające ochronę przetwarzanych danych osobowych odpowiednią do zagrożeń oraz kategorii danych objętych ochroną.</w:t>
      </w:r>
    </w:p>
    <w:p w14:paraId="17B4E39A" w14:textId="2E9829DB" w:rsidR="004428C2" w:rsidRPr="0014252E" w:rsidRDefault="004428C2"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14252E">
        <w:rPr>
          <w:rFonts w:ascii="Century Gothic" w:eastAsia="Times New Roman" w:hAnsi="Century Gothic" w:cs="Arial"/>
          <w:bCs/>
          <w:sz w:val="20"/>
          <w:szCs w:val="20"/>
        </w:rPr>
        <w:t>Strony oświadczają, że opracowały i wdrożyły środki techniczne i organizacyjne określone w </w:t>
      </w:r>
      <w:r w:rsidR="00FB3ACF" w:rsidRPr="0014252E">
        <w:rPr>
          <w:rFonts w:ascii="Century Gothic" w:eastAsia="Times New Roman" w:hAnsi="Century Gothic" w:cs="Arial"/>
          <w:bCs/>
          <w:sz w:val="20"/>
          <w:szCs w:val="20"/>
        </w:rPr>
        <w:t>art. </w:t>
      </w:r>
      <w:r w:rsidRPr="0014252E">
        <w:rPr>
          <w:rFonts w:ascii="Century Gothic" w:eastAsia="Times New Roman" w:hAnsi="Century Gothic" w:cs="Arial"/>
          <w:bCs/>
          <w:sz w:val="20"/>
          <w:szCs w:val="20"/>
        </w:rPr>
        <w:t>32 RODO, zapewniające ochronę udostępnionych danych osobowych przed dostępem osób nieuprawnionych, dokumentację opisującą s</w:t>
      </w:r>
      <w:r w:rsidR="00FB3ACF" w:rsidRPr="0014252E">
        <w:rPr>
          <w:rFonts w:ascii="Century Gothic" w:eastAsia="Times New Roman" w:hAnsi="Century Gothic" w:cs="Arial"/>
          <w:bCs/>
          <w:sz w:val="20"/>
          <w:szCs w:val="20"/>
        </w:rPr>
        <w:t xml:space="preserve">posób przetwarzania danych oraz </w:t>
      </w:r>
      <w:r w:rsidRPr="0014252E">
        <w:rPr>
          <w:rFonts w:ascii="Century Gothic" w:eastAsia="Times New Roman" w:hAnsi="Century Gothic" w:cs="Arial"/>
          <w:bCs/>
          <w:sz w:val="20"/>
          <w:szCs w:val="20"/>
        </w:rPr>
        <w:t>zastosowane środki techniczne organizacyjne.</w:t>
      </w:r>
    </w:p>
    <w:p w14:paraId="4817AA50" w14:textId="44EE7A7A" w:rsidR="00563234" w:rsidRPr="0014252E"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14252E">
        <w:rPr>
          <w:rFonts w:ascii="Century Gothic" w:hAnsi="Century Gothic" w:cs="Arial"/>
          <w:sz w:val="20"/>
          <w:szCs w:val="20"/>
        </w:rPr>
        <w:t>Strony oświadczają, że wszystkie osoby zatrudnione przy przetwarzaniu danych osobowych zostaną indywidualnie pisemnie zobowiązane do zachowania w tajemnicy w</w:t>
      </w:r>
      <w:r w:rsidR="00FB3ACF" w:rsidRPr="0014252E">
        <w:rPr>
          <w:rFonts w:ascii="Century Gothic" w:hAnsi="Century Gothic" w:cs="Arial"/>
          <w:sz w:val="20"/>
          <w:szCs w:val="20"/>
        </w:rPr>
        <w:t xml:space="preserve">szelkich informacji uzyskanych </w:t>
      </w:r>
      <w:r w:rsidRPr="0014252E">
        <w:rPr>
          <w:rFonts w:ascii="Century Gothic" w:hAnsi="Century Gothic" w:cs="Arial"/>
          <w:sz w:val="20"/>
          <w:szCs w:val="20"/>
        </w:rPr>
        <w:t>w związku z przetwarzaniem danych, chyba że podlegają odpowiedniemu ustawowemu obowiązkowi zachowania tajemnicy.</w:t>
      </w:r>
    </w:p>
    <w:p w14:paraId="4EED8F03" w14:textId="77777777" w:rsidR="00563234" w:rsidRPr="0014252E"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14252E">
        <w:rPr>
          <w:rFonts w:ascii="Century Gothic" w:hAnsi="Century Gothic" w:cs="Arial"/>
          <w:sz w:val="20"/>
          <w:szCs w:val="20"/>
        </w:rPr>
        <w:t>Strony oświadczają, że pracownicy, którymi będą się posługiwać zostaną przeszkoleni w zakresie:</w:t>
      </w:r>
    </w:p>
    <w:p w14:paraId="0A9438AA" w14:textId="77777777" w:rsidR="00563234" w:rsidRPr="0014252E" w:rsidRDefault="00563234" w:rsidP="004C144A">
      <w:pPr>
        <w:pStyle w:val="Normalny1"/>
        <w:numPr>
          <w:ilvl w:val="0"/>
          <w:numId w:val="73"/>
        </w:numPr>
        <w:spacing w:after="0" w:line="360" w:lineRule="auto"/>
        <w:contextualSpacing/>
        <w:jc w:val="both"/>
        <w:rPr>
          <w:rFonts w:ascii="Century Gothic" w:hAnsi="Century Gothic" w:cs="Arial"/>
          <w:sz w:val="20"/>
          <w:szCs w:val="20"/>
        </w:rPr>
      </w:pPr>
      <w:r w:rsidRPr="0014252E">
        <w:rPr>
          <w:rFonts w:ascii="Century Gothic" w:hAnsi="Century Gothic" w:cs="Arial"/>
          <w:sz w:val="20"/>
          <w:szCs w:val="20"/>
        </w:rPr>
        <w:t>przepisów prawa i procedur dotyczących postępowania przy przetwarzaniu danych osobowych,</w:t>
      </w:r>
    </w:p>
    <w:p w14:paraId="734E8BAD" w14:textId="77777777" w:rsidR="00563234" w:rsidRPr="0014252E" w:rsidRDefault="00563234" w:rsidP="004C144A">
      <w:pPr>
        <w:pStyle w:val="Normalny1"/>
        <w:numPr>
          <w:ilvl w:val="0"/>
          <w:numId w:val="73"/>
        </w:numPr>
        <w:spacing w:after="0" w:line="360" w:lineRule="auto"/>
        <w:contextualSpacing/>
        <w:jc w:val="both"/>
        <w:rPr>
          <w:rFonts w:ascii="Century Gothic" w:hAnsi="Century Gothic" w:cs="Arial"/>
          <w:sz w:val="20"/>
          <w:szCs w:val="20"/>
        </w:rPr>
      </w:pPr>
      <w:r w:rsidRPr="0014252E">
        <w:rPr>
          <w:rFonts w:ascii="Century Gothic" w:hAnsi="Century Gothic" w:cs="Arial"/>
          <w:sz w:val="20"/>
          <w:szCs w:val="20"/>
        </w:rPr>
        <w:t>przepisów prawa i procedur dotyczących postępowania w sytuacji naruszenia bezpieczeństwa danych osobowych.</w:t>
      </w:r>
    </w:p>
    <w:p w14:paraId="7E227D1D" w14:textId="1F4123FA" w:rsidR="004428C2" w:rsidRPr="0014252E" w:rsidRDefault="004428C2" w:rsidP="004C144A">
      <w:pPr>
        <w:pStyle w:val="Normalny1"/>
        <w:numPr>
          <w:ilvl w:val="0"/>
          <w:numId w:val="72"/>
        </w:numPr>
        <w:spacing w:after="0" w:line="360" w:lineRule="auto"/>
        <w:ind w:left="284" w:hanging="284"/>
        <w:contextualSpacing/>
        <w:jc w:val="both"/>
        <w:rPr>
          <w:rFonts w:ascii="Century Gothic" w:hAnsi="Century Gothic" w:cs="Arial"/>
          <w:sz w:val="20"/>
          <w:szCs w:val="20"/>
        </w:rPr>
      </w:pPr>
      <w:r w:rsidRPr="0014252E">
        <w:rPr>
          <w:rFonts w:ascii="Century Gothic" w:eastAsia="Times New Roman" w:hAnsi="Century Gothic" w:cs="Arial"/>
          <w:bCs/>
          <w:sz w:val="20"/>
          <w:szCs w:val="20"/>
        </w:rPr>
        <w:lastRenderedPageBreak/>
        <w:t>Udostępnione dane osobowe będą przetwarzane wyłącznie w celu określonym w Umowie.</w:t>
      </w:r>
    </w:p>
    <w:p w14:paraId="2AE3A736" w14:textId="5A75F55D" w:rsidR="00563234" w:rsidRPr="0014252E" w:rsidRDefault="00563234" w:rsidP="004428C2">
      <w:pPr>
        <w:pStyle w:val="Normalny1"/>
        <w:numPr>
          <w:ilvl w:val="0"/>
          <w:numId w:val="72"/>
        </w:numPr>
        <w:spacing w:after="0" w:line="360" w:lineRule="auto"/>
        <w:ind w:left="284" w:hanging="284"/>
        <w:contextualSpacing/>
        <w:jc w:val="both"/>
        <w:rPr>
          <w:rFonts w:ascii="Century Gothic" w:hAnsi="Century Gothic" w:cs="Arial"/>
          <w:sz w:val="20"/>
          <w:szCs w:val="20"/>
        </w:rPr>
      </w:pPr>
      <w:r w:rsidRPr="0014252E">
        <w:rPr>
          <w:rFonts w:ascii="Century Gothic" w:hAnsi="Century Gothic" w:cs="Arial"/>
          <w:sz w:val="20"/>
          <w:szCs w:val="20"/>
        </w:rPr>
        <w:t xml:space="preserve">Każda ze Stron zobowiązuje się do prowadzenia ewidencji osób, które zostały upoważnione </w:t>
      </w:r>
      <w:r w:rsidRPr="0014252E">
        <w:rPr>
          <w:rFonts w:ascii="Century Gothic" w:hAnsi="Century Gothic" w:cs="Arial"/>
          <w:color w:val="000000"/>
          <w:sz w:val="20"/>
          <w:szCs w:val="20"/>
        </w:rPr>
        <w:t>do przetwarzania danych osobowych.</w:t>
      </w:r>
    </w:p>
    <w:p w14:paraId="78702C51" w14:textId="0F748283" w:rsidR="00563234" w:rsidRDefault="00563234" w:rsidP="00FB3ACF">
      <w:pPr>
        <w:pStyle w:val="Normalny1"/>
        <w:numPr>
          <w:ilvl w:val="0"/>
          <w:numId w:val="72"/>
        </w:numPr>
        <w:spacing w:after="0" w:line="360" w:lineRule="auto"/>
        <w:ind w:left="284" w:hanging="284"/>
        <w:contextualSpacing/>
        <w:jc w:val="both"/>
        <w:rPr>
          <w:rFonts w:ascii="Century Gothic" w:hAnsi="Century Gothic" w:cs="Arial"/>
          <w:sz w:val="20"/>
          <w:szCs w:val="20"/>
        </w:rPr>
      </w:pPr>
      <w:r w:rsidRPr="0014252E">
        <w:rPr>
          <w:rFonts w:ascii="Century Gothic" w:hAnsi="Century Gothic" w:cs="Arial"/>
          <w:sz w:val="20"/>
          <w:szCs w:val="20"/>
        </w:rPr>
        <w:t xml:space="preserve"> Strony zobowiązują się  do wzajemnego niezwłocznego informowania o prowadzonych w stosunku do nich postępowaniach, w szczególności administracyjnych lub sądowych, dotyczących przetwarzania danych osobowych oraz do wzajemnej pomocy przy odpowiadaniu na żądania osób których dane dotyczą.</w:t>
      </w:r>
    </w:p>
    <w:p w14:paraId="03BFA240" w14:textId="77777777" w:rsidR="0014252E" w:rsidRPr="0014252E" w:rsidRDefault="0014252E" w:rsidP="0014252E">
      <w:pPr>
        <w:pStyle w:val="Normalny1"/>
        <w:spacing w:after="0" w:line="360" w:lineRule="auto"/>
        <w:ind w:left="284"/>
        <w:contextualSpacing/>
        <w:jc w:val="both"/>
        <w:rPr>
          <w:rFonts w:ascii="Century Gothic" w:hAnsi="Century Gothic" w:cs="Arial"/>
          <w:sz w:val="20"/>
          <w:szCs w:val="20"/>
        </w:rPr>
      </w:pPr>
    </w:p>
    <w:p w14:paraId="026116DE" w14:textId="77777777" w:rsidR="00563234" w:rsidRPr="0014252E" w:rsidRDefault="00563234" w:rsidP="00563234">
      <w:pPr>
        <w:autoSpaceDE/>
        <w:autoSpaceDN/>
        <w:spacing w:before="0" w:line="360" w:lineRule="auto"/>
        <w:ind w:right="-37"/>
        <w:jc w:val="center"/>
        <w:rPr>
          <w:rFonts w:ascii="Century Gothic" w:hAnsi="Century Gothic" w:cs="Arial"/>
          <w:w w:val="100"/>
          <w:sz w:val="20"/>
        </w:rPr>
      </w:pPr>
      <w:r w:rsidRPr="0014252E">
        <w:rPr>
          <w:rFonts w:ascii="Century Gothic" w:hAnsi="Century Gothic" w:cs="Arial"/>
          <w:w w:val="100"/>
          <w:sz w:val="20"/>
        </w:rPr>
        <w:t>§12</w:t>
      </w:r>
    </w:p>
    <w:p w14:paraId="61B6E470" w14:textId="77777777" w:rsidR="00563234" w:rsidRPr="0014252E" w:rsidRDefault="00563234" w:rsidP="00563234">
      <w:pPr>
        <w:autoSpaceDE/>
        <w:autoSpaceDN/>
        <w:spacing w:before="0" w:line="360" w:lineRule="auto"/>
        <w:ind w:right="-37"/>
        <w:jc w:val="center"/>
        <w:rPr>
          <w:rFonts w:ascii="Century Gothic" w:hAnsi="Century Gothic" w:cs="Arial"/>
          <w:w w:val="100"/>
          <w:sz w:val="20"/>
        </w:rPr>
      </w:pPr>
      <w:r w:rsidRPr="0014252E">
        <w:rPr>
          <w:rFonts w:ascii="Century Gothic" w:hAnsi="Century Gothic" w:cs="Arial"/>
          <w:spacing w:val="4"/>
          <w:w w:val="100"/>
          <w:sz w:val="20"/>
        </w:rPr>
        <w:t>Postanowienia końcowe</w:t>
      </w:r>
      <w:r w:rsidRPr="0014252E">
        <w:rPr>
          <w:rFonts w:ascii="Century Gothic" w:hAnsi="Century Gothic" w:cs="Arial"/>
          <w:w w:val="100"/>
          <w:sz w:val="20"/>
        </w:rPr>
        <w:t>.</w:t>
      </w:r>
    </w:p>
    <w:p w14:paraId="406699D2" w14:textId="77777777" w:rsidR="00563234" w:rsidRPr="0014252E" w:rsidRDefault="00563234" w:rsidP="004C144A">
      <w:pPr>
        <w:widowControl w:val="0"/>
        <w:numPr>
          <w:ilvl w:val="0"/>
          <w:numId w:val="71"/>
        </w:numPr>
        <w:tabs>
          <w:tab w:val="left" w:pos="284"/>
        </w:tabs>
        <w:suppressAutoHyphens/>
        <w:autoSpaceDE/>
        <w:autoSpaceDN/>
        <w:spacing w:before="0" w:line="360" w:lineRule="auto"/>
        <w:ind w:right="-40"/>
        <w:contextualSpacing/>
        <w:rPr>
          <w:rFonts w:ascii="Century Gothic" w:hAnsi="Century Gothic" w:cs="Arial"/>
          <w:spacing w:val="4"/>
          <w:w w:val="100"/>
          <w:sz w:val="20"/>
        </w:rPr>
      </w:pPr>
      <w:r w:rsidRPr="0014252E">
        <w:rPr>
          <w:rFonts w:ascii="Century Gothic" w:hAnsi="Century Gothic" w:cs="Arial"/>
          <w:spacing w:val="4"/>
          <w:w w:val="100"/>
          <w:sz w:val="20"/>
        </w:rPr>
        <w:t>Wszelkie spory związane z realizacją niniejszej umowy rozstrzygać będzie sąd właściwy dla siedziby Zamawiającego.</w:t>
      </w:r>
    </w:p>
    <w:p w14:paraId="3B27E4CE" w14:textId="77777777" w:rsidR="00563234" w:rsidRPr="0014252E" w:rsidRDefault="00563234" w:rsidP="004C144A">
      <w:pPr>
        <w:widowControl w:val="0"/>
        <w:numPr>
          <w:ilvl w:val="0"/>
          <w:numId w:val="71"/>
        </w:numPr>
        <w:tabs>
          <w:tab w:val="left" w:pos="284"/>
        </w:tabs>
        <w:suppressAutoHyphens/>
        <w:autoSpaceDE/>
        <w:autoSpaceDN/>
        <w:spacing w:before="0" w:line="360" w:lineRule="auto"/>
        <w:ind w:right="-40"/>
        <w:contextualSpacing/>
        <w:rPr>
          <w:rFonts w:ascii="Century Gothic" w:hAnsi="Century Gothic" w:cs="Arial"/>
          <w:spacing w:val="4"/>
          <w:w w:val="100"/>
          <w:sz w:val="20"/>
        </w:rPr>
      </w:pPr>
      <w:r w:rsidRPr="0014252E">
        <w:rPr>
          <w:rFonts w:ascii="Century Gothic" w:hAnsi="Century Gothic" w:cs="Arial"/>
          <w:spacing w:val="4"/>
          <w:w w:val="100"/>
          <w:sz w:val="20"/>
        </w:rPr>
        <w:t>Wszelkie zmiany Umowy wymagają zachowania formy pisemnej pod rygorem nieważności.</w:t>
      </w:r>
    </w:p>
    <w:p w14:paraId="048192AC" w14:textId="77777777" w:rsidR="00563234" w:rsidRPr="0014252E" w:rsidRDefault="00563234" w:rsidP="004C144A">
      <w:pPr>
        <w:widowControl w:val="0"/>
        <w:numPr>
          <w:ilvl w:val="0"/>
          <w:numId w:val="71"/>
        </w:numPr>
        <w:tabs>
          <w:tab w:val="left" w:pos="284"/>
        </w:tabs>
        <w:suppressAutoHyphens/>
        <w:autoSpaceDE/>
        <w:autoSpaceDN/>
        <w:spacing w:before="0" w:line="360" w:lineRule="auto"/>
        <w:ind w:right="-40"/>
        <w:contextualSpacing/>
        <w:rPr>
          <w:rFonts w:ascii="Century Gothic" w:hAnsi="Century Gothic" w:cs="Arial"/>
          <w:spacing w:val="4"/>
          <w:w w:val="100"/>
          <w:sz w:val="20"/>
        </w:rPr>
      </w:pPr>
      <w:r w:rsidRPr="0014252E">
        <w:rPr>
          <w:rFonts w:ascii="Century Gothic" w:hAnsi="Century Gothic" w:cs="Arial"/>
          <w:spacing w:val="4"/>
          <w:w w:val="100"/>
          <w:sz w:val="20"/>
        </w:rPr>
        <w:t>Do Umowy maja zastosowanie Ogólne warunki umów stosowanych przez Wykonawcę w zakresie nie sprzecznym z postanowieniami Umowy. Postanowienia Umowy mają pierwszeństwo przed Ogólnymi warunkami umów stosowanymi przez Wykonawcę.</w:t>
      </w:r>
    </w:p>
    <w:p w14:paraId="79E4902C" w14:textId="77777777" w:rsidR="00563234" w:rsidRPr="0014252E" w:rsidRDefault="00563234" w:rsidP="004C144A">
      <w:pPr>
        <w:widowControl w:val="0"/>
        <w:numPr>
          <w:ilvl w:val="0"/>
          <w:numId w:val="71"/>
        </w:numPr>
        <w:tabs>
          <w:tab w:val="left" w:pos="284"/>
        </w:tabs>
        <w:suppressAutoHyphens/>
        <w:autoSpaceDE/>
        <w:autoSpaceDN/>
        <w:spacing w:before="0" w:line="360" w:lineRule="auto"/>
        <w:ind w:right="-40"/>
        <w:contextualSpacing/>
        <w:rPr>
          <w:rFonts w:ascii="Century Gothic" w:hAnsi="Century Gothic" w:cs="Arial"/>
          <w:spacing w:val="4"/>
          <w:w w:val="100"/>
          <w:sz w:val="20"/>
        </w:rPr>
      </w:pPr>
      <w:r w:rsidRPr="0014252E">
        <w:rPr>
          <w:rFonts w:ascii="Century Gothic" w:hAnsi="Century Gothic" w:cs="Arial"/>
          <w:spacing w:val="4"/>
          <w:w w:val="100"/>
          <w:sz w:val="20"/>
        </w:rPr>
        <w:t>Umowę sporządzono w dwóch jednobrzmiących egzemplarzach, po jednym dla Wykonawcy i Zamawiającego.</w:t>
      </w:r>
    </w:p>
    <w:p w14:paraId="507BD0F5" w14:textId="77777777" w:rsidR="00563234" w:rsidRPr="0014252E" w:rsidRDefault="00563234" w:rsidP="004C144A">
      <w:pPr>
        <w:widowControl w:val="0"/>
        <w:numPr>
          <w:ilvl w:val="0"/>
          <w:numId w:val="71"/>
        </w:numPr>
        <w:tabs>
          <w:tab w:val="left" w:pos="284"/>
        </w:tabs>
        <w:suppressAutoHyphens/>
        <w:autoSpaceDE/>
        <w:autoSpaceDN/>
        <w:spacing w:before="0" w:line="360" w:lineRule="auto"/>
        <w:ind w:right="-40"/>
        <w:contextualSpacing/>
        <w:rPr>
          <w:rFonts w:ascii="Century Gothic" w:hAnsi="Century Gothic" w:cs="Arial"/>
          <w:spacing w:val="4"/>
          <w:w w:val="100"/>
          <w:sz w:val="20"/>
        </w:rPr>
      </w:pPr>
      <w:r w:rsidRPr="0014252E">
        <w:rPr>
          <w:rFonts w:ascii="Century Gothic" w:hAnsi="Century Gothic" w:cs="Arial"/>
          <w:spacing w:val="4"/>
          <w:w w:val="100"/>
          <w:sz w:val="20"/>
        </w:rPr>
        <w:t>Integralną częścią umowy są następujące załączniki:</w:t>
      </w:r>
    </w:p>
    <w:p w14:paraId="390C3347" w14:textId="3EE1BD10" w:rsidR="00563234" w:rsidRPr="0014252E" w:rsidRDefault="00563234" w:rsidP="004C144A">
      <w:pPr>
        <w:widowControl w:val="0"/>
        <w:numPr>
          <w:ilvl w:val="0"/>
          <w:numId w:val="67"/>
        </w:numPr>
        <w:shd w:val="clear" w:color="auto" w:fill="FFFFFF"/>
        <w:suppressAutoHyphens/>
        <w:autoSpaceDE/>
        <w:autoSpaceDN/>
        <w:spacing w:before="0" w:line="360" w:lineRule="auto"/>
        <w:jc w:val="left"/>
        <w:rPr>
          <w:rFonts w:ascii="Century Gothic" w:hAnsi="Century Gothic" w:cs="Arial"/>
          <w:spacing w:val="4"/>
          <w:w w:val="100"/>
          <w:sz w:val="20"/>
        </w:rPr>
      </w:pPr>
      <w:r w:rsidRPr="0014252E">
        <w:rPr>
          <w:rFonts w:ascii="Century Gothic" w:hAnsi="Century Gothic" w:cs="Arial"/>
          <w:spacing w:val="4"/>
          <w:w w:val="100"/>
          <w:sz w:val="20"/>
        </w:rPr>
        <w:t>Załącznik nr 1 – Opis przedmiotu zamówienia</w:t>
      </w:r>
      <w:r w:rsidR="00941D8D" w:rsidRPr="0014252E">
        <w:rPr>
          <w:rFonts w:ascii="Century Gothic" w:hAnsi="Century Gothic" w:cs="Arial"/>
          <w:spacing w:val="4"/>
          <w:w w:val="100"/>
          <w:sz w:val="20"/>
        </w:rPr>
        <w:t xml:space="preserve"> </w:t>
      </w:r>
    </w:p>
    <w:p w14:paraId="2417F054" w14:textId="77777777" w:rsidR="00563234" w:rsidRPr="0014252E" w:rsidRDefault="00563234" w:rsidP="004C144A">
      <w:pPr>
        <w:widowControl w:val="0"/>
        <w:numPr>
          <w:ilvl w:val="0"/>
          <w:numId w:val="67"/>
        </w:numPr>
        <w:shd w:val="clear" w:color="auto" w:fill="FFFFFF"/>
        <w:suppressAutoHyphens/>
        <w:autoSpaceDE/>
        <w:autoSpaceDN/>
        <w:spacing w:before="0" w:line="360" w:lineRule="auto"/>
        <w:jc w:val="left"/>
        <w:rPr>
          <w:rFonts w:ascii="Century Gothic" w:hAnsi="Century Gothic" w:cs="Arial"/>
          <w:spacing w:val="4"/>
          <w:w w:val="100"/>
          <w:sz w:val="20"/>
        </w:rPr>
      </w:pPr>
      <w:r w:rsidRPr="0014252E">
        <w:rPr>
          <w:rFonts w:ascii="Century Gothic" w:hAnsi="Century Gothic" w:cs="Arial"/>
          <w:spacing w:val="4"/>
          <w:w w:val="100"/>
          <w:sz w:val="20"/>
        </w:rPr>
        <w:t>Załącznik nr 2 – Wzór formularza raportu,</w:t>
      </w:r>
    </w:p>
    <w:p w14:paraId="456B8F92" w14:textId="77777777" w:rsidR="00563234" w:rsidRPr="0014252E" w:rsidRDefault="00563234" w:rsidP="004C144A">
      <w:pPr>
        <w:widowControl w:val="0"/>
        <w:numPr>
          <w:ilvl w:val="0"/>
          <w:numId w:val="67"/>
        </w:numPr>
        <w:shd w:val="clear" w:color="auto" w:fill="FFFFFF"/>
        <w:suppressAutoHyphens/>
        <w:autoSpaceDE/>
        <w:autoSpaceDN/>
        <w:spacing w:before="0" w:line="360" w:lineRule="auto"/>
        <w:jc w:val="left"/>
        <w:rPr>
          <w:rFonts w:ascii="Century Gothic" w:hAnsi="Century Gothic" w:cs="Arial"/>
          <w:spacing w:val="4"/>
          <w:w w:val="100"/>
          <w:sz w:val="20"/>
        </w:rPr>
      </w:pPr>
      <w:r w:rsidRPr="0014252E">
        <w:rPr>
          <w:rFonts w:ascii="Century Gothic" w:hAnsi="Century Gothic" w:cs="Arial"/>
          <w:spacing w:val="4"/>
          <w:w w:val="100"/>
          <w:sz w:val="20"/>
        </w:rPr>
        <w:t xml:space="preserve">Załącznik nr 3 – Pełnomocnictwo </w:t>
      </w:r>
    </w:p>
    <w:p w14:paraId="4A6FB1B3" w14:textId="77777777" w:rsidR="00563234" w:rsidRPr="0014252E" w:rsidRDefault="00563234" w:rsidP="004C144A">
      <w:pPr>
        <w:widowControl w:val="0"/>
        <w:numPr>
          <w:ilvl w:val="0"/>
          <w:numId w:val="67"/>
        </w:numPr>
        <w:shd w:val="clear" w:color="auto" w:fill="FFFFFF"/>
        <w:suppressAutoHyphens/>
        <w:autoSpaceDE/>
        <w:autoSpaceDN/>
        <w:spacing w:before="0" w:line="360" w:lineRule="auto"/>
        <w:ind w:left="1497" w:hanging="357"/>
        <w:jc w:val="left"/>
        <w:rPr>
          <w:rFonts w:ascii="Century Gothic" w:hAnsi="Century Gothic" w:cs="Arial"/>
          <w:spacing w:val="4"/>
          <w:w w:val="100"/>
          <w:sz w:val="20"/>
        </w:rPr>
      </w:pPr>
      <w:r w:rsidRPr="0014252E">
        <w:rPr>
          <w:rFonts w:ascii="Century Gothic" w:hAnsi="Century Gothic" w:cs="Arial"/>
          <w:spacing w:val="4"/>
          <w:w w:val="100"/>
          <w:sz w:val="20"/>
        </w:rPr>
        <w:t>Załącznik nr 4 – Formularz oferty.</w:t>
      </w:r>
    </w:p>
    <w:p w14:paraId="3A00FBD1" w14:textId="77777777" w:rsidR="00563234" w:rsidRPr="0014252E" w:rsidRDefault="00563234" w:rsidP="004C144A">
      <w:pPr>
        <w:widowControl w:val="0"/>
        <w:numPr>
          <w:ilvl w:val="0"/>
          <w:numId w:val="67"/>
        </w:numPr>
        <w:shd w:val="clear" w:color="auto" w:fill="FFFFFF"/>
        <w:suppressAutoHyphens/>
        <w:autoSpaceDE/>
        <w:autoSpaceDN/>
        <w:spacing w:before="0" w:line="360" w:lineRule="auto"/>
        <w:ind w:left="1497" w:hanging="357"/>
        <w:jc w:val="left"/>
        <w:rPr>
          <w:rFonts w:ascii="Century Gothic" w:hAnsi="Century Gothic" w:cs="Arial"/>
          <w:spacing w:val="4"/>
          <w:w w:val="100"/>
          <w:sz w:val="20"/>
        </w:rPr>
      </w:pPr>
      <w:r w:rsidRPr="0014252E">
        <w:rPr>
          <w:rFonts w:ascii="Century Gothic" w:hAnsi="Century Gothic" w:cs="Arial"/>
          <w:spacing w:val="4"/>
          <w:w w:val="100"/>
          <w:sz w:val="20"/>
        </w:rPr>
        <w:t>Załącznik nr 5 – Tabela punktów poboru (zgłoszenie do OSD)</w:t>
      </w:r>
    </w:p>
    <w:p w14:paraId="52C947F5" w14:textId="4B225652" w:rsidR="00563234" w:rsidRPr="0014252E" w:rsidRDefault="00563234" w:rsidP="00563234">
      <w:pPr>
        <w:spacing w:line="240" w:lineRule="auto"/>
        <w:ind w:left="1140"/>
        <w:rPr>
          <w:rFonts w:ascii="Century Gothic" w:hAnsi="Century Gothic" w:cs="Arial"/>
          <w:spacing w:val="4"/>
          <w:w w:val="100"/>
          <w:sz w:val="20"/>
        </w:rPr>
      </w:pPr>
    </w:p>
    <w:p w14:paraId="0EDA6357" w14:textId="77777777" w:rsidR="00563234" w:rsidRPr="0014252E" w:rsidRDefault="00563234" w:rsidP="00563234">
      <w:pPr>
        <w:widowControl w:val="0"/>
        <w:shd w:val="clear" w:color="auto" w:fill="FFFFFF"/>
        <w:suppressAutoHyphens/>
        <w:autoSpaceDE/>
        <w:autoSpaceDN/>
        <w:spacing w:before="0" w:line="360" w:lineRule="auto"/>
        <w:ind w:left="1500"/>
        <w:jc w:val="left"/>
        <w:rPr>
          <w:rFonts w:ascii="Century Gothic" w:hAnsi="Century Gothic" w:cs="Arial"/>
          <w:spacing w:val="4"/>
          <w:w w:val="100"/>
          <w:sz w:val="20"/>
        </w:rPr>
      </w:pPr>
    </w:p>
    <w:p w14:paraId="6B21B235" w14:textId="77777777" w:rsidR="00563234" w:rsidRPr="0014252E" w:rsidRDefault="00563234" w:rsidP="00563234">
      <w:pPr>
        <w:shd w:val="clear" w:color="auto" w:fill="FFFFFF"/>
        <w:autoSpaceDE/>
        <w:autoSpaceDN/>
        <w:spacing w:before="0" w:line="360" w:lineRule="auto"/>
        <w:rPr>
          <w:rFonts w:ascii="Century Gothic" w:hAnsi="Century Gothic" w:cs="Arial"/>
          <w:spacing w:val="4"/>
          <w:w w:val="100"/>
          <w:sz w:val="20"/>
        </w:rPr>
      </w:pPr>
    </w:p>
    <w:tbl>
      <w:tblPr>
        <w:tblW w:w="0" w:type="auto"/>
        <w:tblLayout w:type="fixed"/>
        <w:tblCellMar>
          <w:left w:w="71" w:type="dxa"/>
          <w:right w:w="71" w:type="dxa"/>
        </w:tblCellMar>
        <w:tblLook w:val="0000" w:firstRow="0" w:lastRow="0" w:firstColumn="0" w:lastColumn="0" w:noHBand="0" w:noVBand="0"/>
      </w:tblPr>
      <w:tblGrid>
        <w:gridCol w:w="4324"/>
        <w:gridCol w:w="283"/>
        <w:gridCol w:w="4536"/>
      </w:tblGrid>
      <w:tr w:rsidR="00563234" w:rsidRPr="0014252E" w14:paraId="73FE2881" w14:textId="77777777" w:rsidTr="00563234">
        <w:tc>
          <w:tcPr>
            <w:tcW w:w="4324" w:type="dxa"/>
            <w:shd w:val="clear" w:color="auto" w:fill="auto"/>
          </w:tcPr>
          <w:p w14:paraId="06BE7E8A" w14:textId="77777777" w:rsidR="00563234" w:rsidRPr="0014252E" w:rsidRDefault="00563234" w:rsidP="00563234">
            <w:pPr>
              <w:autoSpaceDE/>
              <w:autoSpaceDN/>
              <w:snapToGrid w:val="0"/>
              <w:spacing w:before="0" w:line="360" w:lineRule="auto"/>
              <w:rPr>
                <w:rFonts w:ascii="Century Gothic" w:hAnsi="Century Gothic" w:cs="Arial"/>
                <w:w w:val="100"/>
                <w:sz w:val="20"/>
              </w:rPr>
            </w:pPr>
          </w:p>
        </w:tc>
        <w:tc>
          <w:tcPr>
            <w:tcW w:w="283" w:type="dxa"/>
            <w:shd w:val="clear" w:color="auto" w:fill="auto"/>
          </w:tcPr>
          <w:p w14:paraId="55091B2B" w14:textId="77777777" w:rsidR="00563234" w:rsidRPr="0014252E" w:rsidRDefault="00563234" w:rsidP="00563234">
            <w:pPr>
              <w:autoSpaceDE/>
              <w:autoSpaceDN/>
              <w:snapToGrid w:val="0"/>
              <w:spacing w:before="0" w:line="360" w:lineRule="auto"/>
              <w:rPr>
                <w:rFonts w:ascii="Century Gothic" w:hAnsi="Century Gothic" w:cs="Arial"/>
                <w:w w:val="100"/>
                <w:sz w:val="20"/>
              </w:rPr>
            </w:pPr>
          </w:p>
        </w:tc>
        <w:tc>
          <w:tcPr>
            <w:tcW w:w="4536" w:type="dxa"/>
            <w:shd w:val="clear" w:color="auto" w:fill="auto"/>
          </w:tcPr>
          <w:p w14:paraId="596432D0" w14:textId="77777777" w:rsidR="00563234" w:rsidRPr="0014252E" w:rsidRDefault="00563234" w:rsidP="00563234">
            <w:pPr>
              <w:autoSpaceDE/>
              <w:autoSpaceDN/>
              <w:snapToGrid w:val="0"/>
              <w:spacing w:before="0" w:line="360" w:lineRule="auto"/>
              <w:rPr>
                <w:rFonts w:ascii="Century Gothic" w:hAnsi="Century Gothic" w:cs="Arial"/>
                <w:w w:val="100"/>
                <w:sz w:val="20"/>
              </w:rPr>
            </w:pPr>
          </w:p>
        </w:tc>
      </w:tr>
      <w:tr w:rsidR="00563234" w:rsidRPr="0014252E" w14:paraId="5B0DC07E" w14:textId="77777777" w:rsidTr="00563234">
        <w:trPr>
          <w:trHeight w:val="325"/>
        </w:trPr>
        <w:tc>
          <w:tcPr>
            <w:tcW w:w="4324" w:type="dxa"/>
            <w:tcBorders>
              <w:top w:val="dotted" w:sz="4" w:space="0" w:color="000000"/>
            </w:tcBorders>
            <w:shd w:val="clear" w:color="auto" w:fill="auto"/>
          </w:tcPr>
          <w:p w14:paraId="7864DFFC" w14:textId="77777777" w:rsidR="00563234" w:rsidRPr="0014252E" w:rsidRDefault="00563234" w:rsidP="00563234">
            <w:pPr>
              <w:autoSpaceDE/>
              <w:autoSpaceDN/>
              <w:snapToGrid w:val="0"/>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ZAMAWIAJĄCY</w:t>
            </w:r>
            <w:r w:rsidRPr="0014252E">
              <w:rPr>
                <w:rFonts w:ascii="Century Gothic" w:hAnsi="Century Gothic" w:cs="Arial"/>
                <w:spacing w:val="4"/>
                <w:w w:val="100"/>
                <w:sz w:val="20"/>
              </w:rPr>
              <w:tab/>
            </w:r>
          </w:p>
        </w:tc>
        <w:tc>
          <w:tcPr>
            <w:tcW w:w="283" w:type="dxa"/>
            <w:shd w:val="clear" w:color="auto" w:fill="auto"/>
          </w:tcPr>
          <w:p w14:paraId="50F1C1F4" w14:textId="77777777" w:rsidR="00563234" w:rsidRPr="0014252E" w:rsidRDefault="00563234" w:rsidP="00563234">
            <w:pPr>
              <w:autoSpaceDE/>
              <w:autoSpaceDN/>
              <w:snapToGrid w:val="0"/>
              <w:spacing w:before="0" w:line="360" w:lineRule="auto"/>
              <w:jc w:val="center"/>
              <w:rPr>
                <w:rFonts w:ascii="Century Gothic" w:hAnsi="Century Gothic" w:cs="Arial"/>
                <w:w w:val="100"/>
                <w:sz w:val="20"/>
              </w:rPr>
            </w:pPr>
          </w:p>
        </w:tc>
        <w:tc>
          <w:tcPr>
            <w:tcW w:w="4536" w:type="dxa"/>
            <w:tcBorders>
              <w:top w:val="dotted" w:sz="4" w:space="0" w:color="000000"/>
            </w:tcBorders>
            <w:shd w:val="clear" w:color="auto" w:fill="auto"/>
          </w:tcPr>
          <w:p w14:paraId="65AA8DC6" w14:textId="77777777" w:rsidR="00563234" w:rsidRPr="0014252E" w:rsidRDefault="00563234" w:rsidP="00563234">
            <w:pPr>
              <w:autoSpaceDE/>
              <w:autoSpaceDN/>
              <w:snapToGrid w:val="0"/>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WYKONAWCA</w:t>
            </w:r>
          </w:p>
        </w:tc>
      </w:tr>
    </w:tbl>
    <w:p w14:paraId="399E7A44" w14:textId="77777777" w:rsidR="00563234" w:rsidRPr="0014252E" w:rsidRDefault="00563234" w:rsidP="00563234">
      <w:pPr>
        <w:autoSpaceDE/>
        <w:autoSpaceDN/>
        <w:spacing w:before="0" w:line="360" w:lineRule="auto"/>
        <w:jc w:val="left"/>
        <w:rPr>
          <w:rFonts w:ascii="Century Gothic" w:hAnsi="Century Gothic" w:cs="Arial"/>
          <w:w w:val="100"/>
          <w:sz w:val="20"/>
        </w:rPr>
      </w:pPr>
    </w:p>
    <w:p w14:paraId="49DEA5BE" w14:textId="77777777" w:rsidR="009236E4" w:rsidRPr="0014252E" w:rsidRDefault="00563234" w:rsidP="0056323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 xml:space="preserve">                                                                                             </w:t>
      </w:r>
    </w:p>
    <w:p w14:paraId="4F5879C0" w14:textId="77777777" w:rsidR="009236E4" w:rsidRPr="0014252E" w:rsidRDefault="009236E4" w:rsidP="00563234">
      <w:pPr>
        <w:autoSpaceDE/>
        <w:autoSpaceDN/>
        <w:spacing w:before="0" w:line="240" w:lineRule="auto"/>
        <w:jc w:val="center"/>
        <w:rPr>
          <w:rFonts w:ascii="Century Gothic" w:hAnsi="Century Gothic" w:cs="Arial"/>
          <w:b/>
          <w:w w:val="100"/>
          <w:sz w:val="20"/>
        </w:rPr>
      </w:pPr>
    </w:p>
    <w:p w14:paraId="25CF54DB" w14:textId="77777777" w:rsidR="009236E4" w:rsidRPr="0014252E" w:rsidRDefault="009236E4" w:rsidP="00563234">
      <w:pPr>
        <w:autoSpaceDE/>
        <w:autoSpaceDN/>
        <w:spacing w:before="0" w:line="240" w:lineRule="auto"/>
        <w:jc w:val="center"/>
        <w:rPr>
          <w:rFonts w:ascii="Century Gothic" w:hAnsi="Century Gothic" w:cs="Arial"/>
          <w:b/>
          <w:w w:val="100"/>
          <w:sz w:val="20"/>
        </w:rPr>
      </w:pPr>
    </w:p>
    <w:p w14:paraId="43BA7B36" w14:textId="77777777" w:rsidR="009236E4" w:rsidRPr="0014252E" w:rsidRDefault="009236E4" w:rsidP="00563234">
      <w:pPr>
        <w:autoSpaceDE/>
        <w:autoSpaceDN/>
        <w:spacing w:before="0" w:line="240" w:lineRule="auto"/>
        <w:jc w:val="center"/>
        <w:rPr>
          <w:rFonts w:ascii="Century Gothic" w:hAnsi="Century Gothic" w:cs="Arial"/>
          <w:b/>
          <w:w w:val="100"/>
          <w:sz w:val="20"/>
        </w:rPr>
      </w:pPr>
    </w:p>
    <w:p w14:paraId="5CE35EA0" w14:textId="77777777" w:rsidR="009236E4" w:rsidRPr="0014252E" w:rsidRDefault="009236E4" w:rsidP="00563234">
      <w:pPr>
        <w:autoSpaceDE/>
        <w:autoSpaceDN/>
        <w:spacing w:before="0" w:line="240" w:lineRule="auto"/>
        <w:jc w:val="center"/>
        <w:rPr>
          <w:rFonts w:ascii="Century Gothic" w:hAnsi="Century Gothic" w:cs="Arial"/>
          <w:b/>
          <w:w w:val="100"/>
          <w:sz w:val="20"/>
        </w:rPr>
      </w:pPr>
    </w:p>
    <w:p w14:paraId="08E7BEC3" w14:textId="77777777" w:rsidR="009236E4" w:rsidRPr="0014252E" w:rsidRDefault="009236E4" w:rsidP="00563234">
      <w:pPr>
        <w:autoSpaceDE/>
        <w:autoSpaceDN/>
        <w:spacing w:before="0" w:line="240" w:lineRule="auto"/>
        <w:jc w:val="center"/>
        <w:rPr>
          <w:rFonts w:ascii="Century Gothic" w:hAnsi="Century Gothic" w:cs="Arial"/>
          <w:b/>
          <w:w w:val="100"/>
          <w:sz w:val="20"/>
        </w:rPr>
      </w:pPr>
    </w:p>
    <w:p w14:paraId="6D81361D" w14:textId="77777777" w:rsidR="009236E4" w:rsidRPr="0014252E" w:rsidRDefault="009236E4" w:rsidP="00563234">
      <w:pPr>
        <w:autoSpaceDE/>
        <w:autoSpaceDN/>
        <w:spacing w:before="0" w:line="240" w:lineRule="auto"/>
        <w:jc w:val="center"/>
        <w:rPr>
          <w:rFonts w:ascii="Century Gothic" w:hAnsi="Century Gothic" w:cs="Arial"/>
          <w:b/>
          <w:w w:val="100"/>
          <w:sz w:val="20"/>
        </w:rPr>
      </w:pPr>
    </w:p>
    <w:p w14:paraId="19B6B643" w14:textId="77777777" w:rsidR="009236E4" w:rsidRPr="0014252E" w:rsidRDefault="009236E4" w:rsidP="00563234">
      <w:pPr>
        <w:autoSpaceDE/>
        <w:autoSpaceDN/>
        <w:spacing w:before="0" w:line="240" w:lineRule="auto"/>
        <w:jc w:val="center"/>
        <w:rPr>
          <w:rFonts w:ascii="Century Gothic" w:hAnsi="Century Gothic" w:cs="Arial"/>
          <w:b/>
          <w:w w:val="100"/>
          <w:sz w:val="20"/>
        </w:rPr>
      </w:pPr>
    </w:p>
    <w:p w14:paraId="4DD22D8E" w14:textId="64AFBAAB" w:rsidR="009236E4" w:rsidRPr="0014252E" w:rsidRDefault="009236E4" w:rsidP="00546A48">
      <w:pPr>
        <w:autoSpaceDE/>
        <w:autoSpaceDN/>
        <w:spacing w:before="0" w:line="240" w:lineRule="auto"/>
        <w:rPr>
          <w:rFonts w:ascii="Century Gothic" w:hAnsi="Century Gothic" w:cs="Arial"/>
          <w:b/>
          <w:w w:val="100"/>
          <w:sz w:val="20"/>
        </w:rPr>
      </w:pPr>
    </w:p>
    <w:p w14:paraId="449924E9" w14:textId="2B0035C9" w:rsidR="00546A48" w:rsidRPr="0014252E" w:rsidRDefault="00546A48" w:rsidP="00546A48">
      <w:pPr>
        <w:autoSpaceDE/>
        <w:autoSpaceDN/>
        <w:spacing w:before="0" w:line="240" w:lineRule="auto"/>
        <w:rPr>
          <w:rFonts w:ascii="Century Gothic" w:hAnsi="Century Gothic" w:cs="Arial"/>
          <w:b/>
          <w:w w:val="100"/>
          <w:sz w:val="20"/>
        </w:rPr>
      </w:pPr>
    </w:p>
    <w:p w14:paraId="421C2208" w14:textId="64F0283F" w:rsidR="004C144A" w:rsidRPr="0014252E" w:rsidRDefault="004C144A" w:rsidP="00546A48">
      <w:pPr>
        <w:autoSpaceDE/>
        <w:autoSpaceDN/>
        <w:spacing w:before="0" w:line="240" w:lineRule="auto"/>
        <w:rPr>
          <w:rFonts w:ascii="Century Gothic" w:hAnsi="Century Gothic" w:cs="Arial"/>
          <w:b/>
          <w:w w:val="100"/>
          <w:sz w:val="20"/>
        </w:rPr>
      </w:pPr>
    </w:p>
    <w:p w14:paraId="6C44EB00" w14:textId="23EA9A20" w:rsidR="004C144A" w:rsidRPr="0014252E" w:rsidRDefault="004C144A" w:rsidP="00546A48">
      <w:pPr>
        <w:autoSpaceDE/>
        <w:autoSpaceDN/>
        <w:spacing w:before="0" w:line="240" w:lineRule="auto"/>
        <w:rPr>
          <w:rFonts w:ascii="Century Gothic" w:hAnsi="Century Gothic" w:cs="Arial"/>
          <w:b/>
          <w:w w:val="100"/>
          <w:sz w:val="20"/>
        </w:rPr>
      </w:pPr>
    </w:p>
    <w:p w14:paraId="7A27851A" w14:textId="741021C0" w:rsidR="004C144A" w:rsidRPr="0014252E" w:rsidRDefault="004C144A" w:rsidP="00546A48">
      <w:pPr>
        <w:autoSpaceDE/>
        <w:autoSpaceDN/>
        <w:spacing w:before="0" w:line="240" w:lineRule="auto"/>
        <w:rPr>
          <w:rFonts w:ascii="Century Gothic" w:hAnsi="Century Gothic" w:cs="Arial"/>
          <w:b/>
          <w:w w:val="100"/>
          <w:sz w:val="20"/>
        </w:rPr>
      </w:pPr>
    </w:p>
    <w:p w14:paraId="29EBC37A" w14:textId="4D84ADE9" w:rsidR="004C144A" w:rsidRPr="0014252E" w:rsidRDefault="004C144A" w:rsidP="00546A48">
      <w:pPr>
        <w:autoSpaceDE/>
        <w:autoSpaceDN/>
        <w:spacing w:before="0" w:line="240" w:lineRule="auto"/>
        <w:rPr>
          <w:rFonts w:ascii="Century Gothic" w:hAnsi="Century Gothic" w:cs="Arial"/>
          <w:b/>
          <w:w w:val="100"/>
          <w:sz w:val="20"/>
        </w:rPr>
      </w:pPr>
    </w:p>
    <w:p w14:paraId="76109A8F" w14:textId="088D683B" w:rsidR="004C144A" w:rsidRPr="0014252E" w:rsidRDefault="004C144A" w:rsidP="00546A48">
      <w:pPr>
        <w:autoSpaceDE/>
        <w:autoSpaceDN/>
        <w:spacing w:before="0" w:line="240" w:lineRule="auto"/>
        <w:rPr>
          <w:rFonts w:ascii="Century Gothic" w:hAnsi="Century Gothic" w:cs="Arial"/>
          <w:b/>
          <w:w w:val="100"/>
          <w:sz w:val="20"/>
        </w:rPr>
      </w:pPr>
    </w:p>
    <w:p w14:paraId="33E45B27" w14:textId="3642CFBA" w:rsidR="004C144A" w:rsidRPr="0014252E" w:rsidRDefault="004C144A" w:rsidP="00546A48">
      <w:pPr>
        <w:autoSpaceDE/>
        <w:autoSpaceDN/>
        <w:spacing w:before="0" w:line="240" w:lineRule="auto"/>
        <w:rPr>
          <w:rFonts w:ascii="Century Gothic" w:hAnsi="Century Gothic" w:cs="Arial"/>
          <w:b/>
          <w:w w:val="100"/>
          <w:sz w:val="20"/>
        </w:rPr>
      </w:pPr>
    </w:p>
    <w:p w14:paraId="3C27F327" w14:textId="4621F167" w:rsidR="004C144A" w:rsidRPr="0014252E" w:rsidRDefault="004C144A" w:rsidP="00546A48">
      <w:pPr>
        <w:autoSpaceDE/>
        <w:autoSpaceDN/>
        <w:spacing w:before="0" w:line="240" w:lineRule="auto"/>
        <w:rPr>
          <w:rFonts w:ascii="Century Gothic" w:hAnsi="Century Gothic" w:cs="Arial"/>
          <w:b/>
          <w:w w:val="100"/>
          <w:sz w:val="20"/>
        </w:rPr>
      </w:pPr>
    </w:p>
    <w:p w14:paraId="1F36CF71" w14:textId="54535383" w:rsidR="004C144A" w:rsidRPr="0014252E" w:rsidRDefault="004C144A" w:rsidP="00546A48">
      <w:pPr>
        <w:autoSpaceDE/>
        <w:autoSpaceDN/>
        <w:spacing w:before="0" w:line="240" w:lineRule="auto"/>
        <w:rPr>
          <w:rFonts w:ascii="Century Gothic" w:hAnsi="Century Gothic" w:cs="Arial"/>
          <w:b/>
          <w:w w:val="100"/>
          <w:sz w:val="20"/>
        </w:rPr>
      </w:pPr>
    </w:p>
    <w:p w14:paraId="1BB7983E" w14:textId="16BBBE72" w:rsidR="004C144A" w:rsidRPr="0014252E" w:rsidRDefault="004C144A" w:rsidP="00546A48">
      <w:pPr>
        <w:autoSpaceDE/>
        <w:autoSpaceDN/>
        <w:spacing w:before="0" w:line="240" w:lineRule="auto"/>
        <w:rPr>
          <w:rFonts w:ascii="Century Gothic" w:hAnsi="Century Gothic" w:cs="Arial"/>
          <w:b/>
          <w:w w:val="100"/>
          <w:sz w:val="20"/>
        </w:rPr>
      </w:pPr>
    </w:p>
    <w:p w14:paraId="72A6BABD" w14:textId="7F829568" w:rsidR="004C144A" w:rsidRPr="0014252E" w:rsidRDefault="004C144A" w:rsidP="00546A48">
      <w:pPr>
        <w:autoSpaceDE/>
        <w:autoSpaceDN/>
        <w:spacing w:before="0" w:line="240" w:lineRule="auto"/>
        <w:rPr>
          <w:rFonts w:ascii="Century Gothic" w:hAnsi="Century Gothic" w:cs="Arial"/>
          <w:b/>
          <w:w w:val="100"/>
          <w:sz w:val="20"/>
        </w:rPr>
      </w:pPr>
    </w:p>
    <w:p w14:paraId="4FAAC239" w14:textId="77777777" w:rsidR="00FB3ACF" w:rsidRPr="0014252E" w:rsidRDefault="00FB3ACF" w:rsidP="00546A48">
      <w:pPr>
        <w:autoSpaceDE/>
        <w:autoSpaceDN/>
        <w:spacing w:before="0" w:line="240" w:lineRule="auto"/>
        <w:rPr>
          <w:rFonts w:ascii="Century Gothic" w:hAnsi="Century Gothic" w:cs="Arial"/>
          <w:b/>
          <w:w w:val="100"/>
          <w:sz w:val="20"/>
        </w:rPr>
      </w:pPr>
    </w:p>
    <w:p w14:paraId="5BB9BFA7" w14:textId="77777777" w:rsidR="004C144A" w:rsidRPr="0014252E" w:rsidRDefault="004C144A" w:rsidP="00546A48">
      <w:pPr>
        <w:autoSpaceDE/>
        <w:autoSpaceDN/>
        <w:spacing w:before="0" w:line="240" w:lineRule="auto"/>
        <w:rPr>
          <w:rFonts w:ascii="Century Gothic" w:hAnsi="Century Gothic" w:cs="Arial"/>
          <w:b/>
          <w:w w:val="100"/>
          <w:sz w:val="20"/>
        </w:rPr>
      </w:pPr>
    </w:p>
    <w:p w14:paraId="7DFE6E94" w14:textId="77777777" w:rsidR="009236E4" w:rsidRPr="0014252E" w:rsidRDefault="009236E4" w:rsidP="00563234">
      <w:pPr>
        <w:autoSpaceDE/>
        <w:autoSpaceDN/>
        <w:spacing w:before="0" w:line="240" w:lineRule="auto"/>
        <w:jc w:val="center"/>
        <w:rPr>
          <w:rFonts w:ascii="Century Gothic" w:hAnsi="Century Gothic" w:cs="Arial"/>
          <w:b/>
          <w:w w:val="100"/>
          <w:sz w:val="20"/>
        </w:rPr>
      </w:pPr>
    </w:p>
    <w:p w14:paraId="0FC54A0A" w14:textId="1C7CE822" w:rsidR="00563234" w:rsidRPr="0014252E" w:rsidRDefault="00563234" w:rsidP="009236E4">
      <w:pPr>
        <w:autoSpaceDE/>
        <w:autoSpaceDN/>
        <w:spacing w:before="0" w:line="240" w:lineRule="auto"/>
        <w:ind w:left="4320"/>
        <w:jc w:val="center"/>
        <w:rPr>
          <w:rFonts w:ascii="Century Gothic" w:hAnsi="Century Gothic" w:cs="Arial"/>
          <w:b/>
          <w:w w:val="100"/>
          <w:sz w:val="20"/>
        </w:rPr>
      </w:pPr>
      <w:r w:rsidRPr="0014252E">
        <w:rPr>
          <w:rFonts w:ascii="Century Gothic" w:hAnsi="Century Gothic" w:cs="Arial"/>
          <w:b/>
          <w:w w:val="100"/>
          <w:sz w:val="20"/>
        </w:rPr>
        <w:t xml:space="preserve">       Załącznik Nr 2 do umowy - Wzór formularza raportu</w:t>
      </w:r>
    </w:p>
    <w:p w14:paraId="1EB6121D" w14:textId="77777777" w:rsidR="00563234" w:rsidRPr="0014252E" w:rsidRDefault="00563234" w:rsidP="00563234">
      <w:pPr>
        <w:autoSpaceDE/>
        <w:autoSpaceDN/>
        <w:spacing w:before="0" w:line="240" w:lineRule="auto"/>
        <w:jc w:val="center"/>
        <w:rPr>
          <w:rFonts w:ascii="Century Gothic" w:hAnsi="Century Gothic" w:cs="Arial"/>
          <w:b/>
          <w:w w:val="100"/>
          <w:sz w:val="20"/>
        </w:rPr>
      </w:pPr>
    </w:p>
    <w:p w14:paraId="49E1AA04" w14:textId="77777777" w:rsidR="00563234" w:rsidRPr="0014252E" w:rsidRDefault="00563234" w:rsidP="00563234">
      <w:pPr>
        <w:autoSpaceDE/>
        <w:autoSpaceDN/>
        <w:spacing w:before="0" w:line="240" w:lineRule="auto"/>
        <w:jc w:val="center"/>
        <w:rPr>
          <w:rFonts w:ascii="Century Gothic" w:hAnsi="Century Gothic" w:cs="Arial"/>
          <w:b/>
          <w:w w:val="100"/>
          <w:sz w:val="20"/>
        </w:rPr>
      </w:pPr>
    </w:p>
    <w:p w14:paraId="04AD5164" w14:textId="77777777" w:rsidR="00563234" w:rsidRPr="0014252E" w:rsidRDefault="00563234" w:rsidP="00563234">
      <w:pPr>
        <w:autoSpaceDE/>
        <w:autoSpaceDN/>
        <w:spacing w:before="0" w:line="240" w:lineRule="auto"/>
        <w:rPr>
          <w:rFonts w:ascii="Century Gothic" w:hAnsi="Century Gothic" w:cs="Arial"/>
          <w:w w:val="100"/>
          <w:sz w:val="20"/>
        </w:rPr>
      </w:pPr>
    </w:p>
    <w:p w14:paraId="08180EF2" w14:textId="77777777" w:rsidR="00563234" w:rsidRPr="0014252E" w:rsidRDefault="00563234" w:rsidP="00563234">
      <w:pPr>
        <w:autoSpaceDE/>
        <w:autoSpaceDN/>
        <w:spacing w:before="0" w:line="240" w:lineRule="auto"/>
        <w:rPr>
          <w:rFonts w:ascii="Century Gothic" w:hAnsi="Century Gothic" w:cs="Arial"/>
          <w:w w:val="100"/>
          <w:sz w:val="20"/>
        </w:rPr>
      </w:pPr>
    </w:p>
    <w:p w14:paraId="20B42A90" w14:textId="77777777" w:rsidR="00563234" w:rsidRPr="0014252E" w:rsidRDefault="00563234" w:rsidP="00563234">
      <w:pPr>
        <w:autoSpaceDE/>
        <w:autoSpaceDN/>
        <w:spacing w:before="0" w:line="240" w:lineRule="auto"/>
        <w:rPr>
          <w:rFonts w:ascii="Century Gothic" w:hAnsi="Century Gothic" w:cs="Arial"/>
          <w:w w:val="100"/>
          <w:sz w:val="20"/>
        </w:rPr>
      </w:pPr>
    </w:p>
    <w:p w14:paraId="3AD1A656" w14:textId="77777777" w:rsidR="00563234" w:rsidRPr="0014252E" w:rsidRDefault="00563234" w:rsidP="00563234">
      <w:pPr>
        <w:autoSpaceDE/>
        <w:autoSpaceDN/>
        <w:spacing w:before="0" w:line="240" w:lineRule="auto"/>
        <w:jc w:val="left"/>
        <w:rPr>
          <w:rFonts w:ascii="Century Gothic" w:hAnsi="Century Gothic" w:cs="Arial"/>
          <w:w w:val="100"/>
          <w:sz w:val="20"/>
        </w:rPr>
      </w:pPr>
    </w:p>
    <w:p w14:paraId="17E70AC9" w14:textId="77777777" w:rsidR="00563234" w:rsidRPr="0014252E" w:rsidRDefault="00563234" w:rsidP="00563234">
      <w:pPr>
        <w:autoSpaceDE/>
        <w:autoSpaceDN/>
        <w:spacing w:before="0" w:line="240" w:lineRule="auto"/>
        <w:jc w:val="left"/>
        <w:rPr>
          <w:rFonts w:ascii="Century Gothic" w:hAnsi="Century Gothic" w:cs="Arial"/>
          <w:w w:val="100"/>
          <w:sz w:val="20"/>
        </w:rPr>
      </w:pPr>
    </w:p>
    <w:p w14:paraId="159576D2" w14:textId="77777777" w:rsidR="00563234" w:rsidRPr="0014252E" w:rsidRDefault="00563234" w:rsidP="00563234">
      <w:pPr>
        <w:autoSpaceDE/>
        <w:autoSpaceDN/>
        <w:spacing w:before="0" w:line="240" w:lineRule="auto"/>
        <w:jc w:val="left"/>
        <w:rPr>
          <w:rFonts w:ascii="Century Gothic" w:hAnsi="Century Gothic" w:cs="Arial"/>
          <w:w w:val="100"/>
          <w:sz w:val="20"/>
        </w:rPr>
      </w:pPr>
    </w:p>
    <w:p w14:paraId="21FC19CD" w14:textId="77777777" w:rsidR="00563234" w:rsidRPr="0014252E" w:rsidRDefault="00563234" w:rsidP="00563234">
      <w:pPr>
        <w:autoSpaceDE/>
        <w:autoSpaceDN/>
        <w:spacing w:before="0" w:line="240" w:lineRule="auto"/>
        <w:jc w:val="left"/>
        <w:rPr>
          <w:rFonts w:ascii="Century Gothic" w:hAnsi="Century Gothic" w:cs="Arial"/>
          <w:w w:val="100"/>
          <w:sz w:val="20"/>
        </w:rPr>
      </w:pPr>
    </w:p>
    <w:p w14:paraId="04A67D0C" w14:textId="77777777" w:rsidR="009236E4" w:rsidRPr="0014252E" w:rsidRDefault="009236E4" w:rsidP="009236E4">
      <w:pPr>
        <w:autoSpaceDE/>
        <w:autoSpaceDN/>
        <w:spacing w:before="0" w:line="240" w:lineRule="auto"/>
        <w:jc w:val="center"/>
        <w:rPr>
          <w:rFonts w:ascii="Century Gothic" w:hAnsi="Century Gothic" w:cs="Arial"/>
          <w:b/>
          <w:w w:val="100"/>
          <w:sz w:val="20"/>
        </w:rPr>
      </w:pPr>
    </w:p>
    <w:p w14:paraId="0217D7FB" w14:textId="77777777" w:rsidR="009236E4" w:rsidRPr="0014252E" w:rsidRDefault="009236E4" w:rsidP="009236E4">
      <w:pPr>
        <w:autoSpaceDE/>
        <w:autoSpaceDN/>
        <w:spacing w:before="0" w:line="240" w:lineRule="auto"/>
        <w:jc w:val="center"/>
        <w:rPr>
          <w:rFonts w:ascii="Century Gothic" w:hAnsi="Century Gothic" w:cs="Arial"/>
          <w:b/>
          <w:w w:val="100"/>
          <w:sz w:val="20"/>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1"/>
        <w:gridCol w:w="1533"/>
        <w:gridCol w:w="948"/>
        <w:gridCol w:w="800"/>
        <w:gridCol w:w="832"/>
        <w:gridCol w:w="832"/>
        <w:gridCol w:w="991"/>
        <w:gridCol w:w="991"/>
        <w:gridCol w:w="917"/>
        <w:gridCol w:w="917"/>
      </w:tblGrid>
      <w:tr w:rsidR="00156A81" w:rsidRPr="0014252E" w14:paraId="441B9BC6" w14:textId="77777777" w:rsidTr="00156A81">
        <w:trPr>
          <w:trHeight w:val="465"/>
        </w:trPr>
        <w:tc>
          <w:tcPr>
            <w:tcW w:w="1234" w:type="dxa"/>
            <w:vMerge w:val="restart"/>
          </w:tcPr>
          <w:p w14:paraId="1B474981"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Nazwa jednostki</w:t>
            </w:r>
          </w:p>
        </w:tc>
        <w:tc>
          <w:tcPr>
            <w:tcW w:w="1525" w:type="dxa"/>
            <w:vMerge w:val="restart"/>
          </w:tcPr>
          <w:p w14:paraId="18DB912A"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Nr</w:t>
            </w:r>
          </w:p>
          <w:p w14:paraId="3A5CADAF"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Ewidencyjny/</w:t>
            </w:r>
          </w:p>
          <w:p w14:paraId="107FD99C"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ppe</w:t>
            </w:r>
          </w:p>
        </w:tc>
        <w:tc>
          <w:tcPr>
            <w:tcW w:w="0" w:type="auto"/>
            <w:vMerge w:val="restart"/>
          </w:tcPr>
          <w:p w14:paraId="13CBF0A5"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Numer</w:t>
            </w:r>
          </w:p>
          <w:p w14:paraId="11DB9B8C"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licznika</w:t>
            </w:r>
          </w:p>
        </w:tc>
        <w:tc>
          <w:tcPr>
            <w:tcW w:w="0" w:type="auto"/>
            <w:vMerge w:val="restart"/>
          </w:tcPr>
          <w:p w14:paraId="30EB06C7"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Taryfa</w:t>
            </w:r>
          </w:p>
        </w:tc>
        <w:tc>
          <w:tcPr>
            <w:tcW w:w="0" w:type="auto"/>
            <w:gridSpan w:val="2"/>
          </w:tcPr>
          <w:p w14:paraId="436FCD9E"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Zużycie energii</w:t>
            </w:r>
          </w:p>
        </w:tc>
        <w:tc>
          <w:tcPr>
            <w:tcW w:w="0" w:type="auto"/>
            <w:gridSpan w:val="2"/>
          </w:tcPr>
          <w:p w14:paraId="3330119F"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Stawka za energię</w:t>
            </w:r>
          </w:p>
        </w:tc>
        <w:tc>
          <w:tcPr>
            <w:tcW w:w="0" w:type="auto"/>
            <w:vMerge w:val="restart"/>
          </w:tcPr>
          <w:p w14:paraId="5620D7D4"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Łączna cena</w:t>
            </w:r>
          </w:p>
          <w:p w14:paraId="4504BC67"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netto</w:t>
            </w:r>
          </w:p>
        </w:tc>
        <w:tc>
          <w:tcPr>
            <w:tcW w:w="0" w:type="auto"/>
            <w:vMerge w:val="restart"/>
          </w:tcPr>
          <w:p w14:paraId="61BC93D5"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Łączna cena</w:t>
            </w:r>
          </w:p>
          <w:p w14:paraId="1A80391C"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brutto</w:t>
            </w:r>
          </w:p>
        </w:tc>
      </w:tr>
      <w:tr w:rsidR="00156A81" w:rsidRPr="0014252E" w14:paraId="5625B9A9" w14:textId="77777777" w:rsidTr="00156A81">
        <w:trPr>
          <w:trHeight w:val="345"/>
        </w:trPr>
        <w:tc>
          <w:tcPr>
            <w:tcW w:w="1234" w:type="dxa"/>
            <w:vMerge/>
          </w:tcPr>
          <w:p w14:paraId="46A7BB92"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1525" w:type="dxa"/>
            <w:vMerge/>
          </w:tcPr>
          <w:p w14:paraId="2BD3A3E3"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0" w:type="auto"/>
            <w:vMerge/>
          </w:tcPr>
          <w:p w14:paraId="7142F8C1"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0" w:type="auto"/>
            <w:vMerge/>
          </w:tcPr>
          <w:p w14:paraId="314DF448"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741" w:type="dxa"/>
          </w:tcPr>
          <w:p w14:paraId="16A144DA" w14:textId="77777777" w:rsidR="00156A81" w:rsidRPr="0014252E" w:rsidRDefault="00156A81" w:rsidP="00E34544">
            <w:pPr>
              <w:autoSpaceDE/>
              <w:autoSpaceDN/>
              <w:spacing w:before="0" w:line="240" w:lineRule="auto"/>
              <w:rPr>
                <w:rFonts w:ascii="Century Gothic" w:hAnsi="Century Gothic" w:cs="Arial"/>
                <w:b/>
                <w:w w:val="100"/>
                <w:sz w:val="20"/>
              </w:rPr>
            </w:pPr>
            <w:r w:rsidRPr="0014252E">
              <w:rPr>
                <w:rFonts w:ascii="Century Gothic" w:hAnsi="Century Gothic" w:cs="Arial"/>
                <w:b/>
                <w:w w:val="100"/>
                <w:sz w:val="20"/>
              </w:rPr>
              <w:t>I strefa</w:t>
            </w:r>
          </w:p>
        </w:tc>
        <w:tc>
          <w:tcPr>
            <w:tcW w:w="741" w:type="dxa"/>
          </w:tcPr>
          <w:p w14:paraId="43DB18BE" w14:textId="77777777" w:rsidR="00156A81" w:rsidRPr="0014252E" w:rsidRDefault="00156A81" w:rsidP="00E34544">
            <w:pPr>
              <w:autoSpaceDE/>
              <w:autoSpaceDN/>
              <w:spacing w:before="0" w:line="240" w:lineRule="auto"/>
              <w:rPr>
                <w:rFonts w:ascii="Century Gothic" w:hAnsi="Century Gothic" w:cs="Arial"/>
                <w:b/>
                <w:w w:val="100"/>
                <w:sz w:val="20"/>
              </w:rPr>
            </w:pPr>
            <w:r w:rsidRPr="0014252E">
              <w:rPr>
                <w:rFonts w:ascii="Century Gothic" w:hAnsi="Century Gothic" w:cs="Arial"/>
                <w:b/>
                <w:w w:val="100"/>
                <w:sz w:val="20"/>
              </w:rPr>
              <w:t>II strefa</w:t>
            </w:r>
          </w:p>
        </w:tc>
        <w:tc>
          <w:tcPr>
            <w:tcW w:w="741" w:type="dxa"/>
          </w:tcPr>
          <w:p w14:paraId="4750F7AE"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I strefa</w:t>
            </w:r>
          </w:p>
        </w:tc>
        <w:tc>
          <w:tcPr>
            <w:tcW w:w="741" w:type="dxa"/>
          </w:tcPr>
          <w:p w14:paraId="083AB311" w14:textId="77777777" w:rsidR="00156A81" w:rsidRPr="0014252E" w:rsidRDefault="00156A81"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II strefa</w:t>
            </w:r>
          </w:p>
        </w:tc>
        <w:tc>
          <w:tcPr>
            <w:tcW w:w="0" w:type="auto"/>
            <w:vMerge/>
          </w:tcPr>
          <w:p w14:paraId="4EF45962"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0" w:type="auto"/>
            <w:vMerge/>
          </w:tcPr>
          <w:p w14:paraId="0F15E603" w14:textId="77777777" w:rsidR="00156A81" w:rsidRPr="0014252E" w:rsidRDefault="00156A81" w:rsidP="00E34544">
            <w:pPr>
              <w:autoSpaceDE/>
              <w:autoSpaceDN/>
              <w:spacing w:before="0" w:line="240" w:lineRule="auto"/>
              <w:rPr>
                <w:rFonts w:ascii="Century Gothic" w:hAnsi="Century Gothic" w:cs="Arial"/>
                <w:w w:val="100"/>
                <w:sz w:val="20"/>
              </w:rPr>
            </w:pPr>
          </w:p>
        </w:tc>
      </w:tr>
      <w:tr w:rsidR="00156A81" w:rsidRPr="0014252E" w14:paraId="0ACAC4E6" w14:textId="77777777" w:rsidTr="00156A81">
        <w:tc>
          <w:tcPr>
            <w:tcW w:w="1234" w:type="dxa"/>
            <w:vMerge w:val="restart"/>
          </w:tcPr>
          <w:p w14:paraId="27A1804A" w14:textId="6206B259" w:rsidR="00156A81" w:rsidRPr="0014252E" w:rsidRDefault="00156A81" w:rsidP="00E34544">
            <w:pPr>
              <w:autoSpaceDE/>
              <w:autoSpaceDN/>
              <w:spacing w:before="0" w:line="240" w:lineRule="auto"/>
              <w:rPr>
                <w:rFonts w:ascii="Century Gothic" w:hAnsi="Century Gothic" w:cs="Arial"/>
                <w:w w:val="100"/>
                <w:sz w:val="20"/>
              </w:rPr>
            </w:pPr>
            <w:r w:rsidRPr="0014252E">
              <w:rPr>
                <w:rFonts w:ascii="Century Gothic" w:hAnsi="Century Gothic" w:cs="Arial"/>
                <w:w w:val="100"/>
                <w:sz w:val="20"/>
              </w:rPr>
              <w:t>COS z siedzibą w Warszawie</w:t>
            </w:r>
          </w:p>
        </w:tc>
        <w:tc>
          <w:tcPr>
            <w:tcW w:w="1525" w:type="dxa"/>
          </w:tcPr>
          <w:p w14:paraId="79C35838"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0" w:type="auto"/>
          </w:tcPr>
          <w:p w14:paraId="561C538E"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0" w:type="auto"/>
          </w:tcPr>
          <w:p w14:paraId="17BE4821"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741" w:type="dxa"/>
          </w:tcPr>
          <w:p w14:paraId="79E1CFC9"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741" w:type="dxa"/>
          </w:tcPr>
          <w:p w14:paraId="66ED3BE4"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741" w:type="dxa"/>
          </w:tcPr>
          <w:p w14:paraId="361F8CFE"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741" w:type="dxa"/>
          </w:tcPr>
          <w:p w14:paraId="7370CD14"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0" w:type="auto"/>
          </w:tcPr>
          <w:p w14:paraId="49786C2E"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0" w:type="auto"/>
          </w:tcPr>
          <w:p w14:paraId="2BDAFA8D" w14:textId="77777777" w:rsidR="00156A81" w:rsidRPr="0014252E" w:rsidRDefault="00156A81" w:rsidP="00E34544">
            <w:pPr>
              <w:autoSpaceDE/>
              <w:autoSpaceDN/>
              <w:spacing w:before="0" w:line="240" w:lineRule="auto"/>
              <w:rPr>
                <w:rFonts w:ascii="Century Gothic" w:hAnsi="Century Gothic" w:cs="Arial"/>
                <w:w w:val="100"/>
                <w:sz w:val="20"/>
              </w:rPr>
            </w:pPr>
          </w:p>
        </w:tc>
      </w:tr>
      <w:tr w:rsidR="00156A81" w:rsidRPr="0014252E" w14:paraId="0B4CE003" w14:textId="77777777" w:rsidTr="00156A81">
        <w:tc>
          <w:tcPr>
            <w:tcW w:w="1234" w:type="dxa"/>
            <w:vMerge/>
          </w:tcPr>
          <w:p w14:paraId="6369485A"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1525" w:type="dxa"/>
          </w:tcPr>
          <w:p w14:paraId="590996CF"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0" w:type="auto"/>
          </w:tcPr>
          <w:p w14:paraId="5FEB758A"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0" w:type="auto"/>
          </w:tcPr>
          <w:p w14:paraId="67091003"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741" w:type="dxa"/>
          </w:tcPr>
          <w:p w14:paraId="61B83DF8"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741" w:type="dxa"/>
          </w:tcPr>
          <w:p w14:paraId="742E4F19"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741" w:type="dxa"/>
          </w:tcPr>
          <w:p w14:paraId="2F9D6386"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741" w:type="dxa"/>
          </w:tcPr>
          <w:p w14:paraId="43FFE5D2"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0" w:type="auto"/>
          </w:tcPr>
          <w:p w14:paraId="4B207078" w14:textId="77777777" w:rsidR="00156A81" w:rsidRPr="0014252E" w:rsidRDefault="00156A81" w:rsidP="00E34544">
            <w:pPr>
              <w:autoSpaceDE/>
              <w:autoSpaceDN/>
              <w:spacing w:before="0" w:line="240" w:lineRule="auto"/>
              <w:rPr>
                <w:rFonts w:ascii="Century Gothic" w:hAnsi="Century Gothic" w:cs="Arial"/>
                <w:w w:val="100"/>
                <w:sz w:val="20"/>
              </w:rPr>
            </w:pPr>
          </w:p>
        </w:tc>
        <w:tc>
          <w:tcPr>
            <w:tcW w:w="0" w:type="auto"/>
          </w:tcPr>
          <w:p w14:paraId="36879ADD" w14:textId="77777777" w:rsidR="00156A81" w:rsidRPr="0014252E" w:rsidRDefault="00156A81" w:rsidP="00E34544">
            <w:pPr>
              <w:autoSpaceDE/>
              <w:autoSpaceDN/>
              <w:spacing w:before="0" w:line="240" w:lineRule="auto"/>
              <w:rPr>
                <w:rFonts w:ascii="Century Gothic" w:hAnsi="Century Gothic" w:cs="Arial"/>
                <w:w w:val="100"/>
                <w:sz w:val="20"/>
              </w:rPr>
            </w:pPr>
          </w:p>
        </w:tc>
      </w:tr>
    </w:tbl>
    <w:p w14:paraId="1F3A90C2" w14:textId="77777777" w:rsidR="009236E4" w:rsidRPr="0014252E" w:rsidRDefault="009236E4" w:rsidP="009236E4">
      <w:pPr>
        <w:autoSpaceDE/>
        <w:autoSpaceDN/>
        <w:spacing w:before="0" w:line="240" w:lineRule="auto"/>
        <w:rPr>
          <w:rFonts w:ascii="Century Gothic" w:hAnsi="Century Gothic" w:cs="Arial"/>
          <w:w w:val="100"/>
          <w:sz w:val="20"/>
        </w:rPr>
      </w:pPr>
    </w:p>
    <w:p w14:paraId="24D028C3" w14:textId="77777777" w:rsidR="009236E4" w:rsidRPr="0014252E" w:rsidRDefault="009236E4" w:rsidP="009236E4">
      <w:pPr>
        <w:autoSpaceDE/>
        <w:autoSpaceDN/>
        <w:spacing w:before="0" w:line="240" w:lineRule="auto"/>
        <w:rPr>
          <w:rFonts w:ascii="Century Gothic" w:hAnsi="Century Gothic" w:cs="Arial"/>
          <w:w w:val="100"/>
          <w:sz w:val="20"/>
        </w:rPr>
      </w:pPr>
    </w:p>
    <w:p w14:paraId="60B882DA" w14:textId="77777777" w:rsidR="009236E4" w:rsidRPr="0014252E" w:rsidRDefault="009236E4" w:rsidP="009236E4">
      <w:pPr>
        <w:autoSpaceDE/>
        <w:autoSpaceDN/>
        <w:spacing w:before="0" w:line="240" w:lineRule="auto"/>
        <w:rPr>
          <w:rFonts w:ascii="Century Gothic" w:hAnsi="Century Gothic" w:cs="Arial"/>
          <w:w w:val="100"/>
          <w:sz w:val="20"/>
        </w:rPr>
      </w:pPr>
    </w:p>
    <w:p w14:paraId="2180C003" w14:textId="77777777" w:rsidR="009236E4" w:rsidRPr="0014252E" w:rsidRDefault="009236E4" w:rsidP="009236E4">
      <w:pPr>
        <w:autoSpaceDE/>
        <w:autoSpaceDN/>
        <w:spacing w:before="0" w:line="240" w:lineRule="auto"/>
        <w:rPr>
          <w:rFonts w:ascii="Century Gothic" w:hAnsi="Century Gothic" w:cs="Arial"/>
          <w:w w:val="100"/>
          <w:sz w:val="20"/>
        </w:rPr>
      </w:pPr>
    </w:p>
    <w:p w14:paraId="6352EC42" w14:textId="7F019742" w:rsidR="009236E4" w:rsidRPr="0014252E" w:rsidRDefault="00782C80" w:rsidP="009236E4">
      <w:pPr>
        <w:autoSpaceDE/>
        <w:autoSpaceDN/>
        <w:spacing w:before="0" w:line="240" w:lineRule="auto"/>
        <w:rPr>
          <w:rFonts w:ascii="Century Gothic" w:hAnsi="Century Gothic" w:cs="Arial"/>
          <w:w w:val="100"/>
          <w:sz w:val="20"/>
        </w:rPr>
      </w:pPr>
      <w:r w:rsidRPr="0014252E">
        <w:rPr>
          <w:rFonts w:ascii="Century Gothic" w:hAnsi="Century Gothic" w:cs="Arial"/>
          <w:w w:val="100"/>
          <w:sz w:val="20"/>
        </w:rPr>
        <w:t>Adres</w:t>
      </w:r>
      <w:r w:rsidR="009236E4" w:rsidRPr="0014252E">
        <w:rPr>
          <w:rFonts w:ascii="Century Gothic" w:hAnsi="Century Gothic" w:cs="Arial"/>
          <w:w w:val="100"/>
          <w:sz w:val="20"/>
        </w:rPr>
        <w:t xml:space="preserve"> email do przesyłania raportu</w:t>
      </w:r>
      <w:r w:rsidRPr="0014252E">
        <w:rPr>
          <w:rFonts w:ascii="Century Gothic" w:hAnsi="Century Gothic" w:cs="Arial"/>
          <w:w w:val="100"/>
          <w:sz w:val="20"/>
        </w:rPr>
        <w:t xml:space="preserve"> o ile dane nie są wskazane na fakturze</w:t>
      </w:r>
      <w:r w:rsidR="009236E4" w:rsidRPr="0014252E">
        <w:rPr>
          <w:rFonts w:ascii="Century Gothic" w:hAnsi="Century Gothic" w:cs="Arial"/>
          <w:w w:val="100"/>
          <w:sz w:val="20"/>
        </w:rPr>
        <w:t>:</w:t>
      </w:r>
    </w:p>
    <w:p w14:paraId="7F3E9084" w14:textId="77777777" w:rsidR="009236E4" w:rsidRPr="0014252E" w:rsidRDefault="009236E4" w:rsidP="009236E4">
      <w:pPr>
        <w:autoSpaceDE/>
        <w:autoSpaceDN/>
        <w:spacing w:before="0" w:line="240" w:lineRule="auto"/>
        <w:rPr>
          <w:rFonts w:ascii="Century Gothic" w:hAnsi="Century Gothic" w:cs="Arial"/>
          <w:w w:val="100"/>
          <w:sz w:val="20"/>
        </w:rPr>
      </w:pPr>
    </w:p>
    <w:p w14:paraId="1E3B116A" w14:textId="77777777" w:rsidR="009236E4" w:rsidRPr="0014252E" w:rsidRDefault="009236E4" w:rsidP="009236E4">
      <w:pPr>
        <w:autoSpaceDE/>
        <w:autoSpaceDN/>
        <w:spacing w:before="0" w:line="240" w:lineRule="auto"/>
        <w:rPr>
          <w:rFonts w:ascii="Century Gothic" w:hAnsi="Century Gothic" w:cs="Arial"/>
          <w:w w:val="100"/>
          <w:sz w:val="20"/>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
        <w:gridCol w:w="5415"/>
        <w:gridCol w:w="3704"/>
      </w:tblGrid>
      <w:tr w:rsidR="009236E4" w:rsidRPr="0014252E" w14:paraId="65AC03D3" w14:textId="77777777" w:rsidTr="00E34544">
        <w:tc>
          <w:tcPr>
            <w:tcW w:w="946" w:type="dxa"/>
          </w:tcPr>
          <w:p w14:paraId="5B17D3EB" w14:textId="77777777" w:rsidR="009236E4" w:rsidRPr="0014252E" w:rsidRDefault="009236E4"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Lp.</w:t>
            </w:r>
          </w:p>
        </w:tc>
        <w:tc>
          <w:tcPr>
            <w:tcW w:w="5415" w:type="dxa"/>
          </w:tcPr>
          <w:p w14:paraId="3C29B1FE" w14:textId="77777777" w:rsidR="009236E4" w:rsidRPr="0014252E" w:rsidRDefault="009236E4"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Nazwa jednostki</w:t>
            </w:r>
          </w:p>
          <w:p w14:paraId="269E2C06" w14:textId="77777777" w:rsidR="009236E4" w:rsidRPr="0014252E" w:rsidRDefault="009236E4" w:rsidP="00E34544">
            <w:pPr>
              <w:autoSpaceDE/>
              <w:autoSpaceDN/>
              <w:spacing w:before="0" w:line="240" w:lineRule="auto"/>
              <w:jc w:val="center"/>
              <w:rPr>
                <w:rFonts w:ascii="Century Gothic" w:hAnsi="Century Gothic" w:cs="Arial"/>
                <w:b/>
                <w:w w:val="100"/>
                <w:sz w:val="20"/>
              </w:rPr>
            </w:pPr>
          </w:p>
        </w:tc>
        <w:tc>
          <w:tcPr>
            <w:tcW w:w="3704" w:type="dxa"/>
          </w:tcPr>
          <w:p w14:paraId="1D0BB85A" w14:textId="77777777" w:rsidR="009236E4" w:rsidRPr="0014252E" w:rsidRDefault="009236E4" w:rsidP="00E34544">
            <w:pPr>
              <w:autoSpaceDE/>
              <w:autoSpaceDN/>
              <w:spacing w:before="0" w:line="240" w:lineRule="auto"/>
              <w:jc w:val="center"/>
              <w:rPr>
                <w:rFonts w:ascii="Century Gothic" w:hAnsi="Century Gothic" w:cs="Arial"/>
                <w:b/>
                <w:w w:val="100"/>
                <w:sz w:val="20"/>
              </w:rPr>
            </w:pPr>
            <w:r w:rsidRPr="0014252E">
              <w:rPr>
                <w:rFonts w:ascii="Century Gothic" w:hAnsi="Century Gothic" w:cs="Arial"/>
                <w:b/>
                <w:w w:val="100"/>
                <w:sz w:val="20"/>
              </w:rPr>
              <w:t>Email</w:t>
            </w:r>
          </w:p>
        </w:tc>
      </w:tr>
      <w:tr w:rsidR="009236E4" w:rsidRPr="0014252E" w14:paraId="31181E43" w14:textId="77777777" w:rsidTr="00E34544">
        <w:tc>
          <w:tcPr>
            <w:tcW w:w="946" w:type="dxa"/>
          </w:tcPr>
          <w:p w14:paraId="0C3E0A68" w14:textId="3B9139BA" w:rsidR="009236E4" w:rsidRPr="0014252E" w:rsidRDefault="00782C80" w:rsidP="00E34544">
            <w:pPr>
              <w:autoSpaceDE/>
              <w:autoSpaceDN/>
              <w:spacing w:before="0" w:line="240" w:lineRule="auto"/>
              <w:jc w:val="center"/>
              <w:rPr>
                <w:rFonts w:ascii="Century Gothic" w:hAnsi="Century Gothic" w:cs="Arial"/>
                <w:w w:val="100"/>
                <w:sz w:val="20"/>
              </w:rPr>
            </w:pPr>
            <w:r w:rsidRPr="0014252E">
              <w:rPr>
                <w:rFonts w:ascii="Century Gothic" w:hAnsi="Century Gothic" w:cs="Arial"/>
                <w:w w:val="100"/>
                <w:sz w:val="20"/>
              </w:rPr>
              <w:t>1</w:t>
            </w:r>
            <w:r w:rsidR="009236E4" w:rsidRPr="0014252E">
              <w:rPr>
                <w:rFonts w:ascii="Century Gothic" w:hAnsi="Century Gothic" w:cs="Arial"/>
                <w:w w:val="100"/>
                <w:sz w:val="20"/>
              </w:rPr>
              <w:t>.</w:t>
            </w:r>
          </w:p>
        </w:tc>
        <w:tc>
          <w:tcPr>
            <w:tcW w:w="5415" w:type="dxa"/>
          </w:tcPr>
          <w:p w14:paraId="4321F05A" w14:textId="70CE7733" w:rsidR="009236E4" w:rsidRPr="0014252E" w:rsidRDefault="009236E4" w:rsidP="00E34544">
            <w:pPr>
              <w:autoSpaceDE/>
              <w:autoSpaceDN/>
              <w:spacing w:before="0" w:line="240" w:lineRule="auto"/>
              <w:jc w:val="left"/>
              <w:rPr>
                <w:rFonts w:ascii="Century Gothic" w:hAnsi="Century Gothic" w:cs="Arial"/>
                <w:w w:val="100"/>
                <w:sz w:val="20"/>
              </w:rPr>
            </w:pPr>
            <w:r w:rsidRPr="0014252E">
              <w:rPr>
                <w:rFonts w:ascii="Century Gothic" w:hAnsi="Century Gothic" w:cs="Arial"/>
                <w:w w:val="100"/>
                <w:sz w:val="20"/>
              </w:rPr>
              <w:t xml:space="preserve">COS </w:t>
            </w:r>
            <w:r w:rsidR="00156A81" w:rsidRPr="0014252E">
              <w:rPr>
                <w:rFonts w:ascii="Century Gothic" w:hAnsi="Century Gothic" w:cs="Arial"/>
                <w:w w:val="100"/>
                <w:sz w:val="20"/>
              </w:rPr>
              <w:t>z siedzibą w Warszawie</w:t>
            </w:r>
          </w:p>
        </w:tc>
        <w:tc>
          <w:tcPr>
            <w:tcW w:w="3704" w:type="dxa"/>
          </w:tcPr>
          <w:p w14:paraId="080E8BDC" w14:textId="77777777" w:rsidR="009236E4" w:rsidRPr="0014252E" w:rsidRDefault="009236E4" w:rsidP="00E34544">
            <w:pPr>
              <w:autoSpaceDE/>
              <w:autoSpaceDN/>
              <w:spacing w:before="0" w:line="240" w:lineRule="auto"/>
              <w:jc w:val="center"/>
              <w:rPr>
                <w:rFonts w:ascii="Century Gothic" w:hAnsi="Century Gothic" w:cs="Arial"/>
                <w:w w:val="100"/>
                <w:sz w:val="20"/>
                <w:highlight w:val="yellow"/>
              </w:rPr>
            </w:pPr>
          </w:p>
        </w:tc>
      </w:tr>
    </w:tbl>
    <w:p w14:paraId="5F769A33" w14:textId="77777777" w:rsidR="00563234" w:rsidRPr="0014252E" w:rsidRDefault="00563234" w:rsidP="00563234">
      <w:pPr>
        <w:autoSpaceDE/>
        <w:autoSpaceDN/>
        <w:spacing w:before="0" w:line="240" w:lineRule="auto"/>
        <w:jc w:val="left"/>
        <w:rPr>
          <w:rFonts w:ascii="Century Gothic" w:hAnsi="Century Gothic" w:cs="Arial"/>
          <w:w w:val="100"/>
          <w:sz w:val="20"/>
        </w:rPr>
      </w:pPr>
    </w:p>
    <w:p w14:paraId="6406705D" w14:textId="77777777" w:rsidR="00563234" w:rsidRPr="0014252E" w:rsidRDefault="00563234" w:rsidP="00563234">
      <w:pPr>
        <w:autoSpaceDE/>
        <w:autoSpaceDN/>
        <w:spacing w:before="0" w:line="240" w:lineRule="auto"/>
        <w:jc w:val="left"/>
        <w:rPr>
          <w:rFonts w:ascii="Century Gothic" w:hAnsi="Century Gothic" w:cs="Arial"/>
          <w:w w:val="100"/>
          <w:sz w:val="20"/>
        </w:rPr>
      </w:pPr>
    </w:p>
    <w:p w14:paraId="661197D1" w14:textId="77777777" w:rsidR="00563234" w:rsidRPr="0014252E" w:rsidRDefault="00563234" w:rsidP="00563234">
      <w:pPr>
        <w:autoSpaceDE/>
        <w:autoSpaceDN/>
        <w:spacing w:before="0" w:line="240" w:lineRule="auto"/>
        <w:jc w:val="left"/>
        <w:rPr>
          <w:rFonts w:ascii="Century Gothic" w:hAnsi="Century Gothic" w:cs="Arial"/>
          <w:w w:val="100"/>
          <w:sz w:val="20"/>
        </w:rPr>
      </w:pPr>
    </w:p>
    <w:p w14:paraId="4BFA2CAE" w14:textId="77777777" w:rsidR="00563234" w:rsidRPr="0014252E" w:rsidRDefault="00563234" w:rsidP="00563234">
      <w:pPr>
        <w:autoSpaceDE/>
        <w:autoSpaceDN/>
        <w:spacing w:before="0" w:line="240" w:lineRule="auto"/>
        <w:jc w:val="left"/>
        <w:rPr>
          <w:rFonts w:ascii="Century Gothic" w:hAnsi="Century Gothic" w:cs="Arial"/>
          <w:w w:val="100"/>
          <w:sz w:val="20"/>
        </w:rPr>
      </w:pPr>
    </w:p>
    <w:p w14:paraId="5790DD6F" w14:textId="77777777" w:rsidR="00563234" w:rsidRPr="0014252E" w:rsidRDefault="00563234" w:rsidP="00563234">
      <w:pPr>
        <w:autoSpaceDE/>
        <w:autoSpaceDN/>
        <w:spacing w:before="0" w:line="240" w:lineRule="auto"/>
        <w:jc w:val="left"/>
        <w:rPr>
          <w:rFonts w:ascii="Century Gothic" w:hAnsi="Century Gothic" w:cs="Arial"/>
          <w:w w:val="100"/>
          <w:sz w:val="20"/>
        </w:rPr>
      </w:pPr>
    </w:p>
    <w:p w14:paraId="6B8BDD70" w14:textId="77777777" w:rsidR="00563234" w:rsidRPr="0014252E" w:rsidRDefault="00563234" w:rsidP="00563234">
      <w:pPr>
        <w:autoSpaceDE/>
        <w:autoSpaceDN/>
        <w:spacing w:before="0" w:line="240" w:lineRule="auto"/>
        <w:jc w:val="left"/>
        <w:rPr>
          <w:rFonts w:ascii="Century Gothic" w:hAnsi="Century Gothic" w:cs="Arial"/>
          <w:w w:val="100"/>
          <w:sz w:val="20"/>
        </w:rPr>
      </w:pPr>
    </w:p>
    <w:p w14:paraId="6FBB0407" w14:textId="77777777" w:rsidR="00563234" w:rsidRPr="0014252E" w:rsidRDefault="00563234" w:rsidP="00563234">
      <w:pPr>
        <w:autoSpaceDE/>
        <w:autoSpaceDN/>
        <w:spacing w:before="0" w:line="240" w:lineRule="auto"/>
        <w:jc w:val="left"/>
        <w:rPr>
          <w:rFonts w:ascii="Century Gothic" w:hAnsi="Century Gothic" w:cs="Arial"/>
          <w:w w:val="100"/>
          <w:sz w:val="20"/>
        </w:rPr>
      </w:pPr>
    </w:p>
    <w:p w14:paraId="74966192" w14:textId="7D79C8AE" w:rsidR="00563234" w:rsidRPr="0014252E" w:rsidRDefault="00563234" w:rsidP="00563234">
      <w:pPr>
        <w:autoSpaceDE/>
        <w:autoSpaceDN/>
        <w:spacing w:before="0" w:line="240" w:lineRule="auto"/>
        <w:jc w:val="left"/>
        <w:rPr>
          <w:rFonts w:ascii="Century Gothic" w:hAnsi="Century Gothic" w:cs="Arial"/>
          <w:w w:val="100"/>
          <w:sz w:val="20"/>
        </w:rPr>
      </w:pPr>
    </w:p>
    <w:p w14:paraId="4414B1F9" w14:textId="0BBD718D" w:rsidR="00546A48" w:rsidRPr="0014252E" w:rsidRDefault="00546A48" w:rsidP="00563234">
      <w:pPr>
        <w:autoSpaceDE/>
        <w:autoSpaceDN/>
        <w:spacing w:before="0" w:line="240" w:lineRule="auto"/>
        <w:jc w:val="left"/>
        <w:rPr>
          <w:rFonts w:ascii="Century Gothic" w:hAnsi="Century Gothic" w:cs="Arial"/>
          <w:w w:val="100"/>
          <w:sz w:val="20"/>
        </w:rPr>
      </w:pPr>
    </w:p>
    <w:p w14:paraId="7DB9F135" w14:textId="18DD7D49" w:rsidR="00546A48" w:rsidRPr="0014252E" w:rsidRDefault="00546A48" w:rsidP="00563234">
      <w:pPr>
        <w:autoSpaceDE/>
        <w:autoSpaceDN/>
        <w:spacing w:before="0" w:line="240" w:lineRule="auto"/>
        <w:jc w:val="left"/>
        <w:rPr>
          <w:rFonts w:ascii="Century Gothic" w:hAnsi="Century Gothic" w:cs="Arial"/>
          <w:w w:val="100"/>
          <w:sz w:val="20"/>
        </w:rPr>
      </w:pPr>
    </w:p>
    <w:p w14:paraId="041C194A" w14:textId="687D8D93" w:rsidR="00546A48" w:rsidRPr="0014252E" w:rsidRDefault="00546A48" w:rsidP="00563234">
      <w:pPr>
        <w:autoSpaceDE/>
        <w:autoSpaceDN/>
        <w:spacing w:before="0" w:line="240" w:lineRule="auto"/>
        <w:jc w:val="left"/>
        <w:rPr>
          <w:rFonts w:ascii="Century Gothic" w:hAnsi="Century Gothic" w:cs="Arial"/>
          <w:w w:val="100"/>
          <w:sz w:val="20"/>
        </w:rPr>
      </w:pPr>
    </w:p>
    <w:p w14:paraId="33AD30A5" w14:textId="13C36479" w:rsidR="00546A48" w:rsidRPr="0014252E" w:rsidRDefault="00546A48" w:rsidP="00563234">
      <w:pPr>
        <w:autoSpaceDE/>
        <w:autoSpaceDN/>
        <w:spacing w:before="0" w:line="240" w:lineRule="auto"/>
        <w:jc w:val="left"/>
        <w:rPr>
          <w:rFonts w:ascii="Century Gothic" w:hAnsi="Century Gothic" w:cs="Arial"/>
          <w:w w:val="100"/>
          <w:sz w:val="20"/>
        </w:rPr>
      </w:pPr>
    </w:p>
    <w:p w14:paraId="49F22815" w14:textId="70E54185" w:rsidR="00546A48" w:rsidRPr="0014252E" w:rsidRDefault="00546A48" w:rsidP="00563234">
      <w:pPr>
        <w:autoSpaceDE/>
        <w:autoSpaceDN/>
        <w:spacing w:before="0" w:line="240" w:lineRule="auto"/>
        <w:jc w:val="left"/>
        <w:rPr>
          <w:rFonts w:ascii="Century Gothic" w:hAnsi="Century Gothic" w:cs="Arial"/>
          <w:w w:val="100"/>
          <w:sz w:val="20"/>
        </w:rPr>
      </w:pPr>
    </w:p>
    <w:p w14:paraId="260F8F44" w14:textId="56200F9A" w:rsidR="00546A48" w:rsidRPr="0014252E" w:rsidRDefault="00546A48" w:rsidP="00563234">
      <w:pPr>
        <w:autoSpaceDE/>
        <w:autoSpaceDN/>
        <w:spacing w:before="0" w:line="240" w:lineRule="auto"/>
        <w:jc w:val="left"/>
        <w:rPr>
          <w:rFonts w:ascii="Century Gothic" w:hAnsi="Century Gothic" w:cs="Arial"/>
          <w:w w:val="100"/>
          <w:sz w:val="20"/>
        </w:rPr>
      </w:pPr>
    </w:p>
    <w:p w14:paraId="27036B34" w14:textId="742A6AB3" w:rsidR="00546A48" w:rsidRPr="0014252E" w:rsidRDefault="00546A48" w:rsidP="00563234">
      <w:pPr>
        <w:autoSpaceDE/>
        <w:autoSpaceDN/>
        <w:spacing w:before="0" w:line="240" w:lineRule="auto"/>
        <w:jc w:val="left"/>
        <w:rPr>
          <w:rFonts w:ascii="Century Gothic" w:hAnsi="Century Gothic" w:cs="Arial"/>
          <w:w w:val="100"/>
          <w:sz w:val="20"/>
        </w:rPr>
      </w:pPr>
    </w:p>
    <w:p w14:paraId="1A4C4366" w14:textId="2E6BF97F" w:rsidR="004428C2" w:rsidRPr="0014252E" w:rsidRDefault="004428C2" w:rsidP="00563234">
      <w:pPr>
        <w:autoSpaceDE/>
        <w:autoSpaceDN/>
        <w:spacing w:before="0" w:line="240" w:lineRule="auto"/>
        <w:jc w:val="left"/>
        <w:rPr>
          <w:rFonts w:ascii="Century Gothic" w:hAnsi="Century Gothic" w:cs="Arial"/>
          <w:w w:val="100"/>
          <w:sz w:val="20"/>
        </w:rPr>
      </w:pPr>
    </w:p>
    <w:p w14:paraId="7F4F3C99" w14:textId="76615D1B" w:rsidR="00782C80" w:rsidRPr="0014252E" w:rsidRDefault="00782C80" w:rsidP="00563234">
      <w:pPr>
        <w:autoSpaceDE/>
        <w:autoSpaceDN/>
        <w:spacing w:before="0" w:line="240" w:lineRule="auto"/>
        <w:jc w:val="left"/>
        <w:rPr>
          <w:rFonts w:ascii="Century Gothic" w:hAnsi="Century Gothic" w:cs="Arial"/>
          <w:w w:val="100"/>
          <w:sz w:val="20"/>
        </w:rPr>
      </w:pPr>
    </w:p>
    <w:p w14:paraId="103DBEC3" w14:textId="4C70C802" w:rsidR="00782C80" w:rsidRPr="0014252E" w:rsidRDefault="00782C80" w:rsidP="00563234">
      <w:pPr>
        <w:autoSpaceDE/>
        <w:autoSpaceDN/>
        <w:spacing w:before="0" w:line="240" w:lineRule="auto"/>
        <w:jc w:val="left"/>
        <w:rPr>
          <w:rFonts w:ascii="Century Gothic" w:hAnsi="Century Gothic" w:cs="Arial"/>
          <w:w w:val="100"/>
          <w:sz w:val="20"/>
        </w:rPr>
      </w:pPr>
    </w:p>
    <w:p w14:paraId="1DB5D191" w14:textId="53B9EAEE" w:rsidR="00782C80" w:rsidRPr="0014252E" w:rsidRDefault="00782C80" w:rsidP="00563234">
      <w:pPr>
        <w:autoSpaceDE/>
        <w:autoSpaceDN/>
        <w:spacing w:before="0" w:line="240" w:lineRule="auto"/>
        <w:jc w:val="left"/>
        <w:rPr>
          <w:rFonts w:ascii="Century Gothic" w:hAnsi="Century Gothic" w:cs="Arial"/>
          <w:w w:val="100"/>
          <w:sz w:val="20"/>
        </w:rPr>
      </w:pPr>
    </w:p>
    <w:p w14:paraId="1E76812B" w14:textId="77777777" w:rsidR="00782C80" w:rsidRPr="0014252E" w:rsidRDefault="00782C80" w:rsidP="00563234">
      <w:pPr>
        <w:autoSpaceDE/>
        <w:autoSpaceDN/>
        <w:spacing w:before="0" w:line="240" w:lineRule="auto"/>
        <w:jc w:val="left"/>
        <w:rPr>
          <w:rFonts w:ascii="Century Gothic" w:hAnsi="Century Gothic" w:cs="Arial"/>
          <w:w w:val="100"/>
          <w:sz w:val="20"/>
        </w:rPr>
      </w:pPr>
    </w:p>
    <w:p w14:paraId="6F4E2C52" w14:textId="236FD9BF" w:rsidR="00F74192" w:rsidRPr="0014252E" w:rsidRDefault="00F74192" w:rsidP="00F74192">
      <w:pPr>
        <w:autoSpaceDE/>
        <w:autoSpaceDN/>
        <w:spacing w:before="0" w:line="240" w:lineRule="auto"/>
        <w:jc w:val="left"/>
        <w:rPr>
          <w:rFonts w:ascii="Century Gothic" w:hAnsi="Century Gothic" w:cs="Arial"/>
          <w:w w:val="100"/>
          <w:sz w:val="20"/>
        </w:rPr>
      </w:pPr>
    </w:p>
    <w:p w14:paraId="150133DB" w14:textId="77777777" w:rsidR="00FB3ACF" w:rsidRPr="0014252E" w:rsidRDefault="00FB3ACF" w:rsidP="00F74192">
      <w:pPr>
        <w:autoSpaceDE/>
        <w:autoSpaceDN/>
        <w:spacing w:before="0" w:line="240" w:lineRule="auto"/>
        <w:jc w:val="left"/>
        <w:rPr>
          <w:rFonts w:ascii="Century Gothic" w:hAnsi="Century Gothic" w:cs="Arial"/>
          <w:w w:val="100"/>
          <w:sz w:val="20"/>
          <w:highlight w:val="yellow"/>
        </w:rPr>
      </w:pPr>
    </w:p>
    <w:p w14:paraId="25074A1D" w14:textId="77777777" w:rsidR="00F74192" w:rsidRPr="0014252E" w:rsidRDefault="00F74192" w:rsidP="008751C3">
      <w:pPr>
        <w:autoSpaceDE/>
        <w:autoSpaceDN/>
        <w:spacing w:before="0" w:line="240" w:lineRule="auto"/>
        <w:ind w:left="6480" w:firstLine="720"/>
        <w:jc w:val="left"/>
        <w:rPr>
          <w:rFonts w:ascii="Century Gothic" w:hAnsi="Century Gothic" w:cs="Arial"/>
          <w:b/>
          <w:w w:val="100"/>
          <w:sz w:val="20"/>
        </w:rPr>
      </w:pPr>
      <w:r w:rsidRPr="0014252E">
        <w:rPr>
          <w:rFonts w:ascii="Century Gothic" w:hAnsi="Century Gothic" w:cs="Arial"/>
          <w:b/>
          <w:w w:val="100"/>
          <w:sz w:val="20"/>
        </w:rPr>
        <w:t>Załącznik nr 3 do umowy</w:t>
      </w:r>
    </w:p>
    <w:p w14:paraId="23B30BFC" w14:textId="77777777" w:rsidR="00F74192" w:rsidRPr="0014252E" w:rsidRDefault="00F74192" w:rsidP="00F74192">
      <w:pPr>
        <w:autoSpaceDE/>
        <w:autoSpaceDN/>
        <w:spacing w:before="0" w:line="288" w:lineRule="auto"/>
        <w:jc w:val="left"/>
        <w:rPr>
          <w:rFonts w:ascii="Century Gothic" w:hAnsi="Century Gothic" w:cs="Arial"/>
          <w:w w:val="100"/>
          <w:sz w:val="20"/>
        </w:rPr>
      </w:pPr>
    </w:p>
    <w:p w14:paraId="7C5A9662" w14:textId="77777777" w:rsidR="004C144A" w:rsidRPr="0014252E" w:rsidRDefault="004C144A" w:rsidP="004C144A">
      <w:pPr>
        <w:jc w:val="center"/>
        <w:rPr>
          <w:rFonts w:ascii="Century Gothic" w:eastAsia="Calibri" w:hAnsi="Century Gothic" w:cs="Arial"/>
          <w:w w:val="100"/>
          <w:sz w:val="20"/>
        </w:rPr>
      </w:pPr>
      <w:r w:rsidRPr="0014252E">
        <w:rPr>
          <w:rFonts w:ascii="Century Gothic" w:eastAsia="Calibri" w:hAnsi="Century Gothic" w:cs="Arial"/>
          <w:w w:val="100"/>
          <w:sz w:val="20"/>
        </w:rPr>
        <w:t xml:space="preserve">PEŁNOMOCNICTWO z dnia …………………… </w:t>
      </w:r>
    </w:p>
    <w:p w14:paraId="3A481527" w14:textId="77777777" w:rsidR="004C144A" w:rsidRPr="0014252E" w:rsidRDefault="004C144A" w:rsidP="004C144A">
      <w:pPr>
        <w:rPr>
          <w:rFonts w:ascii="Century Gothic" w:eastAsia="Calibri" w:hAnsi="Century Gothic" w:cs="Arial"/>
          <w:w w:val="100"/>
          <w:sz w:val="20"/>
        </w:rPr>
      </w:pPr>
      <w:r w:rsidRPr="0014252E">
        <w:rPr>
          <w:rFonts w:ascii="Century Gothic" w:eastAsia="Calibri" w:hAnsi="Century Gothic" w:cs="Arial"/>
          <w:w w:val="100"/>
          <w:sz w:val="20"/>
        </w:rPr>
        <w:t>NAZWA FIRMY ………………………..</w:t>
      </w:r>
    </w:p>
    <w:p w14:paraId="7A605434" w14:textId="77777777" w:rsidR="004C144A" w:rsidRPr="0014252E" w:rsidRDefault="004C144A" w:rsidP="004C144A">
      <w:pPr>
        <w:rPr>
          <w:rFonts w:ascii="Century Gothic" w:eastAsia="Calibri" w:hAnsi="Century Gothic" w:cs="Arial"/>
          <w:w w:val="100"/>
          <w:sz w:val="20"/>
        </w:rPr>
      </w:pPr>
      <w:r w:rsidRPr="0014252E">
        <w:rPr>
          <w:rFonts w:ascii="Century Gothic" w:eastAsia="Calibri" w:hAnsi="Century Gothic" w:cs="Arial"/>
          <w:w w:val="100"/>
          <w:sz w:val="20"/>
        </w:rPr>
        <w:t>ADRES ………………………………….</w:t>
      </w:r>
    </w:p>
    <w:p w14:paraId="5C8B4354" w14:textId="77777777" w:rsidR="004C144A" w:rsidRPr="0014252E" w:rsidRDefault="004C144A" w:rsidP="004C144A">
      <w:pPr>
        <w:rPr>
          <w:rFonts w:ascii="Century Gothic" w:eastAsia="Calibri" w:hAnsi="Century Gothic" w:cs="Arial"/>
          <w:w w:val="100"/>
          <w:sz w:val="20"/>
        </w:rPr>
      </w:pPr>
      <w:r w:rsidRPr="0014252E">
        <w:rPr>
          <w:rFonts w:ascii="Century Gothic" w:eastAsia="Calibri" w:hAnsi="Century Gothic" w:cs="Arial"/>
          <w:w w:val="100"/>
          <w:sz w:val="20"/>
        </w:rPr>
        <w:t>NIP  ……………………………………...</w:t>
      </w:r>
    </w:p>
    <w:p w14:paraId="65A2D1D8" w14:textId="77777777" w:rsidR="004C144A" w:rsidRPr="0014252E" w:rsidRDefault="004C144A" w:rsidP="004C144A">
      <w:pPr>
        <w:rPr>
          <w:rFonts w:ascii="Century Gothic" w:eastAsia="Calibri" w:hAnsi="Century Gothic" w:cs="Arial"/>
          <w:w w:val="100"/>
          <w:sz w:val="20"/>
        </w:rPr>
      </w:pPr>
      <w:r w:rsidRPr="0014252E">
        <w:rPr>
          <w:rFonts w:ascii="Century Gothic" w:eastAsia="Calibri" w:hAnsi="Century Gothic" w:cs="Arial"/>
          <w:w w:val="100"/>
          <w:sz w:val="20"/>
        </w:rPr>
        <w:t>KRS ……………………………………..</w:t>
      </w:r>
    </w:p>
    <w:p w14:paraId="32592DA0" w14:textId="77777777" w:rsidR="004C144A" w:rsidRPr="0014252E" w:rsidRDefault="004C144A" w:rsidP="004C144A">
      <w:pPr>
        <w:rPr>
          <w:rFonts w:ascii="Century Gothic" w:eastAsia="Calibri" w:hAnsi="Century Gothic" w:cs="Arial"/>
          <w:w w:val="100"/>
          <w:sz w:val="20"/>
        </w:rPr>
      </w:pPr>
      <w:r w:rsidRPr="0014252E">
        <w:rPr>
          <w:rFonts w:ascii="Century Gothic" w:eastAsia="Calibri" w:hAnsi="Century Gothic" w:cs="Arial"/>
          <w:w w:val="100"/>
          <w:sz w:val="20"/>
        </w:rPr>
        <w:t xml:space="preserve">Działając w imieniu i na rzecz firmy……………………………………....................................... </w:t>
      </w:r>
    </w:p>
    <w:p w14:paraId="22382B05" w14:textId="77777777" w:rsidR="004C144A" w:rsidRPr="0014252E" w:rsidRDefault="004C144A" w:rsidP="004C144A">
      <w:pPr>
        <w:rPr>
          <w:rFonts w:ascii="Century Gothic" w:eastAsia="Calibri" w:hAnsi="Century Gothic" w:cs="Arial"/>
          <w:w w:val="100"/>
          <w:sz w:val="20"/>
        </w:rPr>
      </w:pPr>
      <w:r w:rsidRPr="0014252E">
        <w:rPr>
          <w:rFonts w:ascii="Century Gothic" w:eastAsia="Calibri" w:hAnsi="Century Gothic" w:cs="Arial"/>
          <w:w w:val="100"/>
          <w:sz w:val="20"/>
        </w:rPr>
        <w:t>…………………………………………………………….…. udzielamy pełnomocnictwa na rzecz:</w:t>
      </w:r>
    </w:p>
    <w:p w14:paraId="5FD714C3" w14:textId="7A67C155" w:rsidR="004C144A" w:rsidRPr="0014252E" w:rsidRDefault="004C144A" w:rsidP="004C144A">
      <w:pPr>
        <w:rPr>
          <w:rFonts w:ascii="Century Gothic" w:eastAsia="Calibri" w:hAnsi="Century Gothic" w:cs="Arial"/>
          <w:w w:val="100"/>
          <w:sz w:val="20"/>
        </w:rPr>
      </w:pPr>
      <w:r w:rsidRPr="0014252E">
        <w:rPr>
          <w:rFonts w:ascii="Century Gothic" w:eastAsia="Calibri" w:hAnsi="Century Gothic" w:cs="Arial"/>
          <w:w w:val="100"/>
          <w:sz w:val="20"/>
        </w:rPr>
        <w:t>.................................................................................................... wpisaną do Rejestru Przedsiębiorców Krajowego Rejestru Sądowego pr</w:t>
      </w:r>
      <w:r w:rsidR="00176937" w:rsidRPr="0014252E">
        <w:rPr>
          <w:rFonts w:ascii="Century Gothic" w:eastAsia="Calibri" w:hAnsi="Century Gothic" w:cs="Arial"/>
          <w:w w:val="100"/>
          <w:sz w:val="20"/>
        </w:rPr>
        <w:t>owadzonego przez Sąd Rejonowy w </w:t>
      </w:r>
      <w:r w:rsidRPr="0014252E">
        <w:rPr>
          <w:rFonts w:ascii="Century Gothic" w:eastAsia="Calibri" w:hAnsi="Century Gothic" w:cs="Arial"/>
          <w:w w:val="100"/>
          <w:sz w:val="20"/>
        </w:rPr>
        <w:t>………………………………………………………</w:t>
      </w:r>
      <w:r w:rsidR="00176937" w:rsidRPr="0014252E">
        <w:rPr>
          <w:rFonts w:ascii="Century Gothic" w:eastAsia="Calibri" w:hAnsi="Century Gothic" w:cs="Arial"/>
          <w:w w:val="100"/>
          <w:sz w:val="20"/>
        </w:rPr>
        <w:t xml:space="preserve"> pod numerem KRS ………………………. NIP </w:t>
      </w:r>
      <w:r w:rsidRPr="0014252E">
        <w:rPr>
          <w:rFonts w:ascii="Century Gothic" w:eastAsia="Calibri" w:hAnsi="Century Gothic" w:cs="Arial"/>
          <w:w w:val="100"/>
          <w:sz w:val="20"/>
        </w:rPr>
        <w:t>……………………………………. o kapitale zakładowym w całości wpłaconym w wysokości ………………………….. PLN, do dokonania następujących czynności związanych ze zmianą sprzedawcy energii elektrycznej:</w:t>
      </w:r>
    </w:p>
    <w:p w14:paraId="594474A6" w14:textId="6F261501" w:rsidR="004C144A" w:rsidRPr="0014252E"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14252E">
        <w:rPr>
          <w:rFonts w:ascii="Century Gothic" w:eastAsia="Calibri" w:hAnsi="Century Gothic" w:cs="Arial"/>
          <w:w w:val="100"/>
          <w:sz w:val="20"/>
        </w:rPr>
        <w:t>Zgłoszenia odpowiedniemu Operatorowi Systemu Dystrybuc</w:t>
      </w:r>
      <w:r w:rsidR="00176937" w:rsidRPr="0014252E">
        <w:rPr>
          <w:rFonts w:ascii="Century Gothic" w:eastAsia="Calibri" w:hAnsi="Century Gothic" w:cs="Arial"/>
          <w:w w:val="100"/>
          <w:sz w:val="20"/>
        </w:rPr>
        <w:t>yjnego do realizacji zawartej z </w:t>
      </w:r>
      <w:r w:rsidRPr="0014252E">
        <w:rPr>
          <w:rFonts w:ascii="Century Gothic" w:eastAsia="Calibri" w:hAnsi="Century Gothic" w:cs="Arial"/>
          <w:w w:val="100"/>
          <w:sz w:val="20"/>
        </w:rPr>
        <w:t>...................... Umowy Sprzedaży Energii Elektrycznej oraz wybranego sprzedawcę rezerwowego, zgodnie ze złożonym poniżej oświadczeniem.</w:t>
      </w:r>
    </w:p>
    <w:p w14:paraId="323BEF27" w14:textId="77777777" w:rsidR="004C144A" w:rsidRPr="0014252E"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14252E">
        <w:rPr>
          <w:rFonts w:ascii="Century Gothic" w:eastAsia="Calibri" w:hAnsi="Century Gothic" w:cs="Arial"/>
          <w:w w:val="100"/>
          <w:sz w:val="20"/>
        </w:rPr>
        <w:lastRenderedPageBreak/>
        <w:t>Wypowiedzenia dotychczas obowiązującej Umowy Sprzedaży Energii Elektrycznej i Świadczenia Usług Dystrybucyjnych, Umowy Sprzedaży Energii Elektrycznej dotychczasowemu sprzedawcy lub Umowy Świadczenia Usług Dystrybucyjnych.</w:t>
      </w:r>
    </w:p>
    <w:p w14:paraId="405285C2" w14:textId="0690F6EB" w:rsidR="004C144A" w:rsidRPr="0014252E"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14252E">
        <w:rPr>
          <w:rFonts w:ascii="Century Gothic" w:eastAsia="Calibri" w:hAnsi="Century Gothic" w:cs="Arial"/>
          <w:w w:val="100"/>
          <w:sz w:val="20"/>
        </w:rPr>
        <w:t>Zawarcia Umowy o Świadczenie Usług Dystrybucji (zawierającej m.in. umocowanie Operatora Systemu Dystrybucyjnego d</w:t>
      </w:r>
      <w:r w:rsidR="00FB3ACF" w:rsidRPr="0014252E">
        <w:rPr>
          <w:rFonts w:ascii="Century Gothic" w:eastAsia="Calibri" w:hAnsi="Century Gothic" w:cs="Arial"/>
          <w:w w:val="100"/>
          <w:sz w:val="20"/>
        </w:rPr>
        <w:t>o zawarcia w </w:t>
      </w:r>
      <w:r w:rsidRPr="0014252E">
        <w:rPr>
          <w:rFonts w:ascii="Century Gothic" w:eastAsia="Calibri" w:hAnsi="Century Gothic" w:cs="Arial"/>
          <w:w w:val="100"/>
          <w:sz w:val="20"/>
        </w:rPr>
        <w:t>imieniu Odbiorcy umowy sprzedaży energii elektrycznej ze sprzedawcą rezerwowym wskazanym przez mocodawcę w treści nin. pełnomocnictwa), w tym przez złożenie Operatorowi Systemu Dystrybucyjnego wyłącznie wymaganego oświadczenia według wzoru skutkującego zawarciem takiej umowy pomiędzy mocodawcą i Operatorem Systemu Dystrybucyjnego. Powo</w:t>
      </w:r>
      <w:r w:rsidR="00176937" w:rsidRPr="0014252E">
        <w:rPr>
          <w:rFonts w:ascii="Century Gothic" w:eastAsia="Calibri" w:hAnsi="Century Gothic" w:cs="Arial"/>
          <w:w w:val="100"/>
          <w:sz w:val="20"/>
        </w:rPr>
        <w:t>łane oświadczenie złożone przez </w:t>
      </w:r>
      <w:r w:rsidRPr="0014252E">
        <w:rPr>
          <w:rFonts w:ascii="Century Gothic" w:eastAsia="Calibri" w:hAnsi="Century Gothic" w:cs="Arial"/>
          <w:w w:val="100"/>
          <w:sz w:val="20"/>
        </w:rPr>
        <w:t>pełnomocnika w imieniu mocodawcy  zawierać będzi</w:t>
      </w:r>
      <w:r w:rsidR="00176937" w:rsidRPr="0014252E">
        <w:rPr>
          <w:rFonts w:ascii="Century Gothic" w:eastAsia="Calibri" w:hAnsi="Century Gothic" w:cs="Arial"/>
          <w:w w:val="100"/>
          <w:sz w:val="20"/>
        </w:rPr>
        <w:t>e m.in.  bezwarunkową zgodę  na </w:t>
      </w:r>
      <w:r w:rsidRPr="0014252E">
        <w:rPr>
          <w:rFonts w:ascii="Century Gothic" w:eastAsia="Calibri" w:hAnsi="Century Gothic" w:cs="Arial"/>
          <w:w w:val="100"/>
          <w:sz w:val="20"/>
        </w:rPr>
        <w:t>zawarcie pomiędzy mocodawcą, a Operatorem Systemu Dystrybucyjnego  umowy na czas nieoznaczony na warunkach wynikających ze wzoru umowy zamieszczonego na stronie internetowej Operatora Systemu Dystrybucyjnego oraz na warunkach obowiązującej taryfy  Operatora Systemu Dyst</w:t>
      </w:r>
      <w:r w:rsidR="00FB3ACF" w:rsidRPr="0014252E">
        <w:rPr>
          <w:rFonts w:ascii="Century Gothic" w:eastAsia="Calibri" w:hAnsi="Century Gothic" w:cs="Arial"/>
          <w:w w:val="100"/>
          <w:sz w:val="20"/>
        </w:rPr>
        <w:t>rybucyjnego i Instrukcji Ruchu i </w:t>
      </w:r>
      <w:r w:rsidRPr="0014252E">
        <w:rPr>
          <w:rFonts w:ascii="Century Gothic" w:eastAsia="Calibri" w:hAnsi="Century Gothic" w:cs="Arial"/>
          <w:w w:val="100"/>
          <w:sz w:val="20"/>
        </w:rPr>
        <w:t>Eksploa</w:t>
      </w:r>
      <w:r w:rsidR="00176937" w:rsidRPr="0014252E">
        <w:rPr>
          <w:rFonts w:ascii="Century Gothic" w:eastAsia="Calibri" w:hAnsi="Century Gothic" w:cs="Arial"/>
          <w:w w:val="100"/>
          <w:sz w:val="20"/>
        </w:rPr>
        <w:t>tacji Sieci Dystrybucyjnej  jak </w:t>
      </w:r>
      <w:r w:rsidRPr="0014252E">
        <w:rPr>
          <w:rFonts w:ascii="Century Gothic" w:eastAsia="Calibri" w:hAnsi="Century Gothic" w:cs="Arial"/>
          <w:w w:val="100"/>
          <w:sz w:val="20"/>
        </w:rPr>
        <w:t>również w zakresie warunków technicznych świadczenia usługi dystrybucji, grupy taryfowej, okresu rozliczeniowego aby były to warunki dotychczasowe. Powołane oświadczenie zawierać będzie także  zobowiązanie o przestrzeganiu przez mocodawcę warunków korzystania z usług dystrybucji energii elektrycznej oraz zobowiązanie do terminowej zapłaty należności za usługi dystrybucyjne świadczone przez OSD. Należności za usługi dystrybucji z zawartej umowy uiszcza sam mocodawca, i mocodawca oraz inne podmioty, którym pełnomocnictwo zostanie przedłożone,  przyjmują do wiadomości  że pełnomocnik n</w:t>
      </w:r>
      <w:r w:rsidR="00FB3ACF" w:rsidRPr="0014252E">
        <w:rPr>
          <w:rFonts w:ascii="Century Gothic" w:eastAsia="Calibri" w:hAnsi="Century Gothic" w:cs="Arial"/>
          <w:w w:val="100"/>
          <w:sz w:val="20"/>
        </w:rPr>
        <w:t>ie udziela za nie poręczenia, w </w:t>
      </w:r>
      <w:r w:rsidRPr="0014252E">
        <w:rPr>
          <w:rFonts w:ascii="Century Gothic" w:eastAsia="Calibri" w:hAnsi="Century Gothic" w:cs="Arial"/>
          <w:w w:val="100"/>
          <w:sz w:val="20"/>
        </w:rPr>
        <w:t xml:space="preserve">tym w zakresie długu przyszłego, i składanego oświadczenia nie </w:t>
      </w:r>
      <w:r w:rsidR="00176937" w:rsidRPr="0014252E">
        <w:rPr>
          <w:rFonts w:ascii="Century Gothic" w:eastAsia="Calibri" w:hAnsi="Century Gothic" w:cs="Arial"/>
          <w:w w:val="100"/>
          <w:sz w:val="20"/>
        </w:rPr>
        <w:t>można rozumieć w ten sposób, że </w:t>
      </w:r>
      <w:r w:rsidRPr="0014252E">
        <w:rPr>
          <w:rFonts w:ascii="Century Gothic" w:eastAsia="Calibri" w:hAnsi="Century Gothic" w:cs="Arial"/>
          <w:w w:val="100"/>
          <w:sz w:val="20"/>
        </w:rPr>
        <w:t>pełnomocnik takiego poręczenia udzielił.</w:t>
      </w:r>
    </w:p>
    <w:p w14:paraId="38E22E1B" w14:textId="4AA08A8F" w:rsidR="004C144A" w:rsidRPr="0014252E"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14252E">
        <w:rPr>
          <w:rFonts w:ascii="Century Gothic" w:eastAsia="Calibri" w:hAnsi="Century Gothic" w:cs="Arial"/>
          <w:w w:val="100"/>
          <w:sz w:val="20"/>
        </w:rPr>
        <w:t>Reprezentowania udzielającego pełnomocnictwa, przed Operatorem Systemu Dystryb</w:t>
      </w:r>
      <w:r w:rsidR="00FB3ACF" w:rsidRPr="0014252E">
        <w:rPr>
          <w:rFonts w:ascii="Century Gothic" w:eastAsia="Calibri" w:hAnsi="Century Gothic" w:cs="Arial"/>
          <w:w w:val="100"/>
          <w:sz w:val="20"/>
        </w:rPr>
        <w:t xml:space="preserve">ucyjnego w sprawach związanych </w:t>
      </w:r>
      <w:r w:rsidRPr="0014252E">
        <w:rPr>
          <w:rFonts w:ascii="Century Gothic" w:eastAsia="Calibri" w:hAnsi="Century Gothic" w:cs="Arial"/>
          <w:w w:val="100"/>
          <w:sz w:val="20"/>
        </w:rPr>
        <w:t>ze zmianą sprzedawcy energii elektrycznej.</w:t>
      </w:r>
    </w:p>
    <w:p w14:paraId="580F985A" w14:textId="77777777" w:rsidR="004C144A" w:rsidRPr="0014252E"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14252E">
        <w:rPr>
          <w:rFonts w:ascii="Century Gothic" w:eastAsia="Calibri" w:hAnsi="Century Gothic" w:cs="Arial"/>
          <w:w w:val="100"/>
          <w:sz w:val="20"/>
        </w:rPr>
        <w:t>Udzielania dalszych pełnomocnictw w zakresie w/w czynności pracownikom ..................................... oraz innym osobom które bezpośrednio lub pośrednio są zobowiązane względem .................................. do wykonywania takich czynności oraz właściwemu Operatorowi Systemu Dystrybucyjnego i jego pracownikom, w zakresie zawarcia w imieniu Odbiorcy umowy sprzedaży rezerwowej ze sprzedawcą rezerwowym na warunkach określonych przez tego sprzedawcę.</w:t>
      </w:r>
    </w:p>
    <w:p w14:paraId="695486AA" w14:textId="77777777" w:rsidR="004C144A" w:rsidRPr="0014252E"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14252E">
        <w:rPr>
          <w:rFonts w:ascii="Century Gothic" w:eastAsia="Calibri" w:hAnsi="Century Gothic" w:cs="Arial"/>
          <w:w w:val="100"/>
          <w:sz w:val="20"/>
        </w:rPr>
        <w:t>Dokonania innych czynności, koniecznych do przeprowadzenia działań o których mowa w pkt od 1 do 5.</w:t>
      </w:r>
    </w:p>
    <w:p w14:paraId="40C92CEC" w14:textId="60D6F518" w:rsidR="004C144A" w:rsidRPr="0014252E" w:rsidRDefault="004C144A" w:rsidP="00176937">
      <w:pPr>
        <w:pStyle w:val="Akapitzlist"/>
        <w:spacing w:before="0" w:line="360" w:lineRule="auto"/>
        <w:ind w:left="0"/>
        <w:rPr>
          <w:rFonts w:ascii="Century Gothic" w:eastAsia="Calibri" w:hAnsi="Century Gothic" w:cs="Arial"/>
          <w:w w:val="100"/>
          <w:sz w:val="20"/>
        </w:rPr>
      </w:pPr>
    </w:p>
    <w:p w14:paraId="00CD26FD" w14:textId="77777777" w:rsidR="004C144A" w:rsidRPr="0014252E" w:rsidRDefault="004C144A" w:rsidP="00176937">
      <w:pPr>
        <w:pStyle w:val="PGEbody"/>
        <w:spacing w:line="360" w:lineRule="auto"/>
        <w:rPr>
          <w:rFonts w:ascii="Century Gothic" w:eastAsia="Calibri" w:hAnsi="Century Gothic" w:cs="Arial"/>
          <w:color w:val="auto"/>
          <w:sz w:val="20"/>
          <w:szCs w:val="20"/>
        </w:rPr>
      </w:pPr>
      <w:r w:rsidRPr="0014252E">
        <w:rPr>
          <w:rFonts w:ascii="Century Gothic" w:eastAsia="Calibri" w:hAnsi="Century Gothic" w:cs="Arial"/>
          <w:color w:val="auto"/>
          <w:sz w:val="20"/>
          <w:szCs w:val="20"/>
        </w:rPr>
        <w:t>Oświadczam(y), że:</w:t>
      </w:r>
    </w:p>
    <w:p w14:paraId="595D75CD" w14:textId="77777777" w:rsidR="004C144A" w:rsidRPr="0014252E" w:rsidRDefault="004C144A" w:rsidP="00176937">
      <w:pPr>
        <w:pStyle w:val="PGElistabullet"/>
        <w:keepLines/>
        <w:numPr>
          <w:ilvl w:val="0"/>
          <w:numId w:val="80"/>
        </w:numPr>
        <w:spacing w:line="360" w:lineRule="auto"/>
        <w:ind w:left="426" w:hanging="426"/>
        <w:jc w:val="both"/>
        <w:rPr>
          <w:rFonts w:ascii="Century Gothic" w:eastAsia="Calibri" w:hAnsi="Century Gothic" w:cs="Arial"/>
          <w:sz w:val="20"/>
          <w:szCs w:val="20"/>
        </w:rPr>
      </w:pPr>
      <w:r w:rsidRPr="0014252E">
        <w:rPr>
          <w:rFonts w:ascii="Century Gothic" w:eastAsia="Calibri" w:hAnsi="Century Gothic" w:cs="Arial"/>
          <w:sz w:val="20"/>
          <w:szCs w:val="20"/>
        </w:rPr>
        <w:t>nie istnieją żadne przeszkody uniemożliwiające rozwiązanie z dotychczasowym sprzedawcą umowy sprzedaży energii elektrycznej/umowy kompleksowej,</w:t>
      </w:r>
    </w:p>
    <w:p w14:paraId="717D14A9" w14:textId="77777777" w:rsidR="004C144A" w:rsidRPr="0014252E" w:rsidRDefault="004C144A" w:rsidP="00176937">
      <w:pPr>
        <w:pStyle w:val="PGElistabullet"/>
        <w:keepLines/>
        <w:numPr>
          <w:ilvl w:val="0"/>
          <w:numId w:val="80"/>
        </w:numPr>
        <w:spacing w:line="360" w:lineRule="auto"/>
        <w:ind w:left="426" w:hanging="426"/>
        <w:jc w:val="both"/>
        <w:rPr>
          <w:rFonts w:ascii="Century Gothic" w:eastAsia="Calibri" w:hAnsi="Century Gothic" w:cs="Arial"/>
          <w:sz w:val="20"/>
          <w:szCs w:val="20"/>
        </w:rPr>
      </w:pPr>
      <w:r w:rsidRPr="0014252E">
        <w:rPr>
          <w:rFonts w:ascii="Century Gothic" w:eastAsia="Calibri" w:hAnsi="Century Gothic" w:cs="Arial"/>
          <w:sz w:val="20"/>
          <w:szCs w:val="20"/>
        </w:rPr>
        <w:lastRenderedPageBreak/>
        <w:t xml:space="preserve">okres obowiązywania umowy z dotychczasowym sprzedawcą zakończy się z datą </w:t>
      </w:r>
      <w:sdt>
        <w:sdtPr>
          <w:rPr>
            <w:rFonts w:ascii="Century Gothic" w:eastAsia="Calibri" w:hAnsi="Century Gothic" w:cs="Arial"/>
            <w:sz w:val="20"/>
            <w:szCs w:val="20"/>
          </w:rPr>
          <w:alias w:val="PODAJ DATĘ"/>
          <w:tag w:val="PODAJ DATĘ"/>
          <w:id w:val="-32269690"/>
          <w:placeholder>
            <w:docPart w:val="A253F1EBB7B048E6833DBD1CDA0CF0B3"/>
          </w:placeholder>
          <w:date>
            <w:dateFormat w:val="yyyy-MM-dd"/>
            <w:lid w:val="pl-PL"/>
            <w:storeMappedDataAs w:val="dateTime"/>
            <w:calendar w:val="gregorian"/>
          </w:date>
        </w:sdtPr>
        <w:sdtContent>
          <w:r w:rsidRPr="0014252E">
            <w:rPr>
              <w:rFonts w:ascii="Century Gothic" w:eastAsia="Calibri" w:hAnsi="Century Gothic" w:cs="Arial"/>
              <w:sz w:val="20"/>
              <w:szCs w:val="20"/>
            </w:rPr>
            <w:t xml:space="preserve">                </w:t>
          </w:r>
        </w:sdtContent>
      </w:sdt>
      <w:r w:rsidRPr="0014252E">
        <w:rPr>
          <w:rFonts w:ascii="Century Gothic" w:eastAsia="Calibri" w:hAnsi="Century Gothic" w:cs="Arial"/>
          <w:sz w:val="20"/>
          <w:szCs w:val="20"/>
        </w:rPr>
        <w:t xml:space="preserve"> roku,</w:t>
      </w:r>
    </w:p>
    <w:p w14:paraId="668E7EDE" w14:textId="77777777" w:rsidR="004C144A" w:rsidRPr="0014252E" w:rsidRDefault="004C144A" w:rsidP="00176937">
      <w:pPr>
        <w:pStyle w:val="PGElistabullet"/>
        <w:keepLines/>
        <w:numPr>
          <w:ilvl w:val="0"/>
          <w:numId w:val="80"/>
        </w:numPr>
        <w:spacing w:line="360" w:lineRule="auto"/>
        <w:ind w:left="426" w:hanging="426"/>
        <w:jc w:val="both"/>
        <w:rPr>
          <w:rFonts w:ascii="Century Gothic" w:eastAsia="Calibri" w:hAnsi="Century Gothic" w:cs="Arial"/>
          <w:sz w:val="20"/>
          <w:szCs w:val="20"/>
        </w:rPr>
      </w:pPr>
      <w:r w:rsidRPr="0014252E">
        <w:rPr>
          <w:rFonts w:ascii="Century Gothic" w:eastAsia="Calibri" w:hAnsi="Century Gothic" w:cs="Arial"/>
          <w:sz w:val="20"/>
          <w:szCs w:val="20"/>
        </w:rPr>
        <w:t xml:space="preserve">w przypadku, gdy w powiadomieniu o zawartej umowie sprzedaży do Operatora Systemu Dystrybucyjnego wymagane jest wskazanie sprzedawcy rezerwowego, jako wybranego sprzedawcę rezerwowego należy wskazać: </w:t>
      </w:r>
    </w:p>
    <w:p w14:paraId="03A60503" w14:textId="77777777" w:rsidR="004C144A" w:rsidRPr="0014252E" w:rsidRDefault="0014252E" w:rsidP="00176937">
      <w:pPr>
        <w:pStyle w:val="PGElistabullet"/>
        <w:keepLines/>
        <w:spacing w:line="360" w:lineRule="auto"/>
        <w:ind w:left="0" w:firstLine="0"/>
        <w:jc w:val="both"/>
        <w:rPr>
          <w:rFonts w:ascii="Century Gothic" w:eastAsia="Calibri" w:hAnsi="Century Gothic" w:cs="Arial"/>
          <w:sz w:val="20"/>
          <w:szCs w:val="20"/>
        </w:rPr>
      </w:pPr>
      <w:sdt>
        <w:sdtPr>
          <w:rPr>
            <w:rFonts w:ascii="Century Gothic" w:eastAsia="Calibri" w:hAnsi="Century Gothic" w:cs="Arial"/>
            <w:sz w:val="20"/>
            <w:szCs w:val="20"/>
          </w:rPr>
          <w:id w:val="-1211724671"/>
          <w14:checkbox>
            <w14:checked w14:val="0"/>
            <w14:checkedState w14:val="2612" w14:font="MS Gothic"/>
            <w14:uncheckedState w14:val="2610" w14:font="MS Gothic"/>
          </w14:checkbox>
        </w:sdtPr>
        <w:sdtContent>
          <w:r w:rsidR="004C144A" w:rsidRPr="0014252E">
            <w:rPr>
              <w:rFonts w:ascii="Segoe UI Symbol" w:eastAsia="Calibri" w:hAnsi="Segoe UI Symbol" w:cs="Segoe UI Symbol"/>
              <w:sz w:val="20"/>
              <w:szCs w:val="20"/>
            </w:rPr>
            <w:t>☐</w:t>
          </w:r>
        </w:sdtContent>
      </w:sdt>
      <w:r w:rsidR="004C144A" w:rsidRPr="0014252E">
        <w:rPr>
          <w:rFonts w:ascii="Century Gothic" w:eastAsia="Calibri" w:hAnsi="Century Gothic" w:cs="Arial"/>
          <w:sz w:val="20"/>
          <w:szCs w:val="20"/>
        </w:rPr>
        <w:t xml:space="preserve">  …………………….      </w:t>
      </w:r>
    </w:p>
    <w:p w14:paraId="131AE8F5" w14:textId="242C7EE4" w:rsidR="004C144A" w:rsidRPr="0014252E" w:rsidRDefault="0014252E" w:rsidP="00176937">
      <w:pPr>
        <w:pStyle w:val="PGElistabullet"/>
        <w:keepLines/>
        <w:spacing w:line="360" w:lineRule="auto"/>
        <w:ind w:left="0" w:firstLine="0"/>
        <w:jc w:val="both"/>
        <w:rPr>
          <w:rFonts w:ascii="Century Gothic" w:eastAsia="Calibri" w:hAnsi="Century Gothic" w:cs="Arial"/>
          <w:sz w:val="20"/>
          <w:szCs w:val="20"/>
        </w:rPr>
      </w:pPr>
      <w:sdt>
        <w:sdtPr>
          <w:rPr>
            <w:rFonts w:ascii="Century Gothic" w:eastAsia="Calibri" w:hAnsi="Century Gothic" w:cs="Arial"/>
            <w:sz w:val="20"/>
            <w:szCs w:val="20"/>
          </w:rPr>
          <w:id w:val="-1575272127"/>
          <w14:checkbox>
            <w14:checked w14:val="0"/>
            <w14:checkedState w14:val="2612" w14:font="MS Gothic"/>
            <w14:uncheckedState w14:val="2610" w14:font="MS Gothic"/>
          </w14:checkbox>
        </w:sdtPr>
        <w:sdtContent>
          <w:r w:rsidR="004C144A" w:rsidRPr="0014252E">
            <w:rPr>
              <w:rFonts w:ascii="Segoe UI Symbol" w:eastAsia="Calibri" w:hAnsi="Segoe UI Symbol" w:cs="Segoe UI Symbol"/>
              <w:sz w:val="20"/>
              <w:szCs w:val="20"/>
            </w:rPr>
            <w:t>☐</w:t>
          </w:r>
        </w:sdtContent>
      </w:sdt>
      <w:r w:rsidR="008D2553" w:rsidRPr="0014252E">
        <w:rPr>
          <w:rFonts w:ascii="Century Gothic" w:eastAsia="Calibri" w:hAnsi="Century Gothic" w:cs="Arial"/>
          <w:sz w:val="20"/>
          <w:szCs w:val="20"/>
        </w:rPr>
        <w:t xml:space="preserve">  </w:t>
      </w:r>
      <w:r w:rsidR="004C144A" w:rsidRPr="0014252E">
        <w:rPr>
          <w:rFonts w:ascii="Century Gothic" w:eastAsia="Calibri" w:hAnsi="Century Gothic" w:cs="Arial"/>
          <w:sz w:val="20"/>
          <w:szCs w:val="20"/>
        </w:rPr>
        <w:t>Sprzedawcę, który na terenie OSD, na którym znajdują się PPE mocodawcy, pełni rolę sprzedawcy z urzęd</w:t>
      </w:r>
      <w:r w:rsidR="008D2553" w:rsidRPr="0014252E">
        <w:rPr>
          <w:rFonts w:ascii="Century Gothic" w:eastAsia="Calibri" w:hAnsi="Century Gothic" w:cs="Arial"/>
          <w:sz w:val="20"/>
          <w:szCs w:val="20"/>
        </w:rPr>
        <w:t xml:space="preserve">u, a w przypadku gdy sprzedawcą </w:t>
      </w:r>
      <w:r w:rsidR="004C144A" w:rsidRPr="0014252E">
        <w:rPr>
          <w:rFonts w:ascii="Century Gothic" w:eastAsia="Calibri" w:hAnsi="Century Gothic" w:cs="Arial"/>
          <w:sz w:val="20"/>
          <w:szCs w:val="20"/>
        </w:rPr>
        <w:t>z urzędu jest pełnomocnik, pierwszego sprzedawcę rezerwowego, który nie jest pełnomocnikiem, z aktualnej na dzień zgłoszenia zmiany sprzedawcy listy sprzedawców rezerwowych opublikowanej przez OSD.</w:t>
      </w:r>
    </w:p>
    <w:p w14:paraId="0A67C092" w14:textId="77777777" w:rsidR="004C144A" w:rsidRPr="0014252E" w:rsidRDefault="004C144A" w:rsidP="00176937">
      <w:pPr>
        <w:pStyle w:val="PGElistabullet"/>
        <w:keepLines/>
        <w:spacing w:line="360" w:lineRule="auto"/>
        <w:ind w:left="0" w:firstLine="0"/>
        <w:jc w:val="both"/>
        <w:rPr>
          <w:rFonts w:ascii="Century Gothic" w:eastAsia="Calibri" w:hAnsi="Century Gothic" w:cs="Arial"/>
          <w:sz w:val="20"/>
          <w:szCs w:val="20"/>
        </w:rPr>
      </w:pPr>
    </w:p>
    <w:p w14:paraId="4953520B" w14:textId="21CEF146" w:rsidR="004C144A" w:rsidRPr="0014252E" w:rsidRDefault="004C144A" w:rsidP="00176937">
      <w:pPr>
        <w:pStyle w:val="PGElistabullet"/>
        <w:keepLines/>
        <w:spacing w:line="360" w:lineRule="auto"/>
        <w:ind w:left="0" w:firstLine="0"/>
        <w:jc w:val="both"/>
        <w:rPr>
          <w:rFonts w:ascii="Century Gothic" w:eastAsia="Calibri" w:hAnsi="Century Gothic" w:cs="Arial"/>
          <w:sz w:val="20"/>
          <w:szCs w:val="20"/>
        </w:rPr>
      </w:pPr>
      <w:r w:rsidRPr="0014252E">
        <w:rPr>
          <w:rFonts w:ascii="Century Gothic" w:eastAsia="Calibri" w:hAnsi="Century Gothic" w:cs="Arial"/>
          <w:sz w:val="20"/>
          <w:szCs w:val="20"/>
        </w:rPr>
        <w:t>Niniejszym potwierdzam(y) prawdziwość złożonych danych. Za niezgodno</w:t>
      </w:r>
      <w:r w:rsidR="00176937" w:rsidRPr="0014252E">
        <w:rPr>
          <w:rFonts w:ascii="Century Gothic" w:eastAsia="Calibri" w:hAnsi="Century Gothic" w:cs="Arial"/>
          <w:sz w:val="20"/>
          <w:szCs w:val="20"/>
        </w:rPr>
        <w:t xml:space="preserve">ść danych ze stanem faktycznym, która może mieć wpływ </w:t>
      </w:r>
      <w:r w:rsidRPr="0014252E">
        <w:rPr>
          <w:rFonts w:ascii="Century Gothic" w:eastAsia="Calibri" w:hAnsi="Century Gothic" w:cs="Arial"/>
          <w:sz w:val="20"/>
          <w:szCs w:val="20"/>
        </w:rPr>
        <w:t>na poprawność zgłoszenia wniosku zmiany sprzedawcy oraz wynikłe z tego konsekwencje biorę całkowitą odpowiedzialność, co potwierdzam własnoręcznym podpisem.</w:t>
      </w:r>
    </w:p>
    <w:p w14:paraId="1C7F41E5" w14:textId="77777777" w:rsidR="004C144A" w:rsidRPr="0014252E" w:rsidRDefault="004C144A" w:rsidP="00176937">
      <w:pPr>
        <w:pStyle w:val="PGEbody"/>
        <w:spacing w:line="360" w:lineRule="auto"/>
        <w:rPr>
          <w:rFonts w:ascii="Century Gothic" w:eastAsia="Calibri" w:hAnsi="Century Gothic" w:cs="Arial"/>
          <w:color w:val="auto"/>
          <w:sz w:val="20"/>
          <w:szCs w:val="20"/>
        </w:rPr>
      </w:pPr>
      <w:r w:rsidRPr="0014252E">
        <w:rPr>
          <w:rFonts w:ascii="Century Gothic" w:eastAsia="Calibri" w:hAnsi="Century Gothic" w:cs="Arial"/>
          <w:color w:val="auto"/>
          <w:sz w:val="20"/>
          <w:szCs w:val="20"/>
        </w:rPr>
        <w:t>Niniejsze pełnomocnictwo udzielone zostaje na czas nieoznaczony jednak nie dłuższy niż czas obowiązywania umowy sprzedaży energii elektrycznej zawartej z …………………</w:t>
      </w:r>
    </w:p>
    <w:p w14:paraId="590FB61F" w14:textId="1731FD7D" w:rsidR="004C144A" w:rsidRPr="0014252E" w:rsidRDefault="004C144A" w:rsidP="00176937">
      <w:pPr>
        <w:pStyle w:val="PGEbody"/>
        <w:spacing w:line="360" w:lineRule="auto"/>
        <w:rPr>
          <w:rFonts w:ascii="Century Gothic" w:eastAsia="Calibri" w:hAnsi="Century Gothic" w:cs="Arial"/>
          <w:color w:val="auto"/>
          <w:sz w:val="20"/>
          <w:szCs w:val="20"/>
        </w:rPr>
      </w:pPr>
      <w:r w:rsidRPr="0014252E">
        <w:rPr>
          <w:rFonts w:ascii="Century Gothic" w:eastAsia="Calibri" w:hAnsi="Century Gothic" w:cs="Arial"/>
          <w:color w:val="auto"/>
          <w:sz w:val="20"/>
          <w:szCs w:val="20"/>
        </w:rPr>
        <w:t>Wyrażam(y) zgodę na przetwarzanie danych osobowych do celów reali</w:t>
      </w:r>
      <w:r w:rsidR="00176937" w:rsidRPr="0014252E">
        <w:rPr>
          <w:rFonts w:ascii="Century Gothic" w:eastAsia="Calibri" w:hAnsi="Century Gothic" w:cs="Arial"/>
          <w:color w:val="auto"/>
          <w:sz w:val="20"/>
          <w:szCs w:val="20"/>
        </w:rPr>
        <w:t xml:space="preserve">zacji zmiany sprzedawcy energii elektrycznej, </w:t>
      </w:r>
      <w:r w:rsidRPr="0014252E">
        <w:rPr>
          <w:rFonts w:ascii="Century Gothic" w:eastAsia="Calibri" w:hAnsi="Century Gothic" w:cs="Arial"/>
          <w:color w:val="auto"/>
          <w:sz w:val="20"/>
          <w:szCs w:val="20"/>
        </w:rPr>
        <w:t>zgodni</w:t>
      </w:r>
      <w:r w:rsidR="00176937" w:rsidRPr="0014252E">
        <w:rPr>
          <w:rFonts w:ascii="Century Gothic" w:eastAsia="Calibri" w:hAnsi="Century Gothic" w:cs="Arial"/>
          <w:color w:val="auto"/>
          <w:sz w:val="20"/>
          <w:szCs w:val="20"/>
        </w:rPr>
        <w:t xml:space="preserve">e </w:t>
      </w:r>
      <w:r w:rsidRPr="0014252E">
        <w:rPr>
          <w:rFonts w:ascii="Century Gothic" w:eastAsia="Calibri" w:hAnsi="Century Gothic" w:cs="Arial"/>
          <w:color w:val="auto"/>
          <w:sz w:val="20"/>
          <w:szCs w:val="20"/>
        </w:rPr>
        <w:t>z Rozporządzeniem Parlamentu Europ</w:t>
      </w:r>
      <w:r w:rsidR="00176937" w:rsidRPr="0014252E">
        <w:rPr>
          <w:rFonts w:ascii="Century Gothic" w:eastAsia="Calibri" w:hAnsi="Century Gothic" w:cs="Arial"/>
          <w:color w:val="auto"/>
          <w:sz w:val="20"/>
          <w:szCs w:val="20"/>
        </w:rPr>
        <w:t>ejskiego i Rady (UE) 2016/679 z </w:t>
      </w:r>
      <w:r w:rsidRPr="0014252E">
        <w:rPr>
          <w:rFonts w:ascii="Century Gothic" w:eastAsia="Calibri" w:hAnsi="Century Gothic" w:cs="Arial"/>
          <w:color w:val="auto"/>
          <w:sz w:val="20"/>
          <w:szCs w:val="20"/>
        </w:rPr>
        <w:t>dnia 27 kwietnia 2016 r. w sp</w:t>
      </w:r>
      <w:r w:rsidR="008D2553" w:rsidRPr="0014252E">
        <w:rPr>
          <w:rFonts w:ascii="Century Gothic" w:eastAsia="Calibri" w:hAnsi="Century Gothic" w:cs="Arial"/>
          <w:color w:val="auto"/>
          <w:sz w:val="20"/>
          <w:szCs w:val="20"/>
        </w:rPr>
        <w:t xml:space="preserve">rawie ochrony osób fizycznych w związku </w:t>
      </w:r>
      <w:r w:rsidRPr="0014252E">
        <w:rPr>
          <w:rFonts w:ascii="Century Gothic" w:eastAsia="Calibri" w:hAnsi="Century Gothic" w:cs="Arial"/>
          <w:color w:val="auto"/>
          <w:sz w:val="20"/>
          <w:szCs w:val="20"/>
        </w:rPr>
        <w:t>z przetwarzaniem danych osobowych i w sprawie swobodnego przepływu takich danych oraz uchylenia dyrektywy 95/46/WE (ogólne rozporządzenie o ochronie danych).</w:t>
      </w:r>
    </w:p>
    <w:p w14:paraId="4ACAAB7D" w14:textId="77777777" w:rsidR="004C144A" w:rsidRPr="0014252E" w:rsidRDefault="004C144A" w:rsidP="00176937">
      <w:pPr>
        <w:spacing w:before="0" w:line="360" w:lineRule="auto"/>
        <w:ind w:left="6480" w:firstLine="720"/>
        <w:rPr>
          <w:rFonts w:ascii="Century Gothic" w:eastAsia="Calibri" w:hAnsi="Century Gothic" w:cs="Arial"/>
          <w:w w:val="100"/>
          <w:sz w:val="20"/>
        </w:rPr>
      </w:pPr>
      <w:r w:rsidRPr="0014252E">
        <w:rPr>
          <w:rFonts w:ascii="Century Gothic" w:eastAsia="Calibri" w:hAnsi="Century Gothic" w:cs="Arial"/>
          <w:w w:val="100"/>
          <w:sz w:val="20"/>
        </w:rPr>
        <w:t>Podpis(y) Mocodawcy</w:t>
      </w:r>
    </w:p>
    <w:p w14:paraId="4E7A0706" w14:textId="1D1BC47E" w:rsidR="00F74192" w:rsidRPr="0014252E" w:rsidRDefault="00F74192" w:rsidP="00176937">
      <w:pPr>
        <w:spacing w:before="0" w:line="360" w:lineRule="auto"/>
        <w:rPr>
          <w:rFonts w:ascii="Century Gothic" w:eastAsia="Calibri" w:hAnsi="Century Gothic" w:cs="Arial"/>
          <w:w w:val="100"/>
          <w:sz w:val="20"/>
        </w:rPr>
      </w:pPr>
    </w:p>
    <w:p w14:paraId="4D4DDA55" w14:textId="1D8153E8" w:rsidR="00F74192" w:rsidRPr="0014252E" w:rsidRDefault="00F74192" w:rsidP="00176937">
      <w:pPr>
        <w:spacing w:before="0" w:line="360" w:lineRule="auto"/>
        <w:rPr>
          <w:rFonts w:ascii="Century Gothic" w:eastAsia="Calibri" w:hAnsi="Century Gothic" w:cs="Arial"/>
          <w:w w:val="100"/>
          <w:sz w:val="20"/>
        </w:rPr>
      </w:pPr>
    </w:p>
    <w:p w14:paraId="057CAD26" w14:textId="0E7400FB" w:rsidR="00F74192" w:rsidRPr="0014252E" w:rsidRDefault="00F74192" w:rsidP="00176937">
      <w:pPr>
        <w:spacing w:before="0" w:line="360" w:lineRule="auto"/>
        <w:rPr>
          <w:rFonts w:ascii="Century Gothic" w:eastAsia="Calibri" w:hAnsi="Century Gothic" w:cs="Arial"/>
          <w:w w:val="100"/>
          <w:sz w:val="20"/>
        </w:rPr>
      </w:pPr>
    </w:p>
    <w:p w14:paraId="135655AF" w14:textId="471E2010" w:rsidR="008751C3" w:rsidRPr="0014252E" w:rsidRDefault="008751C3" w:rsidP="00176937">
      <w:pPr>
        <w:spacing w:before="0" w:line="360" w:lineRule="auto"/>
        <w:rPr>
          <w:rFonts w:ascii="Century Gothic" w:eastAsia="Calibri" w:hAnsi="Century Gothic" w:cs="Arial"/>
          <w:w w:val="100"/>
          <w:sz w:val="20"/>
        </w:rPr>
      </w:pPr>
    </w:p>
    <w:p w14:paraId="69C0DBE7" w14:textId="5D9B8143" w:rsidR="008751C3" w:rsidRPr="0014252E" w:rsidRDefault="008751C3" w:rsidP="00F74192">
      <w:pPr>
        <w:rPr>
          <w:rFonts w:ascii="Century Gothic" w:hAnsi="Century Gothic" w:cs="Arial"/>
          <w:sz w:val="20"/>
        </w:rPr>
      </w:pPr>
    </w:p>
    <w:p w14:paraId="31BADCAE" w14:textId="7E1FA6A6" w:rsidR="008751C3" w:rsidRPr="0014252E" w:rsidRDefault="008751C3" w:rsidP="00F74192">
      <w:pPr>
        <w:rPr>
          <w:rFonts w:ascii="Century Gothic" w:hAnsi="Century Gothic" w:cs="Arial"/>
          <w:sz w:val="20"/>
        </w:rPr>
      </w:pPr>
    </w:p>
    <w:p w14:paraId="1F492CB6" w14:textId="7ED24E3F" w:rsidR="008751C3" w:rsidRPr="0014252E" w:rsidRDefault="008751C3" w:rsidP="00F74192">
      <w:pPr>
        <w:rPr>
          <w:rFonts w:ascii="Century Gothic" w:hAnsi="Century Gothic" w:cs="Arial"/>
          <w:sz w:val="20"/>
        </w:rPr>
      </w:pPr>
    </w:p>
    <w:p w14:paraId="6510D52C" w14:textId="3C4597A6" w:rsidR="008751C3" w:rsidRPr="0014252E" w:rsidRDefault="008751C3" w:rsidP="00F74192">
      <w:pPr>
        <w:rPr>
          <w:rFonts w:ascii="Century Gothic" w:hAnsi="Century Gothic" w:cs="Arial"/>
          <w:sz w:val="20"/>
        </w:rPr>
      </w:pPr>
    </w:p>
    <w:p w14:paraId="54D78290" w14:textId="434AF991" w:rsidR="008751C3" w:rsidRPr="0014252E" w:rsidRDefault="008751C3" w:rsidP="00F74192">
      <w:pPr>
        <w:rPr>
          <w:rFonts w:ascii="Century Gothic" w:hAnsi="Century Gothic" w:cs="Arial"/>
          <w:sz w:val="20"/>
        </w:rPr>
      </w:pPr>
    </w:p>
    <w:p w14:paraId="2E550FA9" w14:textId="4FC21770" w:rsidR="008751C3" w:rsidRPr="0014252E" w:rsidRDefault="008751C3" w:rsidP="00F74192">
      <w:pPr>
        <w:rPr>
          <w:rFonts w:ascii="Century Gothic" w:hAnsi="Century Gothic" w:cs="Arial"/>
          <w:sz w:val="20"/>
        </w:rPr>
      </w:pPr>
    </w:p>
    <w:p w14:paraId="640A125B" w14:textId="65D34A99" w:rsidR="008751C3" w:rsidRPr="0014252E" w:rsidRDefault="008751C3" w:rsidP="00F74192">
      <w:pPr>
        <w:rPr>
          <w:rFonts w:ascii="Century Gothic" w:hAnsi="Century Gothic" w:cs="Arial"/>
          <w:sz w:val="20"/>
        </w:rPr>
      </w:pPr>
    </w:p>
    <w:p w14:paraId="75E1B7CE" w14:textId="72ADF519" w:rsidR="004E6AC0" w:rsidRPr="0014252E" w:rsidRDefault="004E6AC0" w:rsidP="00F74192">
      <w:pPr>
        <w:rPr>
          <w:rFonts w:ascii="Century Gothic" w:hAnsi="Century Gothic" w:cs="Arial"/>
          <w:sz w:val="20"/>
        </w:rPr>
      </w:pPr>
    </w:p>
    <w:p w14:paraId="16A0A40A" w14:textId="595E7B4A" w:rsidR="004C144A" w:rsidRPr="0014252E" w:rsidRDefault="004C144A" w:rsidP="00F74192">
      <w:pPr>
        <w:rPr>
          <w:rFonts w:ascii="Century Gothic" w:hAnsi="Century Gothic" w:cs="Arial"/>
          <w:sz w:val="20"/>
        </w:rPr>
      </w:pPr>
    </w:p>
    <w:p w14:paraId="18AC9BD4" w14:textId="4106CBF1" w:rsidR="004C144A" w:rsidRPr="0014252E" w:rsidRDefault="004C144A" w:rsidP="00F74192">
      <w:pPr>
        <w:rPr>
          <w:rFonts w:ascii="Century Gothic" w:hAnsi="Century Gothic" w:cs="Arial"/>
          <w:sz w:val="20"/>
        </w:rPr>
      </w:pPr>
    </w:p>
    <w:p w14:paraId="3CCAB903" w14:textId="4BBBCA25" w:rsidR="004C144A" w:rsidRPr="0014252E" w:rsidRDefault="004C144A" w:rsidP="00F74192">
      <w:pPr>
        <w:rPr>
          <w:rFonts w:ascii="Century Gothic" w:hAnsi="Century Gothic" w:cs="Arial"/>
          <w:sz w:val="20"/>
        </w:rPr>
      </w:pPr>
    </w:p>
    <w:p w14:paraId="7E46BA17" w14:textId="12F64390" w:rsidR="004C144A" w:rsidRPr="0014252E" w:rsidRDefault="004C144A" w:rsidP="00F74192">
      <w:pPr>
        <w:rPr>
          <w:rFonts w:ascii="Century Gothic" w:hAnsi="Century Gothic" w:cs="Arial"/>
          <w:sz w:val="20"/>
        </w:rPr>
      </w:pPr>
    </w:p>
    <w:p w14:paraId="0C8AAF93" w14:textId="3CCC54D8" w:rsidR="004C144A" w:rsidRPr="0014252E" w:rsidRDefault="004C144A" w:rsidP="00F74192">
      <w:pPr>
        <w:rPr>
          <w:rFonts w:ascii="Century Gothic" w:hAnsi="Century Gothic" w:cs="Arial"/>
          <w:sz w:val="20"/>
        </w:rPr>
      </w:pPr>
    </w:p>
    <w:p w14:paraId="05DFBF3C" w14:textId="2CAE2A2B" w:rsidR="004C144A" w:rsidRPr="0014252E" w:rsidRDefault="004C144A" w:rsidP="00F74192">
      <w:pPr>
        <w:rPr>
          <w:rFonts w:ascii="Century Gothic" w:hAnsi="Century Gothic" w:cs="Arial"/>
          <w:sz w:val="20"/>
        </w:rPr>
      </w:pPr>
    </w:p>
    <w:p w14:paraId="3094909C" w14:textId="7BF88818" w:rsidR="004C144A" w:rsidRPr="0014252E" w:rsidRDefault="004C144A" w:rsidP="00F74192">
      <w:pPr>
        <w:rPr>
          <w:rFonts w:ascii="Century Gothic" w:hAnsi="Century Gothic" w:cs="Arial"/>
          <w:sz w:val="20"/>
        </w:rPr>
      </w:pPr>
    </w:p>
    <w:p w14:paraId="088A06EB" w14:textId="7453EC52" w:rsidR="004C144A" w:rsidRPr="0014252E" w:rsidRDefault="004C144A" w:rsidP="00F74192">
      <w:pPr>
        <w:rPr>
          <w:rFonts w:ascii="Century Gothic" w:hAnsi="Century Gothic" w:cs="Arial"/>
          <w:sz w:val="20"/>
        </w:rPr>
      </w:pPr>
    </w:p>
    <w:p w14:paraId="529E07B7" w14:textId="02EFB1CF" w:rsidR="004C144A" w:rsidRPr="0014252E" w:rsidRDefault="004C144A" w:rsidP="00F74192">
      <w:pPr>
        <w:rPr>
          <w:rFonts w:ascii="Century Gothic" w:hAnsi="Century Gothic" w:cs="Arial"/>
          <w:sz w:val="20"/>
        </w:rPr>
      </w:pPr>
    </w:p>
    <w:p w14:paraId="4084FDCF" w14:textId="2DD6A133" w:rsidR="004C144A" w:rsidRPr="0014252E" w:rsidRDefault="004C144A" w:rsidP="00F74192">
      <w:pPr>
        <w:rPr>
          <w:rFonts w:ascii="Century Gothic" w:hAnsi="Century Gothic" w:cs="Arial"/>
          <w:sz w:val="20"/>
        </w:rPr>
      </w:pPr>
    </w:p>
    <w:p w14:paraId="1DF2DBC0" w14:textId="556CEADE" w:rsidR="008D2553" w:rsidRPr="0014252E" w:rsidRDefault="008D2553" w:rsidP="00F74192">
      <w:pPr>
        <w:rPr>
          <w:rFonts w:ascii="Century Gothic" w:hAnsi="Century Gothic" w:cs="Arial"/>
          <w:sz w:val="20"/>
        </w:rPr>
      </w:pPr>
    </w:p>
    <w:p w14:paraId="4E7B37CA" w14:textId="264366A7" w:rsidR="00156A81" w:rsidRPr="0014252E" w:rsidRDefault="00156A81" w:rsidP="00F74192">
      <w:pPr>
        <w:rPr>
          <w:rFonts w:ascii="Century Gothic" w:hAnsi="Century Gothic" w:cs="Arial"/>
          <w:sz w:val="20"/>
        </w:rPr>
      </w:pPr>
    </w:p>
    <w:p w14:paraId="02C5CA52" w14:textId="2AE5E475" w:rsidR="00156A81" w:rsidRPr="0014252E" w:rsidRDefault="00156A81" w:rsidP="00F74192">
      <w:pPr>
        <w:rPr>
          <w:rFonts w:ascii="Century Gothic" w:hAnsi="Century Gothic" w:cs="Arial"/>
          <w:sz w:val="20"/>
        </w:rPr>
      </w:pPr>
    </w:p>
    <w:p w14:paraId="6386DF9C" w14:textId="7ADD8B68" w:rsidR="00F74192" w:rsidRPr="0014252E" w:rsidRDefault="00F74192" w:rsidP="00F74192">
      <w:pPr>
        <w:rPr>
          <w:rFonts w:ascii="Century Gothic" w:hAnsi="Century Gothic" w:cs="Arial"/>
          <w:sz w:val="20"/>
        </w:rPr>
      </w:pPr>
    </w:p>
    <w:p w14:paraId="386A571A" w14:textId="77777777" w:rsidR="00F74192" w:rsidRPr="0014252E" w:rsidRDefault="00F74192" w:rsidP="00F74192">
      <w:pPr>
        <w:shd w:val="clear" w:color="auto" w:fill="FFFFFF"/>
        <w:autoSpaceDE/>
        <w:autoSpaceDN/>
        <w:spacing w:before="0" w:line="240" w:lineRule="auto"/>
        <w:ind w:left="43"/>
        <w:rPr>
          <w:rFonts w:ascii="Century Gothic" w:hAnsi="Century Gothic" w:cs="Arial"/>
          <w:sz w:val="20"/>
        </w:rPr>
      </w:pPr>
    </w:p>
    <w:p w14:paraId="1F255BB2" w14:textId="7D250243" w:rsidR="00E87980" w:rsidRPr="0014252E" w:rsidRDefault="00E87980" w:rsidP="00E87980">
      <w:pPr>
        <w:pStyle w:val="Nagwek3"/>
        <w:rPr>
          <w:rFonts w:ascii="Century Gothic" w:hAnsi="Century Gothic"/>
          <w:sz w:val="20"/>
          <w:szCs w:val="20"/>
        </w:rPr>
      </w:pPr>
      <w:bookmarkStart w:id="98" w:name="_Toc526502278"/>
      <w:bookmarkStart w:id="99" w:name="_Toc416760810"/>
      <w:bookmarkStart w:id="100" w:name="_Toc459378262"/>
      <w:bookmarkStart w:id="101" w:name="_Toc461746564"/>
      <w:bookmarkStart w:id="102" w:name="_Toc534368282"/>
      <w:r w:rsidRPr="0014252E">
        <w:rPr>
          <w:rFonts w:ascii="Century Gothic" w:hAnsi="Century Gothic"/>
          <w:sz w:val="20"/>
          <w:szCs w:val="20"/>
        </w:rPr>
        <w:t xml:space="preserve">Załącznik nr </w:t>
      </w:r>
      <w:r w:rsidR="000E101D" w:rsidRPr="0014252E">
        <w:rPr>
          <w:rFonts w:ascii="Century Gothic" w:hAnsi="Century Gothic"/>
          <w:sz w:val="20"/>
          <w:szCs w:val="20"/>
        </w:rPr>
        <w:t>3</w:t>
      </w:r>
      <w:r w:rsidR="00305F83" w:rsidRPr="0014252E">
        <w:rPr>
          <w:rFonts w:ascii="Century Gothic" w:hAnsi="Century Gothic"/>
          <w:sz w:val="20"/>
          <w:szCs w:val="20"/>
        </w:rPr>
        <w:t xml:space="preserve"> do S</w:t>
      </w:r>
      <w:r w:rsidRPr="0014252E">
        <w:rPr>
          <w:rFonts w:ascii="Century Gothic" w:hAnsi="Century Gothic"/>
          <w:sz w:val="20"/>
          <w:szCs w:val="20"/>
        </w:rPr>
        <w:t xml:space="preserve">WZ - </w:t>
      </w:r>
      <w:r w:rsidRPr="0014252E">
        <w:rPr>
          <w:rFonts w:ascii="Century Gothic" w:hAnsi="Century Gothic"/>
          <w:sz w:val="20"/>
          <w:szCs w:val="20"/>
        </w:rPr>
        <w:br/>
      </w:r>
      <w:bookmarkEnd w:id="98"/>
      <w:r w:rsidR="00425485" w:rsidRPr="0014252E">
        <w:rPr>
          <w:rFonts w:ascii="Century Gothic" w:hAnsi="Century Gothic"/>
          <w:sz w:val="20"/>
          <w:szCs w:val="20"/>
        </w:rPr>
        <w:t>JEDZ</w:t>
      </w:r>
    </w:p>
    <w:p w14:paraId="773B8E75" w14:textId="77777777" w:rsidR="00E87980" w:rsidRPr="0014252E" w:rsidRDefault="00E87980" w:rsidP="00350E4A">
      <w:pPr>
        <w:pStyle w:val="Nagwek3"/>
        <w:rPr>
          <w:rFonts w:ascii="Century Gothic" w:hAnsi="Century Gothic"/>
          <w:sz w:val="20"/>
          <w:szCs w:val="20"/>
        </w:rPr>
      </w:pPr>
    </w:p>
    <w:p w14:paraId="42D513B1" w14:textId="77777777" w:rsidR="00E87980" w:rsidRPr="0014252E" w:rsidRDefault="00E87980" w:rsidP="00E87980">
      <w:pPr>
        <w:rPr>
          <w:rFonts w:ascii="Century Gothic" w:hAnsi="Century Gothic" w:cs="Arial"/>
          <w:w w:val="100"/>
          <w:sz w:val="20"/>
        </w:rPr>
      </w:pPr>
    </w:p>
    <w:p w14:paraId="03614A71" w14:textId="77777777" w:rsidR="00E87980" w:rsidRPr="0014252E" w:rsidRDefault="00E87980" w:rsidP="00E87980">
      <w:pPr>
        <w:rPr>
          <w:rFonts w:ascii="Century Gothic" w:hAnsi="Century Gothic" w:cs="Arial"/>
          <w:w w:val="100"/>
          <w:sz w:val="20"/>
        </w:rPr>
      </w:pPr>
    </w:p>
    <w:p w14:paraId="46717C0F" w14:textId="77777777" w:rsidR="00E87980" w:rsidRPr="0014252E" w:rsidRDefault="00E87980" w:rsidP="00E87980">
      <w:pPr>
        <w:rPr>
          <w:rFonts w:ascii="Century Gothic" w:hAnsi="Century Gothic" w:cs="Arial"/>
          <w:w w:val="100"/>
          <w:sz w:val="20"/>
        </w:rPr>
      </w:pPr>
    </w:p>
    <w:p w14:paraId="0AB12F55" w14:textId="77777777" w:rsidR="00E87980" w:rsidRPr="0014252E" w:rsidRDefault="00E87980" w:rsidP="00E87980">
      <w:pPr>
        <w:rPr>
          <w:rFonts w:ascii="Century Gothic" w:hAnsi="Century Gothic" w:cs="Arial"/>
          <w:w w:val="100"/>
          <w:sz w:val="20"/>
        </w:rPr>
      </w:pPr>
    </w:p>
    <w:p w14:paraId="4A71883A" w14:textId="77777777" w:rsidR="00E87980" w:rsidRPr="0014252E" w:rsidRDefault="00E87980" w:rsidP="00E87980">
      <w:pPr>
        <w:rPr>
          <w:rFonts w:ascii="Century Gothic" w:hAnsi="Century Gothic" w:cs="Arial"/>
          <w:b/>
          <w:w w:val="100"/>
          <w:sz w:val="20"/>
          <w:lang w:eastAsia="ar-SA"/>
        </w:rPr>
      </w:pPr>
    </w:p>
    <w:p w14:paraId="0083E354" w14:textId="77777777" w:rsidR="00E87980" w:rsidRPr="0014252E" w:rsidRDefault="00C6148A" w:rsidP="00003927">
      <w:pPr>
        <w:jc w:val="center"/>
        <w:rPr>
          <w:rFonts w:ascii="Century Gothic" w:hAnsi="Century Gothic" w:cs="Arial"/>
          <w:b/>
          <w:w w:val="100"/>
          <w:sz w:val="20"/>
          <w:lang w:eastAsia="ar-SA"/>
        </w:rPr>
      </w:pPr>
      <w:r w:rsidRPr="0014252E">
        <w:rPr>
          <w:rFonts w:ascii="Century Gothic" w:hAnsi="Century Gothic" w:cs="Arial"/>
          <w:b/>
          <w:w w:val="100"/>
          <w:sz w:val="20"/>
          <w:lang w:eastAsia="ar-SA"/>
        </w:rPr>
        <w:t>JEDZ dokument znajduje</w:t>
      </w:r>
      <w:r w:rsidR="00003927" w:rsidRPr="0014252E">
        <w:rPr>
          <w:rFonts w:ascii="Century Gothic" w:hAnsi="Century Gothic" w:cs="Arial"/>
          <w:b/>
          <w:w w:val="100"/>
          <w:sz w:val="20"/>
          <w:lang w:eastAsia="ar-SA"/>
        </w:rPr>
        <w:t xml:space="preserve"> się w oddzielnym pliku załączonym do postępowania</w:t>
      </w:r>
    </w:p>
    <w:p w14:paraId="5EB4C137" w14:textId="77777777" w:rsidR="00E87980" w:rsidRPr="0014252E" w:rsidRDefault="00E87980" w:rsidP="00E87980">
      <w:pPr>
        <w:rPr>
          <w:rFonts w:ascii="Century Gothic" w:hAnsi="Century Gothic" w:cs="Arial"/>
          <w:w w:val="100"/>
          <w:sz w:val="20"/>
        </w:rPr>
      </w:pPr>
    </w:p>
    <w:p w14:paraId="5765418F" w14:textId="77777777" w:rsidR="00E87980" w:rsidRPr="0014252E" w:rsidRDefault="00E87980" w:rsidP="00E87980">
      <w:pPr>
        <w:rPr>
          <w:rFonts w:ascii="Century Gothic" w:hAnsi="Century Gothic" w:cs="Arial"/>
          <w:w w:val="100"/>
          <w:sz w:val="20"/>
        </w:rPr>
      </w:pPr>
    </w:p>
    <w:p w14:paraId="6290E370" w14:textId="77777777" w:rsidR="00E87980" w:rsidRPr="0014252E" w:rsidRDefault="00E87980" w:rsidP="00E87980">
      <w:pPr>
        <w:rPr>
          <w:rFonts w:ascii="Century Gothic" w:hAnsi="Century Gothic" w:cs="Arial"/>
          <w:w w:val="100"/>
          <w:sz w:val="20"/>
        </w:rPr>
      </w:pPr>
    </w:p>
    <w:p w14:paraId="6B722D61" w14:textId="77777777" w:rsidR="00E87980" w:rsidRPr="0014252E" w:rsidRDefault="00E87980" w:rsidP="00E87980">
      <w:pPr>
        <w:rPr>
          <w:rFonts w:ascii="Century Gothic" w:hAnsi="Century Gothic" w:cs="Arial"/>
          <w:w w:val="100"/>
          <w:sz w:val="20"/>
        </w:rPr>
      </w:pPr>
    </w:p>
    <w:p w14:paraId="1643DF72" w14:textId="77777777" w:rsidR="00E87980" w:rsidRPr="0014252E" w:rsidRDefault="00E87980" w:rsidP="00E87980">
      <w:pPr>
        <w:rPr>
          <w:rFonts w:ascii="Century Gothic" w:hAnsi="Century Gothic" w:cs="Arial"/>
          <w:w w:val="100"/>
          <w:sz w:val="20"/>
        </w:rPr>
      </w:pPr>
    </w:p>
    <w:p w14:paraId="44DFDFF8" w14:textId="77777777" w:rsidR="00E87980" w:rsidRPr="0014252E" w:rsidRDefault="00E87980" w:rsidP="00E87980">
      <w:pPr>
        <w:rPr>
          <w:rFonts w:ascii="Century Gothic" w:hAnsi="Century Gothic" w:cs="Arial"/>
          <w:w w:val="100"/>
          <w:sz w:val="20"/>
        </w:rPr>
      </w:pPr>
    </w:p>
    <w:p w14:paraId="5BA018D7" w14:textId="77777777" w:rsidR="00E87980" w:rsidRPr="0014252E" w:rsidRDefault="00E87980" w:rsidP="00E87980">
      <w:pPr>
        <w:rPr>
          <w:rFonts w:ascii="Century Gothic" w:hAnsi="Century Gothic" w:cs="Arial"/>
          <w:w w:val="100"/>
          <w:sz w:val="20"/>
        </w:rPr>
      </w:pPr>
    </w:p>
    <w:p w14:paraId="27E5D197" w14:textId="77777777" w:rsidR="00E87980" w:rsidRPr="0014252E" w:rsidRDefault="00E87980" w:rsidP="00E87980">
      <w:pPr>
        <w:rPr>
          <w:rFonts w:ascii="Century Gothic" w:hAnsi="Century Gothic" w:cs="Arial"/>
          <w:w w:val="100"/>
          <w:sz w:val="20"/>
        </w:rPr>
      </w:pPr>
    </w:p>
    <w:p w14:paraId="36A64D65" w14:textId="77777777" w:rsidR="00E87980" w:rsidRPr="0014252E" w:rsidRDefault="00E87980" w:rsidP="00E87980">
      <w:pPr>
        <w:rPr>
          <w:rFonts w:ascii="Century Gothic" w:hAnsi="Century Gothic" w:cs="Arial"/>
          <w:w w:val="100"/>
          <w:sz w:val="20"/>
        </w:rPr>
      </w:pPr>
    </w:p>
    <w:p w14:paraId="24F3F6BB" w14:textId="77777777" w:rsidR="00E87980" w:rsidRPr="0014252E" w:rsidRDefault="00E87980" w:rsidP="00E87980">
      <w:pPr>
        <w:rPr>
          <w:rFonts w:ascii="Century Gothic" w:hAnsi="Century Gothic" w:cs="Arial"/>
          <w:w w:val="100"/>
          <w:sz w:val="20"/>
        </w:rPr>
      </w:pPr>
    </w:p>
    <w:p w14:paraId="3E4D3202" w14:textId="77777777" w:rsidR="00E87980" w:rsidRPr="0014252E" w:rsidRDefault="00E87980" w:rsidP="00E87980">
      <w:pPr>
        <w:rPr>
          <w:rFonts w:ascii="Century Gothic" w:hAnsi="Century Gothic" w:cs="Arial"/>
          <w:w w:val="100"/>
          <w:sz w:val="20"/>
        </w:rPr>
      </w:pPr>
    </w:p>
    <w:p w14:paraId="32845AE8" w14:textId="77777777" w:rsidR="00E87980" w:rsidRPr="0014252E" w:rsidRDefault="00E87980" w:rsidP="00E87980">
      <w:pPr>
        <w:rPr>
          <w:rFonts w:ascii="Century Gothic" w:hAnsi="Century Gothic" w:cs="Arial"/>
          <w:w w:val="100"/>
          <w:sz w:val="20"/>
        </w:rPr>
      </w:pPr>
    </w:p>
    <w:p w14:paraId="1AA04A81" w14:textId="77777777" w:rsidR="00E87980" w:rsidRPr="0014252E" w:rsidRDefault="00E87980" w:rsidP="00E87980">
      <w:pPr>
        <w:rPr>
          <w:rFonts w:ascii="Century Gothic" w:hAnsi="Century Gothic" w:cs="Arial"/>
          <w:w w:val="100"/>
          <w:sz w:val="20"/>
        </w:rPr>
      </w:pPr>
    </w:p>
    <w:p w14:paraId="1256F0A3" w14:textId="77777777" w:rsidR="00E87980" w:rsidRPr="0014252E" w:rsidRDefault="00E87980" w:rsidP="00E87980">
      <w:pPr>
        <w:rPr>
          <w:rFonts w:ascii="Century Gothic" w:hAnsi="Century Gothic" w:cs="Arial"/>
          <w:w w:val="100"/>
          <w:sz w:val="20"/>
        </w:rPr>
      </w:pPr>
    </w:p>
    <w:p w14:paraId="2C5A526A" w14:textId="77777777" w:rsidR="00E87980" w:rsidRPr="0014252E" w:rsidRDefault="00E87980" w:rsidP="00E87980">
      <w:pPr>
        <w:rPr>
          <w:rFonts w:ascii="Century Gothic" w:hAnsi="Century Gothic" w:cs="Arial"/>
          <w:w w:val="100"/>
          <w:sz w:val="20"/>
        </w:rPr>
      </w:pPr>
    </w:p>
    <w:p w14:paraId="20188500" w14:textId="77777777" w:rsidR="00E87980" w:rsidRPr="0014252E" w:rsidRDefault="00E87980" w:rsidP="00E87980">
      <w:pPr>
        <w:rPr>
          <w:rFonts w:ascii="Century Gothic" w:hAnsi="Century Gothic" w:cs="Arial"/>
          <w:w w:val="100"/>
          <w:sz w:val="20"/>
        </w:rPr>
      </w:pPr>
    </w:p>
    <w:p w14:paraId="67B31854" w14:textId="77777777" w:rsidR="00E87980" w:rsidRPr="0014252E" w:rsidRDefault="00E87980" w:rsidP="00E87980">
      <w:pPr>
        <w:rPr>
          <w:rFonts w:ascii="Century Gothic" w:hAnsi="Century Gothic" w:cs="Arial"/>
          <w:w w:val="100"/>
          <w:sz w:val="20"/>
        </w:rPr>
      </w:pPr>
    </w:p>
    <w:p w14:paraId="5CB94BB8" w14:textId="1314EAED" w:rsidR="00E87980" w:rsidRPr="0014252E" w:rsidRDefault="00E87980" w:rsidP="00E87980">
      <w:pPr>
        <w:rPr>
          <w:rFonts w:ascii="Century Gothic" w:hAnsi="Century Gothic" w:cs="Arial"/>
          <w:w w:val="100"/>
          <w:sz w:val="20"/>
        </w:rPr>
      </w:pPr>
    </w:p>
    <w:p w14:paraId="0E73D8C7" w14:textId="63611D42" w:rsidR="001C4435" w:rsidRPr="0014252E" w:rsidRDefault="001C4435" w:rsidP="00E87980">
      <w:pPr>
        <w:rPr>
          <w:rFonts w:ascii="Century Gothic" w:hAnsi="Century Gothic" w:cs="Arial"/>
          <w:w w:val="100"/>
          <w:sz w:val="20"/>
        </w:rPr>
      </w:pPr>
    </w:p>
    <w:p w14:paraId="4DA90A57" w14:textId="6457A4BC" w:rsidR="00B30CA7" w:rsidRPr="0014252E" w:rsidRDefault="00B30CA7" w:rsidP="00C05A8D">
      <w:pPr>
        <w:pStyle w:val="Nagwek3"/>
        <w:jc w:val="both"/>
        <w:rPr>
          <w:rFonts w:ascii="Century Gothic" w:hAnsi="Century Gothic"/>
          <w:b w:val="0"/>
          <w:bCs w:val="0"/>
          <w:sz w:val="20"/>
          <w:szCs w:val="20"/>
        </w:rPr>
      </w:pPr>
    </w:p>
    <w:p w14:paraId="1157BA5C" w14:textId="77777777" w:rsidR="00C05A8D" w:rsidRPr="0014252E" w:rsidRDefault="00C05A8D" w:rsidP="00C05A8D">
      <w:pPr>
        <w:rPr>
          <w:rFonts w:ascii="Century Gothic" w:hAnsi="Century Gothic" w:cs="Arial"/>
          <w:sz w:val="20"/>
        </w:rPr>
      </w:pPr>
    </w:p>
    <w:p w14:paraId="4C27F428" w14:textId="1E60FA1C" w:rsidR="00350E4A" w:rsidRPr="0014252E" w:rsidRDefault="00ED238E" w:rsidP="00350E4A">
      <w:pPr>
        <w:pStyle w:val="Nagwek3"/>
        <w:rPr>
          <w:rFonts w:ascii="Century Gothic" w:hAnsi="Century Gothic"/>
          <w:sz w:val="20"/>
          <w:szCs w:val="20"/>
        </w:rPr>
      </w:pPr>
      <w:r w:rsidRPr="0014252E">
        <w:rPr>
          <w:rFonts w:ascii="Century Gothic" w:hAnsi="Century Gothic"/>
          <w:sz w:val="20"/>
          <w:szCs w:val="20"/>
        </w:rPr>
        <w:t>Załącznik</w:t>
      </w:r>
      <w:r w:rsidR="0088579E" w:rsidRPr="0014252E">
        <w:rPr>
          <w:rFonts w:ascii="Century Gothic" w:hAnsi="Century Gothic"/>
          <w:sz w:val="20"/>
          <w:szCs w:val="20"/>
        </w:rPr>
        <w:t xml:space="preserve"> </w:t>
      </w:r>
      <w:r w:rsidR="005E3549" w:rsidRPr="0014252E">
        <w:rPr>
          <w:rFonts w:ascii="Century Gothic" w:hAnsi="Century Gothic"/>
          <w:sz w:val="20"/>
          <w:szCs w:val="20"/>
        </w:rPr>
        <w:t xml:space="preserve">nr </w:t>
      </w:r>
      <w:r w:rsidR="000E101D" w:rsidRPr="0014252E">
        <w:rPr>
          <w:rFonts w:ascii="Century Gothic" w:hAnsi="Century Gothic"/>
          <w:sz w:val="20"/>
          <w:szCs w:val="20"/>
        </w:rPr>
        <w:t>4</w:t>
      </w:r>
      <w:r w:rsidR="0088579E" w:rsidRPr="0014252E">
        <w:rPr>
          <w:rFonts w:ascii="Century Gothic" w:hAnsi="Century Gothic"/>
          <w:sz w:val="20"/>
          <w:szCs w:val="20"/>
        </w:rPr>
        <w:t xml:space="preserve"> </w:t>
      </w:r>
      <w:r w:rsidRPr="0014252E">
        <w:rPr>
          <w:rFonts w:ascii="Century Gothic" w:hAnsi="Century Gothic"/>
          <w:sz w:val="20"/>
          <w:szCs w:val="20"/>
        </w:rPr>
        <w:t>do</w:t>
      </w:r>
      <w:r w:rsidR="00305F83" w:rsidRPr="0014252E">
        <w:rPr>
          <w:rFonts w:ascii="Century Gothic" w:hAnsi="Century Gothic"/>
          <w:sz w:val="20"/>
          <w:szCs w:val="20"/>
        </w:rPr>
        <w:t xml:space="preserve"> S</w:t>
      </w:r>
      <w:r w:rsidR="0088579E" w:rsidRPr="0014252E">
        <w:rPr>
          <w:rFonts w:ascii="Century Gothic" w:hAnsi="Century Gothic"/>
          <w:sz w:val="20"/>
          <w:szCs w:val="20"/>
        </w:rPr>
        <w:t>WZ</w:t>
      </w:r>
      <w:bookmarkEnd w:id="99"/>
      <w:bookmarkEnd w:id="100"/>
      <w:bookmarkEnd w:id="101"/>
      <w:r w:rsidR="00350E4A" w:rsidRPr="0014252E">
        <w:rPr>
          <w:rFonts w:ascii="Century Gothic" w:hAnsi="Century Gothic"/>
          <w:sz w:val="20"/>
          <w:szCs w:val="20"/>
        </w:rPr>
        <w:t xml:space="preserve"> -</w:t>
      </w:r>
      <w:r w:rsidR="00350E4A" w:rsidRPr="0014252E">
        <w:rPr>
          <w:rFonts w:ascii="Century Gothic" w:hAnsi="Century Gothic"/>
          <w:sz w:val="20"/>
          <w:szCs w:val="20"/>
        </w:rPr>
        <w:br/>
        <w:t>Grupa kapitałowa</w:t>
      </w:r>
      <w:bookmarkEnd w:id="102"/>
    </w:p>
    <w:p w14:paraId="33CE8118" w14:textId="77777777" w:rsidR="00D03639" w:rsidRPr="0014252E" w:rsidRDefault="00D03639" w:rsidP="008D6386">
      <w:pPr>
        <w:widowControl w:val="0"/>
        <w:spacing w:before="120" w:after="120" w:line="288" w:lineRule="auto"/>
        <w:ind w:left="397"/>
        <w:jc w:val="center"/>
        <w:rPr>
          <w:rFonts w:ascii="Century Gothic" w:hAnsi="Century Gothic" w:cs="Arial"/>
          <w:i/>
          <w:w w:val="100"/>
          <w:sz w:val="20"/>
        </w:rPr>
      </w:pPr>
    </w:p>
    <w:p w14:paraId="143B320A" w14:textId="4281E40D" w:rsidR="009B0BA0" w:rsidRPr="0014252E" w:rsidRDefault="009B0BA0" w:rsidP="00176937">
      <w:pPr>
        <w:widowControl w:val="0"/>
        <w:spacing w:before="0" w:line="360" w:lineRule="auto"/>
        <w:ind w:left="397"/>
        <w:jc w:val="center"/>
        <w:rPr>
          <w:rFonts w:ascii="Century Gothic" w:hAnsi="Century Gothic" w:cs="Arial"/>
          <w:w w:val="100"/>
          <w:sz w:val="20"/>
        </w:rPr>
      </w:pPr>
      <w:r w:rsidRPr="0014252E">
        <w:rPr>
          <w:rFonts w:ascii="Century Gothic" w:hAnsi="Century Gothic" w:cs="Arial"/>
          <w:w w:val="100"/>
          <w:sz w:val="20"/>
        </w:rPr>
        <w:t>Wymaga się</w:t>
      </w:r>
      <w:r w:rsidR="003F0315" w:rsidRPr="0014252E">
        <w:rPr>
          <w:rFonts w:ascii="Century Gothic" w:hAnsi="Century Gothic" w:cs="Arial"/>
          <w:w w:val="100"/>
          <w:sz w:val="20"/>
        </w:rPr>
        <w:t>,</w:t>
      </w:r>
      <w:r w:rsidRPr="0014252E">
        <w:rPr>
          <w:rFonts w:ascii="Century Gothic" w:hAnsi="Century Gothic" w:cs="Arial"/>
          <w:w w:val="100"/>
          <w:sz w:val="20"/>
        </w:rPr>
        <w:t xml:space="preserve"> aby dokument był złożony w terminie wynikającym z art. </w:t>
      </w:r>
      <w:r w:rsidR="001048D3" w:rsidRPr="0014252E">
        <w:rPr>
          <w:rFonts w:ascii="Century Gothic" w:hAnsi="Century Gothic" w:cs="Arial"/>
          <w:w w:val="100"/>
          <w:sz w:val="20"/>
        </w:rPr>
        <w:t>108 ust. 5</w:t>
      </w:r>
      <w:r w:rsidR="00A4159D" w:rsidRPr="0014252E">
        <w:rPr>
          <w:rFonts w:ascii="Century Gothic" w:hAnsi="Century Gothic" w:cs="Arial"/>
          <w:w w:val="100"/>
          <w:sz w:val="20"/>
        </w:rPr>
        <w:t xml:space="preserve"> i 6</w:t>
      </w:r>
      <w:r w:rsidRPr="0014252E">
        <w:rPr>
          <w:rFonts w:ascii="Century Gothic" w:hAnsi="Century Gothic" w:cs="Arial"/>
          <w:w w:val="100"/>
          <w:sz w:val="20"/>
        </w:rPr>
        <w:t xml:space="preserve"> ustawy Pzp.</w:t>
      </w:r>
    </w:p>
    <w:p w14:paraId="3DFB6593" w14:textId="77777777" w:rsidR="009B0BA0" w:rsidRPr="0014252E" w:rsidRDefault="009B0BA0" w:rsidP="00176937">
      <w:pPr>
        <w:widowControl w:val="0"/>
        <w:tabs>
          <w:tab w:val="center" w:pos="7797"/>
        </w:tabs>
        <w:spacing w:before="0" w:line="360" w:lineRule="auto"/>
        <w:jc w:val="center"/>
        <w:rPr>
          <w:rFonts w:ascii="Century Gothic" w:hAnsi="Century Gothic" w:cs="Arial"/>
          <w:w w:val="100"/>
          <w:sz w:val="20"/>
        </w:rPr>
      </w:pPr>
    </w:p>
    <w:p w14:paraId="70749E3A" w14:textId="77777777" w:rsidR="009B0BA0" w:rsidRPr="0014252E" w:rsidRDefault="009B0BA0" w:rsidP="00176937">
      <w:pPr>
        <w:spacing w:before="0" w:line="360" w:lineRule="auto"/>
        <w:jc w:val="center"/>
        <w:rPr>
          <w:rFonts w:ascii="Century Gothic" w:hAnsi="Century Gothic" w:cs="Arial"/>
          <w:b/>
          <w:w w:val="100"/>
          <w:sz w:val="20"/>
        </w:rPr>
      </w:pPr>
      <w:r w:rsidRPr="0014252E">
        <w:rPr>
          <w:rFonts w:ascii="Century Gothic" w:hAnsi="Century Gothic" w:cs="Arial"/>
          <w:b/>
          <w:w w:val="100"/>
          <w:sz w:val="20"/>
        </w:rPr>
        <w:t>Lista podmiotów należących do tej samej grupy kapitałowej</w:t>
      </w:r>
      <w:r w:rsidR="00CE5929" w:rsidRPr="0014252E">
        <w:rPr>
          <w:rFonts w:ascii="Century Gothic" w:hAnsi="Century Gothic" w:cs="Arial"/>
          <w:b/>
          <w:w w:val="100"/>
          <w:sz w:val="20"/>
        </w:rPr>
        <w:t xml:space="preserve"> </w:t>
      </w:r>
      <w:r w:rsidRPr="0014252E">
        <w:rPr>
          <w:rFonts w:ascii="Century Gothic" w:hAnsi="Century Gothic" w:cs="Arial"/>
          <w:b/>
          <w:w w:val="100"/>
          <w:sz w:val="20"/>
        </w:rPr>
        <w:t>/</w:t>
      </w:r>
      <w:r w:rsidR="00CE5929" w:rsidRPr="0014252E">
        <w:rPr>
          <w:rFonts w:ascii="Century Gothic" w:hAnsi="Century Gothic" w:cs="Arial"/>
          <w:b/>
          <w:w w:val="100"/>
          <w:sz w:val="20"/>
        </w:rPr>
        <w:t xml:space="preserve"> </w:t>
      </w:r>
      <w:r w:rsidRPr="0014252E">
        <w:rPr>
          <w:rFonts w:ascii="Century Gothic" w:hAnsi="Century Gothic" w:cs="Arial"/>
          <w:b/>
          <w:w w:val="100"/>
          <w:sz w:val="20"/>
        </w:rPr>
        <w:t>Informacja o tym, że Wykonawca nie należy do grupy kapitałowej*</w:t>
      </w:r>
    </w:p>
    <w:p w14:paraId="44E71181" w14:textId="77777777" w:rsidR="009B0BA0" w:rsidRPr="0014252E" w:rsidRDefault="009B0BA0" w:rsidP="00176937">
      <w:pPr>
        <w:pStyle w:val="Tekstpodstawowy"/>
        <w:spacing w:before="0" w:line="360" w:lineRule="auto"/>
        <w:jc w:val="center"/>
        <w:rPr>
          <w:rFonts w:ascii="Century Gothic" w:hAnsi="Century Gothic" w:cs="Arial"/>
          <w:b/>
          <w:color w:val="auto"/>
          <w:w w:val="100"/>
          <w:sz w:val="20"/>
          <w:szCs w:val="20"/>
          <w:u w:val="single"/>
          <w:lang w:val="pl-PL"/>
        </w:rPr>
      </w:pPr>
      <w:r w:rsidRPr="0014252E">
        <w:rPr>
          <w:rFonts w:ascii="Century Gothic" w:hAnsi="Century Gothic" w:cs="Arial"/>
          <w:b/>
          <w:color w:val="auto"/>
          <w:w w:val="100"/>
          <w:sz w:val="20"/>
          <w:szCs w:val="20"/>
          <w:u w:val="single"/>
          <w:lang w:val="pl-PL"/>
        </w:rPr>
        <w:t xml:space="preserve">UWAGA:  należy wypełnić </w:t>
      </w:r>
      <w:r w:rsidR="002D4423" w:rsidRPr="0014252E">
        <w:rPr>
          <w:rFonts w:ascii="Century Gothic" w:hAnsi="Century Gothic" w:cs="Arial"/>
          <w:b/>
          <w:color w:val="auto"/>
          <w:w w:val="100"/>
          <w:sz w:val="20"/>
          <w:szCs w:val="20"/>
          <w:u w:val="single"/>
          <w:lang w:val="pl-PL"/>
        </w:rPr>
        <w:t>odpowiednio*</w:t>
      </w:r>
    </w:p>
    <w:p w14:paraId="6F975435" w14:textId="77777777" w:rsidR="008D72AF" w:rsidRPr="0014252E" w:rsidRDefault="008D72AF" w:rsidP="00176937">
      <w:pPr>
        <w:pStyle w:val="Tekstpodstawowy"/>
        <w:spacing w:before="0" w:line="360" w:lineRule="auto"/>
        <w:jc w:val="center"/>
        <w:rPr>
          <w:rFonts w:ascii="Century Gothic" w:hAnsi="Century Gothic" w:cs="Arial"/>
          <w:b/>
          <w:i/>
          <w:color w:val="auto"/>
          <w:w w:val="100"/>
          <w:sz w:val="20"/>
          <w:szCs w:val="20"/>
          <w:lang w:val="pl-PL"/>
        </w:rPr>
      </w:pPr>
    </w:p>
    <w:p w14:paraId="1B8666FF" w14:textId="7BB826DD" w:rsidR="006C2F1B" w:rsidRPr="0014252E" w:rsidRDefault="007844E7" w:rsidP="00176937">
      <w:pPr>
        <w:spacing w:before="0" w:line="360" w:lineRule="auto"/>
        <w:rPr>
          <w:rFonts w:ascii="Century Gothic" w:hAnsi="Century Gothic" w:cs="Arial"/>
          <w:w w:val="100"/>
          <w:sz w:val="20"/>
        </w:rPr>
      </w:pPr>
      <w:r w:rsidRPr="0014252E">
        <w:rPr>
          <w:rFonts w:ascii="Century Gothic" w:hAnsi="Century Gothic" w:cs="Arial"/>
          <w:w w:val="100"/>
          <w:sz w:val="20"/>
        </w:rPr>
        <w:t xml:space="preserve">Składając ofertę w postępowaniu </w:t>
      </w:r>
      <w:r w:rsidR="002E6F98" w:rsidRPr="0014252E">
        <w:rPr>
          <w:rFonts w:ascii="Century Gothic" w:hAnsi="Century Gothic" w:cs="Arial"/>
          <w:w w:val="100"/>
          <w:sz w:val="20"/>
        </w:rPr>
        <w:t xml:space="preserve">o udzielenie zamówienia publicznego </w:t>
      </w:r>
      <w:r w:rsidR="00592D94" w:rsidRPr="0014252E">
        <w:rPr>
          <w:rFonts w:ascii="Century Gothic" w:hAnsi="Century Gothic" w:cs="Arial"/>
          <w:w w:val="100"/>
          <w:sz w:val="20"/>
        </w:rPr>
        <w:t xml:space="preserve">na </w:t>
      </w:r>
      <w:r w:rsidR="00592D94" w:rsidRPr="0014252E">
        <w:rPr>
          <w:rStyle w:val="Numerstrony"/>
          <w:rFonts w:ascii="Century Gothic" w:hAnsi="Century Gothic" w:cs="Arial"/>
          <w:b/>
          <w:bCs/>
          <w:w w:val="100"/>
          <w:sz w:val="20"/>
        </w:rPr>
        <w:t>dostawę energii elektrycznej do C</w:t>
      </w:r>
      <w:r w:rsidR="00FD45DE" w:rsidRPr="0014252E">
        <w:rPr>
          <w:rStyle w:val="Numerstrony"/>
          <w:rFonts w:ascii="Century Gothic" w:hAnsi="Century Gothic" w:cs="Arial"/>
          <w:b/>
          <w:bCs/>
          <w:w w:val="100"/>
          <w:sz w:val="20"/>
        </w:rPr>
        <w:t xml:space="preserve">entralnego Ośrodka Sportu w </w:t>
      </w:r>
      <w:r w:rsidR="008D2553" w:rsidRPr="0014252E">
        <w:rPr>
          <w:rStyle w:val="Numerstrony"/>
          <w:rFonts w:ascii="Century Gothic" w:hAnsi="Century Gothic" w:cs="Arial"/>
          <w:b/>
          <w:bCs/>
          <w:w w:val="100"/>
          <w:sz w:val="20"/>
        </w:rPr>
        <w:t xml:space="preserve">Warszawie w </w:t>
      </w:r>
      <w:r w:rsidR="001F3F08" w:rsidRPr="0014252E">
        <w:rPr>
          <w:rStyle w:val="Numerstrony"/>
          <w:rFonts w:ascii="Century Gothic" w:hAnsi="Century Gothic" w:cs="Arial"/>
          <w:b/>
          <w:bCs/>
          <w:w w:val="100"/>
          <w:sz w:val="20"/>
        </w:rPr>
        <w:t>okresie od dnia</w:t>
      </w:r>
      <w:r w:rsidR="0058272B" w:rsidRPr="0014252E">
        <w:rPr>
          <w:rStyle w:val="Numerstrony"/>
          <w:rFonts w:ascii="Century Gothic" w:hAnsi="Century Gothic" w:cs="Arial"/>
          <w:b/>
          <w:bCs/>
          <w:w w:val="100"/>
          <w:sz w:val="20"/>
        </w:rPr>
        <w:t xml:space="preserve"> 1 marca 202</w:t>
      </w:r>
      <w:r w:rsidR="007E4D22" w:rsidRPr="0014252E">
        <w:rPr>
          <w:rStyle w:val="Numerstrony"/>
          <w:rFonts w:ascii="Century Gothic" w:hAnsi="Century Gothic" w:cs="Arial"/>
          <w:b/>
          <w:bCs/>
          <w:w w:val="100"/>
          <w:sz w:val="20"/>
        </w:rPr>
        <w:t>3</w:t>
      </w:r>
      <w:r w:rsidR="0058272B" w:rsidRPr="0014252E">
        <w:rPr>
          <w:rStyle w:val="Numerstrony"/>
          <w:rFonts w:ascii="Century Gothic" w:hAnsi="Century Gothic" w:cs="Arial"/>
          <w:b/>
          <w:bCs/>
          <w:w w:val="100"/>
          <w:sz w:val="20"/>
        </w:rPr>
        <w:t xml:space="preserve"> r. do dnia </w:t>
      </w:r>
      <w:r w:rsidR="007E4D22" w:rsidRPr="0014252E">
        <w:rPr>
          <w:rStyle w:val="Numerstrony"/>
          <w:rFonts w:ascii="Century Gothic" w:hAnsi="Century Gothic" w:cs="Arial"/>
          <w:b/>
          <w:bCs/>
          <w:w w:val="100"/>
          <w:sz w:val="20"/>
        </w:rPr>
        <w:t>31 grudnia</w:t>
      </w:r>
      <w:r w:rsidR="0058272B" w:rsidRPr="0014252E">
        <w:rPr>
          <w:rStyle w:val="Numerstrony"/>
          <w:rFonts w:ascii="Century Gothic" w:hAnsi="Century Gothic" w:cs="Arial"/>
          <w:b/>
          <w:bCs/>
          <w:w w:val="100"/>
          <w:sz w:val="20"/>
        </w:rPr>
        <w:t xml:space="preserve"> </w:t>
      </w:r>
      <w:r w:rsidR="001F3F08" w:rsidRPr="0014252E">
        <w:rPr>
          <w:rStyle w:val="Numerstrony"/>
          <w:rFonts w:ascii="Century Gothic" w:hAnsi="Century Gothic" w:cs="Arial"/>
          <w:b/>
          <w:bCs/>
          <w:w w:val="100"/>
          <w:sz w:val="20"/>
        </w:rPr>
        <w:t xml:space="preserve"> 2023 r.</w:t>
      </w:r>
      <w:r w:rsidR="0058272B" w:rsidRPr="0014252E">
        <w:rPr>
          <w:rStyle w:val="Numerstrony"/>
          <w:rFonts w:ascii="Century Gothic" w:hAnsi="Century Gothic" w:cs="Arial"/>
          <w:b/>
          <w:bCs/>
          <w:w w:val="100"/>
          <w:sz w:val="20"/>
        </w:rPr>
        <w:t xml:space="preserve"> </w:t>
      </w:r>
      <w:r w:rsidR="005C5F17" w:rsidRPr="0014252E">
        <w:rPr>
          <w:rFonts w:ascii="Century Gothic" w:hAnsi="Century Gothic" w:cs="Arial"/>
          <w:w w:val="100"/>
          <w:sz w:val="20"/>
        </w:rPr>
        <w:t>w </w:t>
      </w:r>
      <w:r w:rsidRPr="0014252E">
        <w:rPr>
          <w:rFonts w:ascii="Century Gothic" w:hAnsi="Century Gothic" w:cs="Arial"/>
          <w:w w:val="100"/>
          <w:sz w:val="20"/>
        </w:rPr>
        <w:t>celu potwierdzenia braku podstaw wykluczenia</w:t>
      </w:r>
      <w:r w:rsidR="006B75C9" w:rsidRPr="0014252E">
        <w:rPr>
          <w:rFonts w:ascii="Century Gothic" w:hAnsi="Century Gothic" w:cs="Arial"/>
          <w:w w:val="100"/>
          <w:sz w:val="20"/>
        </w:rPr>
        <w:t xml:space="preserve"> </w:t>
      </w:r>
      <w:r w:rsidRPr="0014252E">
        <w:rPr>
          <w:rFonts w:ascii="Century Gothic" w:hAnsi="Century Gothic" w:cs="Arial"/>
          <w:w w:val="100"/>
          <w:sz w:val="20"/>
        </w:rPr>
        <w:t xml:space="preserve">z postępowania </w:t>
      </w:r>
      <w:r w:rsidR="009B0BA0" w:rsidRPr="0014252E">
        <w:rPr>
          <w:rFonts w:ascii="Century Gothic" w:eastAsiaTheme="minorEastAsia" w:hAnsi="Century Gothic" w:cs="Arial"/>
          <w:w w:val="100"/>
          <w:sz w:val="20"/>
        </w:rPr>
        <w:t xml:space="preserve">na podstawie art. </w:t>
      </w:r>
      <w:r w:rsidR="00DA2C49" w:rsidRPr="0014252E">
        <w:rPr>
          <w:rFonts w:ascii="Century Gothic" w:eastAsiaTheme="minorEastAsia" w:hAnsi="Century Gothic" w:cs="Arial"/>
          <w:w w:val="100"/>
          <w:sz w:val="20"/>
        </w:rPr>
        <w:t>108</w:t>
      </w:r>
      <w:r w:rsidR="009B0BA0" w:rsidRPr="0014252E">
        <w:rPr>
          <w:rFonts w:ascii="Century Gothic" w:eastAsiaTheme="minorEastAsia" w:hAnsi="Century Gothic" w:cs="Arial"/>
          <w:w w:val="100"/>
          <w:sz w:val="20"/>
        </w:rPr>
        <w:t xml:space="preserve"> ust. 1 pkt </w:t>
      </w:r>
      <w:r w:rsidR="00DA2C49" w:rsidRPr="0014252E">
        <w:rPr>
          <w:rFonts w:ascii="Century Gothic" w:eastAsiaTheme="minorEastAsia" w:hAnsi="Century Gothic" w:cs="Arial"/>
          <w:w w:val="100"/>
          <w:sz w:val="20"/>
        </w:rPr>
        <w:t xml:space="preserve">5 </w:t>
      </w:r>
      <w:r w:rsidR="00E15EB3" w:rsidRPr="0014252E">
        <w:rPr>
          <w:rFonts w:ascii="Century Gothic" w:eastAsiaTheme="minorEastAsia" w:hAnsi="Century Gothic" w:cs="Arial"/>
          <w:w w:val="100"/>
          <w:sz w:val="20"/>
        </w:rPr>
        <w:t xml:space="preserve">i 6 </w:t>
      </w:r>
      <w:r w:rsidR="00DA2C49" w:rsidRPr="0014252E">
        <w:rPr>
          <w:rFonts w:ascii="Century Gothic" w:eastAsiaTheme="minorEastAsia" w:hAnsi="Century Gothic" w:cs="Arial"/>
          <w:w w:val="100"/>
          <w:sz w:val="20"/>
        </w:rPr>
        <w:t>ustawy z dnia 11 września 2019</w:t>
      </w:r>
      <w:r w:rsidR="009B0BA0" w:rsidRPr="0014252E">
        <w:rPr>
          <w:rFonts w:ascii="Century Gothic" w:eastAsiaTheme="minorEastAsia" w:hAnsi="Century Gothic" w:cs="Arial"/>
          <w:w w:val="100"/>
          <w:sz w:val="20"/>
        </w:rPr>
        <w:t xml:space="preserve"> </w:t>
      </w:r>
      <w:r w:rsidR="002D4423" w:rsidRPr="0014252E">
        <w:rPr>
          <w:rFonts w:ascii="Century Gothic" w:eastAsiaTheme="minorEastAsia" w:hAnsi="Century Gothic" w:cs="Arial"/>
          <w:w w:val="100"/>
          <w:sz w:val="20"/>
        </w:rPr>
        <w:t>r.</w:t>
      </w:r>
      <w:r w:rsidR="009B0BA0" w:rsidRPr="0014252E">
        <w:rPr>
          <w:rFonts w:ascii="Century Gothic" w:eastAsiaTheme="minorEastAsia" w:hAnsi="Century Gothic" w:cs="Arial"/>
          <w:w w:val="100"/>
          <w:sz w:val="20"/>
        </w:rPr>
        <w:t xml:space="preserve"> Prawo zamówień </w:t>
      </w:r>
      <w:r w:rsidR="009B0BA0" w:rsidRPr="0014252E">
        <w:rPr>
          <w:rFonts w:ascii="Century Gothic" w:hAnsi="Century Gothic" w:cs="Arial"/>
          <w:w w:val="100"/>
          <w:sz w:val="20"/>
        </w:rPr>
        <w:t>publicznych (</w:t>
      </w:r>
      <w:r w:rsidR="008D2553" w:rsidRPr="0014252E">
        <w:rPr>
          <w:rFonts w:ascii="Century Gothic" w:hAnsi="Century Gothic" w:cs="Arial"/>
          <w:w w:val="100"/>
          <w:sz w:val="20"/>
        </w:rPr>
        <w:t>t.j. Dz. U. z </w:t>
      </w:r>
      <w:r w:rsidR="00BC1EAB" w:rsidRPr="0014252E">
        <w:rPr>
          <w:rFonts w:ascii="Century Gothic" w:hAnsi="Century Gothic" w:cs="Arial"/>
          <w:w w:val="100"/>
          <w:sz w:val="20"/>
        </w:rPr>
        <w:t>201</w:t>
      </w:r>
      <w:r w:rsidR="0067323D" w:rsidRPr="0014252E">
        <w:rPr>
          <w:rFonts w:ascii="Century Gothic" w:hAnsi="Century Gothic" w:cs="Arial"/>
          <w:w w:val="100"/>
          <w:sz w:val="20"/>
        </w:rPr>
        <w:t>9</w:t>
      </w:r>
      <w:r w:rsidR="008D2553" w:rsidRPr="0014252E">
        <w:rPr>
          <w:rFonts w:ascii="Century Gothic" w:hAnsi="Century Gothic" w:cs="Arial"/>
          <w:w w:val="100"/>
          <w:sz w:val="20"/>
        </w:rPr>
        <w:t> </w:t>
      </w:r>
      <w:r w:rsidR="00BC1EAB" w:rsidRPr="0014252E">
        <w:rPr>
          <w:rFonts w:ascii="Century Gothic" w:hAnsi="Century Gothic" w:cs="Arial"/>
          <w:w w:val="100"/>
          <w:sz w:val="20"/>
        </w:rPr>
        <w:t xml:space="preserve">r., poz. </w:t>
      </w:r>
      <w:r w:rsidR="00DA2C49" w:rsidRPr="0014252E">
        <w:rPr>
          <w:rFonts w:ascii="Century Gothic" w:hAnsi="Century Gothic" w:cs="Arial"/>
          <w:w w:val="100"/>
          <w:sz w:val="20"/>
        </w:rPr>
        <w:t>2019 ze zm.</w:t>
      </w:r>
      <w:r w:rsidR="009B0BA0" w:rsidRPr="0014252E">
        <w:rPr>
          <w:rFonts w:ascii="Century Gothic" w:hAnsi="Century Gothic" w:cs="Arial"/>
          <w:w w:val="100"/>
          <w:sz w:val="20"/>
        </w:rPr>
        <w:t>),</w:t>
      </w:r>
      <w:r w:rsidR="00251E41" w:rsidRPr="0014252E">
        <w:rPr>
          <w:rFonts w:ascii="Century Gothic" w:hAnsi="Century Gothic" w:cs="Arial"/>
          <w:w w:val="100"/>
          <w:sz w:val="20"/>
        </w:rPr>
        <w:t xml:space="preserve"> </w:t>
      </w:r>
      <w:r w:rsidR="006C2F1B" w:rsidRPr="0014252E">
        <w:rPr>
          <w:rFonts w:ascii="Century Gothic" w:hAnsi="Century Gothic" w:cs="Arial"/>
          <w:w w:val="100"/>
          <w:sz w:val="20"/>
        </w:rPr>
        <w:t>działają</w:t>
      </w:r>
      <w:r w:rsidR="00DA2C49" w:rsidRPr="0014252E">
        <w:rPr>
          <w:rFonts w:ascii="Century Gothic" w:hAnsi="Century Gothic" w:cs="Arial"/>
          <w:w w:val="100"/>
          <w:sz w:val="20"/>
        </w:rPr>
        <w:t>c w </w:t>
      </w:r>
      <w:r w:rsidR="006C2F1B" w:rsidRPr="0014252E">
        <w:rPr>
          <w:rFonts w:ascii="Century Gothic" w:hAnsi="Century Gothic" w:cs="Arial"/>
          <w:w w:val="100"/>
          <w:sz w:val="20"/>
        </w:rPr>
        <w:t>imieniu Wykonawcy:</w:t>
      </w:r>
    </w:p>
    <w:p w14:paraId="0E2A144A" w14:textId="77777777" w:rsidR="006C2F1B" w:rsidRPr="0014252E" w:rsidRDefault="006C2F1B" w:rsidP="00176937">
      <w:pPr>
        <w:tabs>
          <w:tab w:val="num" w:pos="0"/>
        </w:tabs>
        <w:spacing w:before="0" w:line="360" w:lineRule="auto"/>
        <w:rPr>
          <w:rFonts w:ascii="Century Gothic" w:hAnsi="Century Gothic" w:cs="Arial"/>
          <w:w w:val="100"/>
          <w:sz w:val="20"/>
        </w:rPr>
      </w:pPr>
      <w:r w:rsidRPr="0014252E">
        <w:rPr>
          <w:rFonts w:ascii="Century Gothic" w:hAnsi="Century Gothic" w:cs="Arial"/>
          <w:w w:val="100"/>
          <w:sz w:val="20"/>
        </w:rPr>
        <w:t>____________________________________________</w:t>
      </w:r>
      <w:r w:rsidR="002D4423" w:rsidRPr="0014252E">
        <w:rPr>
          <w:rFonts w:ascii="Century Gothic" w:hAnsi="Century Gothic" w:cs="Arial"/>
          <w:w w:val="100"/>
          <w:sz w:val="20"/>
        </w:rPr>
        <w:t>____________________</w:t>
      </w:r>
      <w:r w:rsidRPr="0014252E">
        <w:rPr>
          <w:rFonts w:ascii="Century Gothic" w:hAnsi="Century Gothic" w:cs="Arial"/>
          <w:w w:val="100"/>
          <w:sz w:val="20"/>
        </w:rPr>
        <w:t>___________</w:t>
      </w:r>
      <w:r w:rsidR="006B75C9" w:rsidRPr="0014252E">
        <w:rPr>
          <w:rFonts w:ascii="Century Gothic" w:hAnsi="Century Gothic" w:cs="Arial"/>
          <w:w w:val="100"/>
          <w:sz w:val="20"/>
        </w:rPr>
        <w:t>____________________</w:t>
      </w:r>
    </w:p>
    <w:p w14:paraId="7F591194" w14:textId="77777777" w:rsidR="006C2F1B" w:rsidRPr="0014252E" w:rsidRDefault="006C2F1B" w:rsidP="00176937">
      <w:pPr>
        <w:tabs>
          <w:tab w:val="right" w:leader="dot" w:pos="8505"/>
        </w:tabs>
        <w:spacing w:before="0" w:line="360" w:lineRule="auto"/>
        <w:ind w:left="851" w:right="1134"/>
        <w:jc w:val="center"/>
        <w:rPr>
          <w:rFonts w:ascii="Century Gothic" w:hAnsi="Century Gothic" w:cs="Arial"/>
          <w:i/>
          <w:w w:val="100"/>
          <w:sz w:val="20"/>
        </w:rPr>
      </w:pPr>
      <w:r w:rsidRPr="0014252E">
        <w:rPr>
          <w:rFonts w:ascii="Century Gothic" w:hAnsi="Century Gothic" w:cs="Arial"/>
          <w:i/>
          <w:w w:val="100"/>
          <w:sz w:val="20"/>
        </w:rPr>
        <w:t xml:space="preserve">(nazwa (firma) </w:t>
      </w:r>
      <w:r w:rsidR="00500815" w:rsidRPr="0014252E">
        <w:rPr>
          <w:rFonts w:ascii="Century Gothic" w:hAnsi="Century Gothic" w:cs="Arial"/>
          <w:i/>
          <w:w w:val="100"/>
          <w:sz w:val="20"/>
        </w:rPr>
        <w:t xml:space="preserve">i </w:t>
      </w:r>
      <w:r w:rsidRPr="0014252E">
        <w:rPr>
          <w:rFonts w:ascii="Century Gothic" w:hAnsi="Century Gothic" w:cs="Arial"/>
          <w:i/>
          <w:w w:val="100"/>
          <w:sz w:val="20"/>
        </w:rPr>
        <w:t>dokładny adres Wykonawcy)</w:t>
      </w:r>
    </w:p>
    <w:p w14:paraId="17044B89" w14:textId="77777777" w:rsidR="009B0BA0" w:rsidRPr="0014252E" w:rsidRDefault="009B0BA0" w:rsidP="00176937">
      <w:pPr>
        <w:tabs>
          <w:tab w:val="right" w:leader="dot" w:pos="8505"/>
        </w:tabs>
        <w:spacing w:before="0" w:line="360" w:lineRule="auto"/>
        <w:ind w:left="851" w:right="1134"/>
        <w:jc w:val="center"/>
        <w:rPr>
          <w:rFonts w:ascii="Century Gothic" w:hAnsi="Century Gothic" w:cs="Arial"/>
          <w:w w:val="100"/>
          <w:sz w:val="20"/>
        </w:rPr>
      </w:pPr>
    </w:p>
    <w:p w14:paraId="1AD2887C" w14:textId="7B086551" w:rsidR="009B0BA0" w:rsidRPr="0014252E" w:rsidRDefault="009B0BA0" w:rsidP="00176937">
      <w:pPr>
        <w:pStyle w:val="Akapitzlist"/>
        <w:numPr>
          <w:ilvl w:val="3"/>
          <w:numId w:val="8"/>
        </w:numPr>
        <w:autoSpaceDE/>
        <w:autoSpaceDN/>
        <w:spacing w:before="0" w:line="360" w:lineRule="auto"/>
        <w:ind w:left="284" w:hanging="284"/>
        <w:rPr>
          <w:rFonts w:ascii="Century Gothic" w:hAnsi="Century Gothic" w:cs="Arial"/>
          <w:w w:val="100"/>
          <w:sz w:val="20"/>
        </w:rPr>
      </w:pPr>
      <w:r w:rsidRPr="0014252E">
        <w:rPr>
          <w:rFonts w:ascii="Century Gothic" w:hAnsi="Century Gothic" w:cs="Arial"/>
          <w:b/>
          <w:w w:val="100"/>
          <w:sz w:val="20"/>
        </w:rPr>
        <w:lastRenderedPageBreak/>
        <w:t>Oświadczam, że należę do tej samej grupy kapitałowej</w:t>
      </w:r>
      <w:r w:rsidRPr="0014252E">
        <w:rPr>
          <w:rFonts w:ascii="Century Gothic" w:hAnsi="Century Gothic" w:cs="Arial"/>
          <w:w w:val="100"/>
          <w:sz w:val="20"/>
        </w:rPr>
        <w:t xml:space="preserve"> w rozu</w:t>
      </w:r>
      <w:r w:rsidR="00EB58C7" w:rsidRPr="0014252E">
        <w:rPr>
          <w:rFonts w:ascii="Century Gothic" w:hAnsi="Century Gothic" w:cs="Arial"/>
          <w:w w:val="100"/>
          <w:sz w:val="20"/>
        </w:rPr>
        <w:t xml:space="preserve">mieniu ustawy z dnia 16 lutego </w:t>
      </w:r>
      <w:r w:rsidRPr="0014252E">
        <w:rPr>
          <w:rFonts w:ascii="Century Gothic" w:hAnsi="Century Gothic" w:cs="Arial"/>
          <w:w w:val="100"/>
          <w:sz w:val="20"/>
        </w:rPr>
        <w:t>2007 r. o ochronie konkurencji i konsumentów (</w:t>
      </w:r>
      <w:r w:rsidR="008D72AF" w:rsidRPr="0014252E">
        <w:rPr>
          <w:rFonts w:ascii="Century Gothic" w:hAnsi="Century Gothic" w:cs="Arial"/>
          <w:w w:val="100"/>
          <w:sz w:val="20"/>
        </w:rPr>
        <w:t>t.j. Dz. U. z</w:t>
      </w:r>
      <w:r w:rsidR="0067323D" w:rsidRPr="0014252E">
        <w:rPr>
          <w:rFonts w:ascii="Century Gothic" w:hAnsi="Century Gothic" w:cs="Arial"/>
          <w:w w:val="100"/>
          <w:sz w:val="20"/>
        </w:rPr>
        <w:t xml:space="preserve"> </w:t>
      </w:r>
      <w:r w:rsidR="008D72AF" w:rsidRPr="0014252E">
        <w:rPr>
          <w:rFonts w:ascii="Century Gothic" w:hAnsi="Century Gothic" w:cs="Arial"/>
          <w:w w:val="100"/>
          <w:sz w:val="20"/>
        </w:rPr>
        <w:t xml:space="preserve"> 20</w:t>
      </w:r>
      <w:r w:rsidR="00EB58C7" w:rsidRPr="0014252E">
        <w:rPr>
          <w:rFonts w:ascii="Century Gothic" w:hAnsi="Century Gothic" w:cs="Arial"/>
          <w:w w:val="100"/>
          <w:sz w:val="20"/>
        </w:rPr>
        <w:t>21</w:t>
      </w:r>
      <w:r w:rsidR="008D72AF" w:rsidRPr="0014252E">
        <w:rPr>
          <w:rFonts w:ascii="Century Gothic" w:hAnsi="Century Gothic" w:cs="Arial"/>
          <w:w w:val="100"/>
          <w:sz w:val="20"/>
        </w:rPr>
        <w:t xml:space="preserve"> r. poz. </w:t>
      </w:r>
      <w:r w:rsidR="00EB58C7" w:rsidRPr="0014252E">
        <w:rPr>
          <w:rFonts w:ascii="Century Gothic" w:hAnsi="Century Gothic" w:cs="Arial"/>
          <w:w w:val="100"/>
          <w:sz w:val="20"/>
        </w:rPr>
        <w:t>275</w:t>
      </w:r>
      <w:r w:rsidRPr="0014252E">
        <w:rPr>
          <w:rFonts w:ascii="Century Gothic" w:hAnsi="Century Gothic" w:cs="Arial"/>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14252E" w14:paraId="70194D3D" w14:textId="77777777" w:rsidTr="00CC71E0">
        <w:trPr>
          <w:trHeight w:val="729"/>
          <w:jc w:val="center"/>
        </w:trPr>
        <w:tc>
          <w:tcPr>
            <w:tcW w:w="655" w:type="dxa"/>
            <w:shd w:val="clear" w:color="auto" w:fill="auto"/>
            <w:vAlign w:val="center"/>
          </w:tcPr>
          <w:p w14:paraId="19CABBFD"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Lp.</w:t>
            </w:r>
          </w:p>
        </w:tc>
        <w:tc>
          <w:tcPr>
            <w:tcW w:w="4395" w:type="dxa"/>
            <w:shd w:val="clear" w:color="auto" w:fill="auto"/>
            <w:vAlign w:val="center"/>
          </w:tcPr>
          <w:p w14:paraId="119AA291"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Nazwa (firma) podmiotu wchodzącego w skład grupy kapitałowej</w:t>
            </w:r>
          </w:p>
        </w:tc>
        <w:tc>
          <w:tcPr>
            <w:tcW w:w="4022" w:type="dxa"/>
            <w:shd w:val="clear" w:color="auto" w:fill="auto"/>
            <w:vAlign w:val="center"/>
          </w:tcPr>
          <w:p w14:paraId="745B5D5A"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Adres podmiotu</w:t>
            </w:r>
          </w:p>
        </w:tc>
      </w:tr>
      <w:tr w:rsidR="007844E7" w:rsidRPr="0014252E" w14:paraId="0AFB15BB" w14:textId="77777777" w:rsidTr="008D72AF">
        <w:trPr>
          <w:jc w:val="center"/>
        </w:trPr>
        <w:tc>
          <w:tcPr>
            <w:tcW w:w="655" w:type="dxa"/>
            <w:shd w:val="clear" w:color="auto" w:fill="auto"/>
            <w:vAlign w:val="center"/>
          </w:tcPr>
          <w:p w14:paraId="15B50DA1"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1</w:t>
            </w:r>
          </w:p>
        </w:tc>
        <w:tc>
          <w:tcPr>
            <w:tcW w:w="4395" w:type="dxa"/>
            <w:shd w:val="clear" w:color="auto" w:fill="auto"/>
          </w:tcPr>
          <w:p w14:paraId="5DD8A5B0"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5B5946B9"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01942F57" w14:textId="77777777" w:rsidTr="008D72AF">
        <w:trPr>
          <w:jc w:val="center"/>
        </w:trPr>
        <w:tc>
          <w:tcPr>
            <w:tcW w:w="655" w:type="dxa"/>
            <w:shd w:val="clear" w:color="auto" w:fill="auto"/>
            <w:vAlign w:val="center"/>
          </w:tcPr>
          <w:p w14:paraId="5D7D5756"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2</w:t>
            </w:r>
          </w:p>
        </w:tc>
        <w:tc>
          <w:tcPr>
            <w:tcW w:w="4395" w:type="dxa"/>
            <w:shd w:val="clear" w:color="auto" w:fill="auto"/>
          </w:tcPr>
          <w:p w14:paraId="2C8C651F"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211018CD"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35D5895C" w14:textId="77777777" w:rsidTr="008D72AF">
        <w:trPr>
          <w:jc w:val="center"/>
        </w:trPr>
        <w:tc>
          <w:tcPr>
            <w:tcW w:w="655" w:type="dxa"/>
            <w:shd w:val="clear" w:color="auto" w:fill="auto"/>
            <w:vAlign w:val="center"/>
          </w:tcPr>
          <w:p w14:paraId="2CE8DF4B"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3</w:t>
            </w:r>
          </w:p>
        </w:tc>
        <w:tc>
          <w:tcPr>
            <w:tcW w:w="4395" w:type="dxa"/>
            <w:shd w:val="clear" w:color="auto" w:fill="auto"/>
          </w:tcPr>
          <w:p w14:paraId="7CCB0D0C"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14C071AC" w14:textId="77777777" w:rsidR="007844E7" w:rsidRPr="0014252E" w:rsidRDefault="007844E7" w:rsidP="00176937">
            <w:pPr>
              <w:spacing w:before="0" w:line="360" w:lineRule="auto"/>
              <w:rPr>
                <w:rFonts w:ascii="Century Gothic" w:hAnsi="Century Gothic" w:cs="Arial"/>
                <w:spacing w:val="4"/>
                <w:w w:val="100"/>
                <w:sz w:val="20"/>
              </w:rPr>
            </w:pPr>
          </w:p>
        </w:tc>
      </w:tr>
    </w:tbl>
    <w:p w14:paraId="5C0358E6" w14:textId="77777777" w:rsidR="009B0BA0" w:rsidRPr="0014252E" w:rsidRDefault="009B0BA0" w:rsidP="00176937">
      <w:pPr>
        <w:pStyle w:val="Akapitzlist"/>
        <w:spacing w:before="0" w:line="360" w:lineRule="auto"/>
        <w:ind w:left="284"/>
        <w:rPr>
          <w:rFonts w:ascii="Century Gothic" w:hAnsi="Century Gothic" w:cs="Arial"/>
          <w:w w:val="100"/>
          <w:sz w:val="20"/>
        </w:rPr>
      </w:pPr>
    </w:p>
    <w:p w14:paraId="07765E87" w14:textId="3ACC4D54" w:rsidR="009B0BA0" w:rsidRPr="0014252E" w:rsidRDefault="009B0BA0" w:rsidP="00176937">
      <w:pPr>
        <w:pStyle w:val="Akapitzlist"/>
        <w:spacing w:before="0" w:line="360" w:lineRule="auto"/>
        <w:ind w:left="284"/>
        <w:rPr>
          <w:rFonts w:ascii="Century Gothic" w:hAnsi="Century Gothic" w:cs="Arial"/>
          <w:w w:val="100"/>
          <w:sz w:val="20"/>
        </w:rPr>
      </w:pPr>
      <w:r w:rsidRPr="0014252E">
        <w:rPr>
          <w:rFonts w:ascii="Century Gothic" w:hAnsi="Century Gothic" w:cs="Arial"/>
          <w:w w:val="100"/>
          <w:sz w:val="20"/>
        </w:rPr>
        <w:t>oraz składam wraz z oświadczeniem dokumenty bądź informacje potwierdzające, że powiązania</w:t>
      </w:r>
      <w:r w:rsidR="009414F8" w:rsidRPr="0014252E">
        <w:rPr>
          <w:rFonts w:ascii="Century Gothic" w:hAnsi="Century Gothic" w:cs="Arial"/>
          <w:w w:val="100"/>
          <w:sz w:val="20"/>
        </w:rPr>
        <w:t xml:space="preserve"> </w:t>
      </w:r>
      <w:r w:rsidRPr="0014252E">
        <w:rPr>
          <w:rFonts w:ascii="Century Gothic" w:hAnsi="Century Gothic" w:cs="Arial"/>
          <w:w w:val="100"/>
          <w:sz w:val="20"/>
        </w:rPr>
        <w:t>z innym Wykonawcą nie prowadzą do zakłócenia konkurencji w postępowaniu.*</w:t>
      </w:r>
    </w:p>
    <w:p w14:paraId="631514E4" w14:textId="77777777" w:rsidR="0088579E" w:rsidRPr="0014252E" w:rsidRDefault="009B0BA0" w:rsidP="00176937">
      <w:pPr>
        <w:pStyle w:val="Akapitzlist"/>
        <w:shd w:val="clear" w:color="auto" w:fill="FFFFFF"/>
        <w:spacing w:before="0" w:line="360" w:lineRule="auto"/>
        <w:ind w:left="446"/>
        <w:rPr>
          <w:rFonts w:ascii="Century Gothic" w:hAnsi="Century Gothic" w:cs="Arial"/>
          <w:spacing w:val="-5"/>
          <w:w w:val="100"/>
          <w:sz w:val="20"/>
        </w:rPr>
      </w:pPr>
      <w:r w:rsidRPr="0014252E">
        <w:rPr>
          <w:rFonts w:ascii="Century Gothic" w:hAnsi="Century Gothic" w:cs="Arial"/>
          <w:spacing w:val="-5"/>
          <w:w w:val="100"/>
          <w:sz w:val="20"/>
        </w:rPr>
        <w:t>__</w:t>
      </w:r>
      <w:r w:rsidR="0088579E" w:rsidRPr="0014252E">
        <w:rPr>
          <w:rFonts w:ascii="Century Gothic" w:hAnsi="Century Gothic" w:cs="Arial"/>
          <w:spacing w:val="-5"/>
          <w:w w:val="100"/>
          <w:sz w:val="20"/>
        </w:rPr>
        <w:t>____________________________________________________________________________________</w:t>
      </w:r>
    </w:p>
    <w:p w14:paraId="3ACF6358" w14:textId="77777777" w:rsidR="00334E02" w:rsidRPr="0014252E" w:rsidRDefault="00334E02" w:rsidP="00176937">
      <w:pPr>
        <w:pStyle w:val="Akapitzlist"/>
        <w:shd w:val="clear" w:color="auto" w:fill="FFFFFF"/>
        <w:autoSpaceDE/>
        <w:autoSpaceDN/>
        <w:spacing w:before="0" w:line="360" w:lineRule="auto"/>
        <w:ind w:left="284"/>
        <w:contextualSpacing/>
        <w:jc w:val="left"/>
        <w:rPr>
          <w:rFonts w:ascii="Century Gothic" w:hAnsi="Century Gothic" w:cs="Arial"/>
          <w:b/>
          <w:spacing w:val="-5"/>
          <w:w w:val="100"/>
          <w:sz w:val="20"/>
        </w:rPr>
      </w:pPr>
    </w:p>
    <w:p w14:paraId="4122EBC1" w14:textId="5F6479EA" w:rsidR="009B0BA0" w:rsidRPr="0014252E" w:rsidRDefault="009B0BA0" w:rsidP="00176937">
      <w:pPr>
        <w:pStyle w:val="Akapitzlist"/>
        <w:numPr>
          <w:ilvl w:val="3"/>
          <w:numId w:val="8"/>
        </w:numPr>
        <w:shd w:val="clear" w:color="auto" w:fill="FFFFFF"/>
        <w:autoSpaceDE/>
        <w:autoSpaceDN/>
        <w:spacing w:before="0" w:line="360" w:lineRule="auto"/>
        <w:ind w:left="284" w:hanging="284"/>
        <w:contextualSpacing/>
        <w:jc w:val="left"/>
        <w:rPr>
          <w:rFonts w:ascii="Century Gothic" w:hAnsi="Century Gothic" w:cs="Arial"/>
          <w:b/>
          <w:w w:val="100"/>
          <w:sz w:val="20"/>
        </w:rPr>
      </w:pPr>
      <w:r w:rsidRPr="0014252E">
        <w:rPr>
          <w:rFonts w:ascii="Century Gothic" w:hAnsi="Century Gothic" w:cs="Arial"/>
          <w:b/>
          <w:w w:val="100"/>
          <w:sz w:val="20"/>
        </w:rPr>
        <w:t>Oświadczam, że nie należę do tej samej grupy kapitałowej.*</w:t>
      </w:r>
    </w:p>
    <w:p w14:paraId="2CA5FFB1" w14:textId="77777777" w:rsidR="00CE4260" w:rsidRPr="0014252E" w:rsidRDefault="00CE4260" w:rsidP="00176937">
      <w:pPr>
        <w:pStyle w:val="Akapitzlist"/>
        <w:shd w:val="clear" w:color="auto" w:fill="FFFFFF"/>
        <w:autoSpaceDE/>
        <w:autoSpaceDN/>
        <w:spacing w:before="0" w:line="360" w:lineRule="auto"/>
        <w:ind w:left="284"/>
        <w:contextualSpacing/>
        <w:jc w:val="left"/>
        <w:rPr>
          <w:rFonts w:ascii="Century Gothic" w:hAnsi="Century Gothic" w:cs="Arial"/>
          <w:b/>
          <w:w w:val="100"/>
          <w:sz w:val="20"/>
        </w:rPr>
      </w:pPr>
    </w:p>
    <w:p w14:paraId="4F2A049A" w14:textId="379BD4FE" w:rsidR="00CE4260" w:rsidRPr="0014252E" w:rsidRDefault="009B0BA0" w:rsidP="00176937">
      <w:pPr>
        <w:pStyle w:val="Akapitzlist"/>
        <w:numPr>
          <w:ilvl w:val="3"/>
          <w:numId w:val="8"/>
        </w:numPr>
        <w:shd w:val="clear" w:color="auto" w:fill="FFFFFF"/>
        <w:autoSpaceDE/>
        <w:autoSpaceDN/>
        <w:spacing w:before="0" w:line="360" w:lineRule="auto"/>
        <w:ind w:left="284" w:hanging="284"/>
        <w:contextualSpacing/>
        <w:rPr>
          <w:rFonts w:ascii="Century Gothic" w:hAnsi="Century Gothic" w:cs="Arial"/>
          <w:b/>
          <w:w w:val="100"/>
          <w:sz w:val="20"/>
        </w:rPr>
      </w:pPr>
      <w:r w:rsidRPr="0014252E">
        <w:rPr>
          <w:rFonts w:ascii="Century Gothic" w:hAnsi="Century Gothic" w:cs="Arial"/>
          <w:w w:val="100"/>
          <w:sz w:val="20"/>
        </w:rPr>
        <w:t xml:space="preserve"> </w:t>
      </w:r>
      <w:r w:rsidR="00CE4260" w:rsidRPr="0014252E">
        <w:rPr>
          <w:rFonts w:ascii="Century Gothic" w:hAnsi="Century Gothic" w:cs="Arial"/>
          <w:b/>
          <w:w w:val="100"/>
          <w:sz w:val="20"/>
        </w:rPr>
        <w:t xml:space="preserve">Oświadczam, że nie doszło do zakłócenia konkurencji wynikającej z wcześniejszego zaangażowania wykonawcy lub podmiotu, który należy do tej samej grupy kapitałowej </w:t>
      </w:r>
      <w:r w:rsidR="00494C5A" w:rsidRPr="0014252E">
        <w:rPr>
          <w:rFonts w:ascii="Century Gothic" w:hAnsi="Century Gothic" w:cs="Arial"/>
          <w:b/>
          <w:w w:val="100"/>
          <w:sz w:val="20"/>
        </w:rPr>
        <w:t>w </w:t>
      </w:r>
      <w:r w:rsidR="00CE4260" w:rsidRPr="0014252E">
        <w:rPr>
          <w:rFonts w:ascii="Century Gothic" w:hAnsi="Century Gothic" w:cs="Arial"/>
          <w:b/>
          <w:w w:val="100"/>
          <w:sz w:val="20"/>
        </w:rPr>
        <w:t>rozumieniu ustawy z dnia 16 lutego 2007 r</w:t>
      </w:r>
      <w:r w:rsidR="00097977" w:rsidRPr="0014252E">
        <w:rPr>
          <w:rFonts w:ascii="Century Gothic" w:hAnsi="Century Gothic" w:cs="Arial"/>
          <w:b/>
          <w:w w:val="100"/>
          <w:sz w:val="20"/>
        </w:rPr>
        <w:t>. o</w:t>
      </w:r>
      <w:r w:rsidR="00EB58C7" w:rsidRPr="0014252E">
        <w:rPr>
          <w:rFonts w:ascii="Century Gothic" w:hAnsi="Century Gothic" w:cs="Arial"/>
          <w:b/>
          <w:w w:val="100"/>
          <w:sz w:val="20"/>
        </w:rPr>
        <w:t> </w:t>
      </w:r>
      <w:r w:rsidR="00CE4260" w:rsidRPr="0014252E">
        <w:rPr>
          <w:rFonts w:ascii="Century Gothic" w:hAnsi="Century Gothic" w:cs="Arial"/>
          <w:b/>
          <w:w w:val="100"/>
          <w:sz w:val="20"/>
        </w:rPr>
        <w:t>ochronie konkurencji i konsumentów.*</w:t>
      </w:r>
    </w:p>
    <w:p w14:paraId="73BB1B35" w14:textId="4C9687E5" w:rsidR="002F18DD" w:rsidRPr="0014252E" w:rsidRDefault="002F18DD" w:rsidP="00176937">
      <w:pPr>
        <w:tabs>
          <w:tab w:val="center" w:pos="7655"/>
        </w:tabs>
        <w:spacing w:before="0" w:line="360" w:lineRule="auto"/>
        <w:rPr>
          <w:rFonts w:ascii="Century Gothic" w:hAnsi="Century Gothic" w:cs="Arial"/>
          <w:w w:val="100"/>
          <w:sz w:val="20"/>
        </w:rPr>
      </w:pPr>
    </w:p>
    <w:p w14:paraId="6C0FC71F" w14:textId="77777777" w:rsidR="009B0BA0" w:rsidRPr="0014252E" w:rsidRDefault="009B0BA0" w:rsidP="00176937">
      <w:pPr>
        <w:tabs>
          <w:tab w:val="center" w:pos="7655"/>
        </w:tabs>
        <w:spacing w:before="0" w:line="360" w:lineRule="auto"/>
        <w:rPr>
          <w:rFonts w:ascii="Century Gothic" w:hAnsi="Century Gothic" w:cs="Arial"/>
          <w:i/>
          <w:w w:val="100"/>
          <w:sz w:val="20"/>
        </w:rPr>
      </w:pPr>
      <w:r w:rsidRPr="0014252E">
        <w:rPr>
          <w:rFonts w:ascii="Century Gothic" w:hAnsi="Century Gothic" w:cs="Arial"/>
          <w:i/>
          <w:w w:val="100"/>
          <w:sz w:val="20"/>
        </w:rPr>
        <w:t>* niepotrzebne skreślić</w:t>
      </w:r>
    </w:p>
    <w:p w14:paraId="3456EEAB" w14:textId="77777777" w:rsidR="00CD76AD" w:rsidRPr="0014252E" w:rsidRDefault="00CD76AD" w:rsidP="00176937">
      <w:pPr>
        <w:tabs>
          <w:tab w:val="num" w:pos="284"/>
          <w:tab w:val="right" w:leader="dot" w:pos="4678"/>
          <w:tab w:val="left" w:pos="4820"/>
          <w:tab w:val="right" w:leader="dot" w:pos="9639"/>
        </w:tabs>
        <w:spacing w:before="0" w:line="360" w:lineRule="auto"/>
        <w:ind w:left="5760"/>
        <w:rPr>
          <w:rFonts w:ascii="Century Gothic" w:hAnsi="Century Gothic" w:cs="Arial"/>
          <w:b/>
          <w:w w:val="100"/>
          <w:sz w:val="20"/>
        </w:rPr>
      </w:pPr>
      <w:r w:rsidRPr="0014252E">
        <w:rPr>
          <w:rFonts w:ascii="Century Gothic" w:hAnsi="Century Gothic" w:cs="Arial"/>
          <w:b/>
          <w:w w:val="100"/>
          <w:sz w:val="20"/>
        </w:rPr>
        <w:t>_____________________________________</w:t>
      </w:r>
    </w:p>
    <w:p w14:paraId="2CA6A033" w14:textId="48DCB543" w:rsidR="00A8529B" w:rsidRPr="0014252E" w:rsidRDefault="00CD76AD" w:rsidP="00156A81">
      <w:pPr>
        <w:tabs>
          <w:tab w:val="left" w:pos="4820"/>
          <w:tab w:val="right" w:leader="dot" w:pos="5529"/>
          <w:tab w:val="right" w:leader="dot" w:pos="9639"/>
        </w:tabs>
        <w:spacing w:before="0" w:line="360" w:lineRule="auto"/>
        <w:ind w:left="227" w:firstLine="4876"/>
        <w:rPr>
          <w:rFonts w:ascii="Century Gothic" w:hAnsi="Century Gothic" w:cs="Arial"/>
          <w:i/>
          <w:w w:val="100"/>
          <w:sz w:val="20"/>
        </w:rPr>
      </w:pPr>
      <w:r w:rsidRPr="0014252E">
        <w:rPr>
          <w:rFonts w:ascii="Century Gothic" w:hAnsi="Century Gothic" w:cs="Arial"/>
          <w:i/>
          <w:w w:val="100"/>
          <w:sz w:val="20"/>
        </w:rPr>
        <w:t xml:space="preserve">                                  (podpis Wykonawcy)</w:t>
      </w:r>
    </w:p>
    <w:p w14:paraId="0F5C9FCB" w14:textId="6001D0C4" w:rsidR="00A8529B" w:rsidRPr="0014252E" w:rsidRDefault="00A8529B" w:rsidP="00935A62">
      <w:pPr>
        <w:tabs>
          <w:tab w:val="left" w:pos="1080"/>
        </w:tabs>
        <w:rPr>
          <w:rFonts w:ascii="Century Gothic" w:hAnsi="Century Gothic" w:cs="Arial"/>
          <w:w w:val="100"/>
          <w:sz w:val="20"/>
        </w:rPr>
      </w:pPr>
    </w:p>
    <w:p w14:paraId="78E9B2D3" w14:textId="33CC9EAD" w:rsidR="002B1F68" w:rsidRPr="0014252E" w:rsidRDefault="002B1F68" w:rsidP="002B1F68">
      <w:pPr>
        <w:pStyle w:val="Nagwek3"/>
        <w:rPr>
          <w:rFonts w:ascii="Century Gothic" w:hAnsi="Century Gothic"/>
          <w:sz w:val="20"/>
          <w:szCs w:val="20"/>
        </w:rPr>
      </w:pPr>
      <w:r w:rsidRPr="0014252E">
        <w:rPr>
          <w:rFonts w:ascii="Century Gothic" w:hAnsi="Century Gothic"/>
          <w:sz w:val="20"/>
          <w:szCs w:val="20"/>
        </w:rPr>
        <w:t xml:space="preserve">Załącznik nr </w:t>
      </w:r>
      <w:r w:rsidR="000E101D" w:rsidRPr="0014252E">
        <w:rPr>
          <w:rFonts w:ascii="Century Gothic" w:hAnsi="Century Gothic"/>
          <w:sz w:val="20"/>
          <w:szCs w:val="20"/>
        </w:rPr>
        <w:t>5</w:t>
      </w:r>
      <w:r w:rsidRPr="0014252E">
        <w:rPr>
          <w:rFonts w:ascii="Century Gothic" w:hAnsi="Century Gothic"/>
          <w:sz w:val="20"/>
          <w:szCs w:val="20"/>
        </w:rPr>
        <w:t xml:space="preserve"> do SWZ -</w:t>
      </w:r>
      <w:r w:rsidRPr="0014252E">
        <w:rPr>
          <w:rFonts w:ascii="Century Gothic" w:hAnsi="Century Gothic"/>
          <w:sz w:val="20"/>
          <w:szCs w:val="20"/>
        </w:rPr>
        <w:br/>
        <w:t xml:space="preserve">Oświadczenie wykonawcy o aktualności informacji zawartych w oświadczeniu, </w:t>
      </w:r>
      <w:r w:rsidR="00EB58C7" w:rsidRPr="0014252E">
        <w:rPr>
          <w:rFonts w:ascii="Century Gothic" w:hAnsi="Century Gothic"/>
          <w:sz w:val="20"/>
          <w:szCs w:val="20"/>
        </w:rPr>
        <w:t xml:space="preserve">o którym mowa w art. 125 ust. 1 </w:t>
      </w:r>
      <w:r w:rsidRPr="0014252E">
        <w:rPr>
          <w:rFonts w:ascii="Century Gothic" w:hAnsi="Century Gothic"/>
          <w:sz w:val="20"/>
          <w:szCs w:val="20"/>
        </w:rPr>
        <w:t>ustawy</w:t>
      </w:r>
    </w:p>
    <w:p w14:paraId="387E3560" w14:textId="77777777" w:rsidR="002B1F68" w:rsidRPr="0014252E" w:rsidRDefault="002B1F68" w:rsidP="002B1F68">
      <w:pPr>
        <w:widowControl w:val="0"/>
        <w:spacing w:before="120" w:after="120" w:line="288" w:lineRule="auto"/>
        <w:ind w:left="397"/>
        <w:jc w:val="center"/>
        <w:rPr>
          <w:rFonts w:ascii="Century Gothic" w:hAnsi="Century Gothic" w:cs="Arial"/>
          <w:i/>
          <w:w w:val="100"/>
          <w:sz w:val="20"/>
        </w:rPr>
      </w:pPr>
    </w:p>
    <w:p w14:paraId="7B57C059" w14:textId="77777777" w:rsidR="00592D94" w:rsidRPr="0014252E" w:rsidRDefault="00592D94" w:rsidP="00176937">
      <w:pPr>
        <w:spacing w:before="0" w:line="360" w:lineRule="auto"/>
        <w:ind w:firstLine="720"/>
        <w:jc w:val="center"/>
        <w:rPr>
          <w:rFonts w:ascii="Century Gothic" w:hAnsi="Century Gothic" w:cs="Arial"/>
          <w:b/>
          <w:w w:val="100"/>
          <w:sz w:val="20"/>
        </w:rPr>
      </w:pPr>
      <w:r w:rsidRPr="0014252E">
        <w:rPr>
          <w:rFonts w:ascii="Century Gothic" w:hAnsi="Century Gothic" w:cs="Arial"/>
          <w:b/>
          <w:w w:val="100"/>
          <w:sz w:val="20"/>
        </w:rPr>
        <w:t xml:space="preserve">Oświadczenie wykonawcy o aktualności informacji zawartych w oświadczeniu, </w:t>
      </w:r>
      <w:r w:rsidRPr="0014252E">
        <w:rPr>
          <w:rFonts w:ascii="Century Gothic" w:hAnsi="Century Gothic" w:cs="Arial"/>
          <w:b/>
          <w:w w:val="100"/>
          <w:sz w:val="20"/>
        </w:rPr>
        <w:br/>
        <w:t>o którym mowa w art. 125 ust. 1 Ustawy</w:t>
      </w:r>
    </w:p>
    <w:p w14:paraId="707B1495" w14:textId="15620758" w:rsidR="00592D94" w:rsidRPr="0014252E" w:rsidRDefault="00592D94" w:rsidP="00176937">
      <w:pPr>
        <w:spacing w:before="0" w:line="360" w:lineRule="auto"/>
        <w:jc w:val="center"/>
        <w:rPr>
          <w:rFonts w:ascii="Century Gothic" w:hAnsi="Century Gothic" w:cs="Arial"/>
          <w:b/>
          <w:bCs/>
          <w:w w:val="100"/>
          <w:sz w:val="20"/>
        </w:rPr>
      </w:pPr>
      <w:r w:rsidRPr="0014252E">
        <w:rPr>
          <w:rFonts w:ascii="Century Gothic" w:hAnsi="Century Gothic" w:cs="Arial"/>
          <w:w w:val="100"/>
          <w:sz w:val="20"/>
        </w:rPr>
        <w:t>Na potrzeby postępowania na</w:t>
      </w:r>
      <w:r w:rsidRPr="0014252E">
        <w:rPr>
          <w:rFonts w:ascii="Century Gothic" w:hAnsi="Century Gothic" w:cs="Arial"/>
          <w:b/>
          <w:w w:val="100"/>
          <w:sz w:val="20"/>
        </w:rPr>
        <w:t xml:space="preserve"> „</w:t>
      </w:r>
      <w:r w:rsidRPr="0014252E">
        <w:rPr>
          <w:rStyle w:val="Numerstrony"/>
          <w:rFonts w:ascii="Century Gothic" w:hAnsi="Century Gothic" w:cs="Arial"/>
          <w:b/>
          <w:bCs/>
          <w:w w:val="100"/>
          <w:sz w:val="20"/>
        </w:rPr>
        <w:t>dostawę energii elektrycznej do Centralnego Ośrodka Sportu w </w:t>
      </w:r>
      <w:r w:rsidR="008D2553" w:rsidRPr="0014252E">
        <w:rPr>
          <w:rStyle w:val="Numerstrony"/>
          <w:rFonts w:ascii="Century Gothic" w:hAnsi="Century Gothic" w:cs="Arial"/>
          <w:b/>
          <w:bCs/>
          <w:w w:val="100"/>
          <w:sz w:val="20"/>
        </w:rPr>
        <w:t xml:space="preserve">Warszawie w </w:t>
      </w:r>
      <w:r w:rsidR="001F3F08" w:rsidRPr="0014252E">
        <w:rPr>
          <w:rStyle w:val="Numerstrony"/>
          <w:rFonts w:ascii="Century Gothic" w:hAnsi="Century Gothic" w:cs="Arial"/>
          <w:b/>
          <w:bCs/>
          <w:w w:val="100"/>
          <w:sz w:val="20"/>
        </w:rPr>
        <w:t xml:space="preserve">okresie </w:t>
      </w:r>
      <w:r w:rsidR="00EB58C7" w:rsidRPr="0014252E">
        <w:rPr>
          <w:rStyle w:val="Numerstrony"/>
          <w:rFonts w:ascii="Century Gothic" w:hAnsi="Century Gothic" w:cs="Arial"/>
          <w:b/>
          <w:bCs/>
          <w:w w:val="100"/>
          <w:sz w:val="20"/>
        </w:rPr>
        <w:t>1.03.2023 r. – 31.12.</w:t>
      </w:r>
      <w:r w:rsidR="001F3F08" w:rsidRPr="0014252E">
        <w:rPr>
          <w:rStyle w:val="Numerstrony"/>
          <w:rFonts w:ascii="Century Gothic" w:hAnsi="Century Gothic" w:cs="Arial"/>
          <w:b/>
          <w:bCs/>
          <w:w w:val="100"/>
          <w:sz w:val="20"/>
        </w:rPr>
        <w:t>2023 r”.</w:t>
      </w:r>
    </w:p>
    <w:p w14:paraId="3CD19AE1"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oświadczam, co następuje:</w:t>
      </w:r>
    </w:p>
    <w:p w14:paraId="502F823A" w14:textId="77777777" w:rsidR="00592D94" w:rsidRPr="0014252E" w:rsidRDefault="00592D94" w:rsidP="00176937">
      <w:pPr>
        <w:spacing w:before="0" w:line="360" w:lineRule="auto"/>
        <w:rPr>
          <w:rFonts w:ascii="Century Gothic" w:hAnsi="Century Gothic" w:cs="Arial"/>
          <w:i/>
          <w:w w:val="100"/>
          <w:sz w:val="20"/>
        </w:rPr>
      </w:pPr>
    </w:p>
    <w:tbl>
      <w:tblPr>
        <w:tblStyle w:val="Tabela-Siatka"/>
        <w:tblW w:w="5000" w:type="pct"/>
        <w:tblLook w:val="04A0" w:firstRow="1" w:lastRow="0" w:firstColumn="1" w:lastColumn="0" w:noHBand="0" w:noVBand="1"/>
      </w:tblPr>
      <w:tblGrid>
        <w:gridCol w:w="4031"/>
        <w:gridCol w:w="5824"/>
      </w:tblGrid>
      <w:tr w:rsidR="00592D94" w:rsidRPr="0014252E" w14:paraId="2D84C9D8" w14:textId="77777777" w:rsidTr="00A83A96">
        <w:tc>
          <w:tcPr>
            <w:tcW w:w="5000" w:type="pct"/>
            <w:gridSpan w:val="2"/>
            <w:shd w:val="clear" w:color="auto" w:fill="BFBFBF" w:themeFill="background1" w:themeFillShade="BF"/>
          </w:tcPr>
          <w:p w14:paraId="49A3D8C4"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DANE WYKONAWCY</w:t>
            </w:r>
          </w:p>
          <w:p w14:paraId="2DBFAE0C"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*niepotrzebne skreślić</w:t>
            </w:r>
          </w:p>
        </w:tc>
      </w:tr>
      <w:tr w:rsidR="00592D94" w:rsidRPr="0014252E" w14:paraId="3FCD9EEB" w14:textId="77777777" w:rsidTr="00A83A96">
        <w:tc>
          <w:tcPr>
            <w:tcW w:w="2045" w:type="pct"/>
          </w:tcPr>
          <w:p w14:paraId="5A4021E2"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pełna nazwa/firma</w:t>
            </w:r>
          </w:p>
        </w:tc>
        <w:tc>
          <w:tcPr>
            <w:tcW w:w="2955" w:type="pct"/>
          </w:tcPr>
          <w:p w14:paraId="6960C0B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50591362" w14:textId="77777777" w:rsidTr="00A83A96">
        <w:tc>
          <w:tcPr>
            <w:tcW w:w="2045" w:type="pct"/>
          </w:tcPr>
          <w:p w14:paraId="4E567BEE"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adres</w:t>
            </w:r>
          </w:p>
        </w:tc>
        <w:tc>
          <w:tcPr>
            <w:tcW w:w="2955" w:type="pct"/>
          </w:tcPr>
          <w:p w14:paraId="66DD3C2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70D2711A" w14:textId="77777777" w:rsidTr="00A83A96">
        <w:tc>
          <w:tcPr>
            <w:tcW w:w="2045" w:type="pct"/>
          </w:tcPr>
          <w:p w14:paraId="04497C6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NIP/PESEL w zależności od podmiotu</w:t>
            </w:r>
          </w:p>
        </w:tc>
        <w:tc>
          <w:tcPr>
            <w:tcW w:w="2955" w:type="pct"/>
          </w:tcPr>
          <w:p w14:paraId="12375C09"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21A3DAA7" w14:textId="77777777" w:rsidTr="00A83A96">
        <w:tc>
          <w:tcPr>
            <w:tcW w:w="2045" w:type="pct"/>
          </w:tcPr>
          <w:p w14:paraId="5449D640"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KRS/CEiDG w zależności od podmiotu</w:t>
            </w:r>
          </w:p>
        </w:tc>
        <w:tc>
          <w:tcPr>
            <w:tcW w:w="2955" w:type="pct"/>
          </w:tcPr>
          <w:p w14:paraId="2FAD2CFE"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17727325" w14:textId="77777777" w:rsidTr="00A83A96">
        <w:tc>
          <w:tcPr>
            <w:tcW w:w="2045" w:type="pct"/>
          </w:tcPr>
          <w:p w14:paraId="2607EBF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lastRenderedPageBreak/>
              <w:t>adres strony, z której można pobrać ww. dokumenty</w:t>
            </w:r>
          </w:p>
        </w:tc>
        <w:tc>
          <w:tcPr>
            <w:tcW w:w="2955" w:type="pct"/>
          </w:tcPr>
          <w:p w14:paraId="18F55960"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39763972" w14:textId="77777777" w:rsidTr="00A83A96">
        <w:tc>
          <w:tcPr>
            <w:tcW w:w="2045" w:type="pct"/>
          </w:tcPr>
          <w:p w14:paraId="1CB81FEB"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Osoba reprezentująca, podstawa do reprezentacji</w:t>
            </w:r>
          </w:p>
        </w:tc>
        <w:tc>
          <w:tcPr>
            <w:tcW w:w="2955" w:type="pct"/>
          </w:tcPr>
          <w:p w14:paraId="5EAD4D2A"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53D69D98" w14:textId="77777777" w:rsidTr="00A83A96">
        <w:tc>
          <w:tcPr>
            <w:tcW w:w="5000" w:type="pct"/>
            <w:gridSpan w:val="2"/>
            <w:shd w:val="clear" w:color="auto" w:fill="BFBFBF" w:themeFill="background1" w:themeFillShade="BF"/>
          </w:tcPr>
          <w:p w14:paraId="0786A78E"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OŚWIADCZENIE WYKONAWCY</w:t>
            </w:r>
          </w:p>
        </w:tc>
      </w:tr>
      <w:tr w:rsidR="00592D94" w:rsidRPr="0014252E" w14:paraId="559B9300" w14:textId="77777777" w:rsidTr="00A83A96">
        <w:tc>
          <w:tcPr>
            <w:tcW w:w="5000" w:type="pct"/>
            <w:gridSpan w:val="2"/>
          </w:tcPr>
          <w:p w14:paraId="6B68B419" w14:textId="4BB5B60F"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Wykonawca oświadcza, że informacje zawarte w oświadczeniu dotyczący</w:t>
            </w:r>
            <w:r w:rsidR="00EB58C7" w:rsidRPr="0014252E">
              <w:rPr>
                <w:rFonts w:ascii="Century Gothic" w:hAnsi="Century Gothic" w:cs="Arial"/>
                <w:w w:val="100"/>
                <w:sz w:val="20"/>
              </w:rPr>
              <w:t>m spełniania warunków udziału w </w:t>
            </w:r>
            <w:r w:rsidRPr="0014252E">
              <w:rPr>
                <w:rFonts w:ascii="Century Gothic" w:hAnsi="Century Gothic" w:cs="Arial"/>
                <w:w w:val="100"/>
                <w:sz w:val="20"/>
              </w:rPr>
              <w:t>postępowaniu oraz przesłanek wykluczenia z postępowania, o którym mowa w art</w:t>
            </w:r>
            <w:r w:rsidR="00EB58C7" w:rsidRPr="0014252E">
              <w:rPr>
                <w:rFonts w:ascii="Century Gothic" w:hAnsi="Century Gothic" w:cs="Arial"/>
                <w:w w:val="100"/>
                <w:sz w:val="20"/>
              </w:rPr>
              <w:t>. 125 ust. 1 Ustawy, złożonym w </w:t>
            </w:r>
            <w:r w:rsidRPr="0014252E">
              <w:rPr>
                <w:rFonts w:ascii="Century Gothic" w:hAnsi="Century Gothic" w:cs="Arial"/>
                <w:w w:val="100"/>
                <w:sz w:val="20"/>
              </w:rPr>
              <w:t>niniejszym postępowaniu w zakresie podstaw wykluczenia są aktualne.</w:t>
            </w:r>
          </w:p>
          <w:p w14:paraId="2AD201CB" w14:textId="77777777" w:rsidR="00592D94" w:rsidRPr="0014252E" w:rsidRDefault="00592D94" w:rsidP="00176937">
            <w:pPr>
              <w:pStyle w:val="Akapitzlist"/>
              <w:spacing w:before="0" w:line="360" w:lineRule="auto"/>
              <w:ind w:left="0"/>
              <w:rPr>
                <w:rFonts w:ascii="Century Gothic" w:hAnsi="Century Gothic" w:cs="Arial"/>
                <w:i/>
                <w:w w:val="100"/>
                <w:sz w:val="20"/>
              </w:rPr>
            </w:pPr>
            <w:r w:rsidRPr="0014252E">
              <w:rPr>
                <w:rFonts w:ascii="Century Gothic" w:hAnsi="Century Gothic" w:cs="Arial"/>
                <w:w w:val="100"/>
                <w:sz w:val="20"/>
              </w:rPr>
              <w:t xml:space="preserve">            [ …..] TAK   [ …..] NIE</w:t>
            </w:r>
            <w:r w:rsidRPr="0014252E">
              <w:rPr>
                <w:rFonts w:ascii="Century Gothic" w:hAnsi="Century Gothic" w:cs="Arial"/>
                <w:i/>
                <w:w w:val="100"/>
                <w:sz w:val="20"/>
              </w:rPr>
              <w:t xml:space="preserve">   </w:t>
            </w:r>
          </w:p>
        </w:tc>
      </w:tr>
    </w:tbl>
    <w:p w14:paraId="4C634110" w14:textId="77777777" w:rsidR="00592D94" w:rsidRPr="0014252E" w:rsidRDefault="00592D94" w:rsidP="00176937">
      <w:pPr>
        <w:spacing w:before="0" w:line="360" w:lineRule="auto"/>
        <w:jc w:val="right"/>
        <w:rPr>
          <w:rFonts w:ascii="Century Gothic" w:hAnsi="Century Gothic" w:cs="Arial"/>
          <w:w w:val="100"/>
          <w:sz w:val="20"/>
        </w:rPr>
      </w:pPr>
    </w:p>
    <w:p w14:paraId="16C3E964" w14:textId="77777777" w:rsidR="00592D94" w:rsidRPr="0014252E" w:rsidRDefault="00592D94" w:rsidP="00176937">
      <w:pPr>
        <w:tabs>
          <w:tab w:val="num" w:pos="284"/>
          <w:tab w:val="right" w:leader="dot" w:pos="4678"/>
          <w:tab w:val="left" w:pos="4820"/>
          <w:tab w:val="right" w:leader="dot" w:pos="9639"/>
        </w:tabs>
        <w:spacing w:before="0" w:line="360" w:lineRule="auto"/>
        <w:ind w:left="5760"/>
        <w:rPr>
          <w:rFonts w:ascii="Century Gothic" w:hAnsi="Century Gothic" w:cs="Arial"/>
          <w:b/>
          <w:w w:val="100"/>
          <w:sz w:val="20"/>
        </w:rPr>
      </w:pPr>
      <w:r w:rsidRPr="0014252E">
        <w:rPr>
          <w:rFonts w:ascii="Century Gothic" w:hAnsi="Century Gothic" w:cs="Arial"/>
          <w:b/>
          <w:w w:val="100"/>
          <w:sz w:val="20"/>
        </w:rPr>
        <w:t>_____________________________________</w:t>
      </w:r>
    </w:p>
    <w:p w14:paraId="74DD6E5A" w14:textId="77777777" w:rsidR="00592D94" w:rsidRPr="0014252E" w:rsidRDefault="00592D94" w:rsidP="00176937">
      <w:pPr>
        <w:tabs>
          <w:tab w:val="left" w:pos="4820"/>
          <w:tab w:val="right" w:leader="dot" w:pos="5529"/>
          <w:tab w:val="right" w:leader="dot" w:pos="9639"/>
        </w:tabs>
        <w:spacing w:before="0" w:line="360" w:lineRule="auto"/>
        <w:ind w:left="227" w:firstLine="4876"/>
        <w:rPr>
          <w:rFonts w:ascii="Century Gothic" w:hAnsi="Century Gothic" w:cs="Arial"/>
          <w:sz w:val="20"/>
        </w:rPr>
      </w:pPr>
      <w:r w:rsidRPr="0014252E">
        <w:rPr>
          <w:rFonts w:ascii="Century Gothic" w:hAnsi="Century Gothic" w:cs="Arial"/>
          <w:i/>
          <w:w w:val="100"/>
          <w:sz w:val="20"/>
        </w:rPr>
        <w:t xml:space="preserve">                                  (podpis Wykonawcy</w:t>
      </w:r>
    </w:p>
    <w:p w14:paraId="6DDF6868" w14:textId="77777777" w:rsidR="00592D94" w:rsidRPr="0014252E" w:rsidRDefault="00592D94" w:rsidP="00592D94">
      <w:pPr>
        <w:pStyle w:val="Nagwek3"/>
        <w:rPr>
          <w:rFonts w:ascii="Century Gothic" w:hAnsi="Century Gothic"/>
          <w:sz w:val="20"/>
          <w:szCs w:val="20"/>
        </w:rPr>
      </w:pPr>
    </w:p>
    <w:p w14:paraId="2EB54569" w14:textId="77777777" w:rsidR="00592D94" w:rsidRPr="0014252E" w:rsidRDefault="00592D94" w:rsidP="00592D94">
      <w:pPr>
        <w:pStyle w:val="Nagwek3"/>
        <w:rPr>
          <w:rFonts w:ascii="Century Gothic" w:hAnsi="Century Gothic"/>
          <w:sz w:val="20"/>
          <w:szCs w:val="20"/>
        </w:rPr>
      </w:pPr>
    </w:p>
    <w:p w14:paraId="7B3488B6" w14:textId="77777777" w:rsidR="00592D94" w:rsidRPr="0014252E" w:rsidRDefault="00592D94" w:rsidP="00592D94">
      <w:pPr>
        <w:rPr>
          <w:rFonts w:ascii="Century Gothic" w:hAnsi="Century Gothic" w:cs="Arial"/>
          <w:sz w:val="20"/>
        </w:rPr>
      </w:pPr>
    </w:p>
    <w:p w14:paraId="296D9778" w14:textId="77777777" w:rsidR="00592D94" w:rsidRPr="0014252E" w:rsidRDefault="00592D94" w:rsidP="00592D94">
      <w:pPr>
        <w:pStyle w:val="Nagwek3"/>
        <w:rPr>
          <w:rFonts w:ascii="Century Gothic" w:hAnsi="Century Gothic"/>
          <w:sz w:val="20"/>
          <w:szCs w:val="20"/>
        </w:rPr>
      </w:pPr>
    </w:p>
    <w:p w14:paraId="5157E150" w14:textId="2F2262C6" w:rsidR="00D6316B" w:rsidRPr="002108A3" w:rsidRDefault="00D6316B" w:rsidP="001F3F08">
      <w:pPr>
        <w:tabs>
          <w:tab w:val="left" w:pos="4820"/>
          <w:tab w:val="right" w:leader="dot" w:pos="5529"/>
          <w:tab w:val="right" w:leader="dot" w:pos="9639"/>
        </w:tabs>
        <w:spacing w:before="0" w:line="276" w:lineRule="auto"/>
        <w:rPr>
          <w:rFonts w:ascii="Century Gothic" w:hAnsi="Century Gothic" w:cs="Open Sans"/>
          <w:b/>
          <w:w w:val="100"/>
          <w:sz w:val="20"/>
        </w:rPr>
      </w:pPr>
    </w:p>
    <w:sectPr w:rsidR="00D6316B" w:rsidRPr="002108A3" w:rsidSect="00116D80">
      <w:headerReference w:type="even" r:id="rId22"/>
      <w:headerReference w:type="default" r:id="rId23"/>
      <w:footerReference w:type="even" r:id="rId24"/>
      <w:footerReference w:type="default" r:id="rId25"/>
      <w:headerReference w:type="first" r:id="rId26"/>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9148C" w16cex:dateUtc="2021-03-14T22:02:00Z"/>
  <w16cex:commentExtensible w16cex:durableId="23F914C0" w16cex:dateUtc="2021-03-14T22:03:00Z"/>
  <w16cex:commentExtensible w16cex:durableId="23F9151A" w16cex:dateUtc="2021-03-14T22:04:00Z"/>
  <w16cex:commentExtensible w16cex:durableId="23F91539" w16cex:dateUtc="2021-03-14T22:05:00Z"/>
  <w16cex:commentExtensible w16cex:durableId="23F91580" w16cex:dateUtc="2021-03-14T22:06:00Z"/>
  <w16cex:commentExtensible w16cex:durableId="23F9164A" w16cex:dateUtc="2021-03-14T22:10:00Z"/>
  <w16cex:commentExtensible w16cex:durableId="23F916A4" w16cex:dateUtc="2021-03-14T22:11:00Z"/>
  <w16cex:commentExtensible w16cex:durableId="23F9176C" w16cex:dateUtc="2021-03-14T22:14:00Z"/>
  <w16cex:commentExtensible w16cex:durableId="23F916E4" w16cex:dateUtc="2021-03-14T22:12:00Z"/>
  <w16cex:commentExtensible w16cex:durableId="23F917E8" w16cex:dateUtc="2021-03-14T22:16:00Z"/>
  <w16cex:commentExtensible w16cex:durableId="23F91884" w16cex:dateUtc="2021-03-14T22:19:00Z"/>
  <w16cex:commentExtensible w16cex:durableId="23F918D3" w16cex:dateUtc="2021-03-14T22:20:00Z"/>
  <w16cex:commentExtensible w16cex:durableId="23F9198C" w16cex:dateUtc="2021-03-14T22:23:00Z"/>
  <w16cex:commentExtensible w16cex:durableId="23F919A5" w16cex:dateUtc="2021-03-14T22:24:00Z"/>
  <w16cex:commentExtensible w16cex:durableId="23DD4DE7" w16cex:dateUtc="2021-02-21T20:23:00Z"/>
  <w16cex:commentExtensible w16cex:durableId="23DD4E0B" w16cex:dateUtc="2021-02-21T20:24:00Z"/>
  <w16cex:commentExtensible w16cex:durableId="23DD4E98" w16cex:dateUtc="2021-02-21T20:26:00Z"/>
  <w16cex:commentExtensible w16cex:durableId="23F91A7A" w16cex:dateUtc="2021-03-14T22:27:00Z"/>
  <w16cex:commentExtensible w16cex:durableId="23F91AD3" w16cex:dateUtc="2021-03-14T22:29:00Z"/>
  <w16cex:commentExtensible w16cex:durableId="23F91AD5" w16cex:dateUtc="2021-03-14T22:29:00Z"/>
  <w16cex:commentExtensible w16cex:durableId="23DD4EDB" w16cex:dateUtc="2021-02-21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056BC61" w16cid:durableId="23F9148C"/>
  <w16cid:commentId w16cid:paraId="773C3110" w16cid:durableId="23F914C0"/>
  <w16cid:commentId w16cid:paraId="341D88AD" w16cid:durableId="23F9151A"/>
  <w16cid:commentId w16cid:paraId="4FBDCA64" w16cid:durableId="23F9140D"/>
  <w16cid:commentId w16cid:paraId="77321F93" w16cid:durableId="23F9140E"/>
  <w16cid:commentId w16cid:paraId="279DEC3F" w16cid:durableId="23F91539"/>
  <w16cid:commentId w16cid:paraId="2D7437DF" w16cid:durableId="23F91580"/>
  <w16cid:commentId w16cid:paraId="12DC4594" w16cid:durableId="23F9164A"/>
  <w16cid:commentId w16cid:paraId="6472119F" w16cid:durableId="23F916A4"/>
  <w16cid:commentId w16cid:paraId="0FF15B22" w16cid:durableId="23F9176C"/>
  <w16cid:commentId w16cid:paraId="24B7744D" w16cid:durableId="23F916E4"/>
  <w16cid:commentId w16cid:paraId="05778E76" w16cid:durableId="23F917E8"/>
  <w16cid:commentId w16cid:paraId="0F3DF773" w16cid:durableId="23F91884"/>
  <w16cid:commentId w16cid:paraId="49F8AEF1" w16cid:durableId="23F918D3"/>
  <w16cid:commentId w16cid:paraId="38014954" w16cid:durableId="23F9140F"/>
  <w16cid:commentId w16cid:paraId="0EC9020E" w16cid:durableId="23DD49C0"/>
  <w16cid:commentId w16cid:paraId="3884828A" w16cid:durableId="23F91411"/>
  <w16cid:commentId w16cid:paraId="6F2DB930" w16cid:durableId="23F91412"/>
  <w16cid:commentId w16cid:paraId="73D42D18" w16cid:durableId="23F9198C"/>
  <w16cid:commentId w16cid:paraId="1BFD34B0" w16cid:durableId="23F91413"/>
  <w16cid:commentId w16cid:paraId="41C0EB86" w16cid:durableId="23F919A5"/>
  <w16cid:commentId w16cid:paraId="5FD3A076" w16cid:durableId="23DD4DE7"/>
  <w16cid:commentId w16cid:paraId="1918F228" w16cid:durableId="23F91415"/>
  <w16cid:commentId w16cid:paraId="42E5FD1E" w16cid:durableId="23DD4E0B"/>
  <w16cid:commentId w16cid:paraId="4E1A11A8" w16cid:durableId="23DD4E98"/>
  <w16cid:commentId w16cid:paraId="2049D7B2" w16cid:durableId="23F91418"/>
  <w16cid:commentId w16cid:paraId="6DF53B7A" w16cid:durableId="23F91A7A"/>
  <w16cid:commentId w16cid:paraId="77FAA7BF" w16cid:durableId="23F91AD3"/>
  <w16cid:commentId w16cid:paraId="029801BA" w16cid:durableId="23F91AD5"/>
  <w16cid:commentId w16cid:paraId="7FD3FA3D" w16cid:durableId="23DD4ED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7C2D3" w14:textId="77777777" w:rsidR="0014252E" w:rsidRDefault="0014252E">
      <w:r>
        <w:separator/>
      </w:r>
    </w:p>
  </w:endnote>
  <w:endnote w:type="continuationSeparator" w:id="0">
    <w:p w14:paraId="617A082D" w14:textId="77777777" w:rsidR="0014252E" w:rsidRDefault="00142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Questrial">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14252E" w:rsidRDefault="0014252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14252E" w:rsidRDefault="0014252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Content>
      <w:sdt>
        <w:sdtPr>
          <w:rPr>
            <w:rFonts w:ascii="Century Gothic" w:hAnsi="Century Gothic"/>
            <w:w w:val="100"/>
            <w:sz w:val="20"/>
          </w:rPr>
          <w:id w:val="1843582860"/>
          <w:docPartObj>
            <w:docPartGallery w:val="Page Numbers (Top of Page)"/>
            <w:docPartUnique/>
          </w:docPartObj>
        </w:sdtPr>
        <w:sdtContent>
          <w:p w14:paraId="68BA41E6" w14:textId="4CC6FF3D" w:rsidR="0014252E" w:rsidRPr="006F5AD9" w:rsidRDefault="0014252E"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8C5E24">
              <w:rPr>
                <w:rFonts w:ascii="Century Gothic" w:hAnsi="Century Gothic"/>
                <w:b/>
                <w:noProof/>
                <w:w w:val="100"/>
                <w:sz w:val="20"/>
              </w:rPr>
              <w:t>28</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8C5E24">
              <w:rPr>
                <w:rFonts w:ascii="Century Gothic" w:hAnsi="Century Gothic"/>
                <w:b/>
                <w:noProof/>
                <w:w w:val="100"/>
                <w:sz w:val="20"/>
              </w:rPr>
              <w:t>44</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B034D" w14:textId="77777777" w:rsidR="0014252E" w:rsidRDefault="0014252E">
      <w:r>
        <w:separator/>
      </w:r>
    </w:p>
  </w:footnote>
  <w:footnote w:type="continuationSeparator" w:id="0">
    <w:p w14:paraId="339E4D1C" w14:textId="77777777" w:rsidR="0014252E" w:rsidRDefault="001425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14252E" w:rsidRDefault="0014252E">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14252E" w:rsidRDefault="0014252E">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7732AA41" w:rsidR="0014252E" w:rsidRPr="00F47F9D" w:rsidRDefault="0014252E"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NZ/P/13/2022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14252E" w:rsidRPr="009E3B11" w:rsidRDefault="0014252E"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76C1ED9" w14:textId="77777777" w:rsidR="0014252E" w:rsidRDefault="0014252E">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85BAC170"/>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3D4369"/>
    <w:multiLevelType w:val="multilevel"/>
    <w:tmpl w:val="C2049422"/>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0"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66215ED"/>
    <w:multiLevelType w:val="multilevel"/>
    <w:tmpl w:val="306AD6D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FA098D"/>
    <w:multiLevelType w:val="hybridMultilevel"/>
    <w:tmpl w:val="B8E01A50"/>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6A2759"/>
    <w:multiLevelType w:val="hybridMultilevel"/>
    <w:tmpl w:val="30A6D3E6"/>
    <w:lvl w:ilvl="0" w:tplc="EF88B5F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0EF27D54"/>
    <w:multiLevelType w:val="hybridMultilevel"/>
    <w:tmpl w:val="D32A9312"/>
    <w:lvl w:ilvl="0" w:tplc="A41A2026">
      <w:start w:val="1"/>
      <w:numFmt w:val="decimal"/>
      <w:lvlText w:val="%1."/>
      <w:lvlJc w:val="left"/>
      <w:pPr>
        <w:ind w:left="720" w:hanging="360"/>
      </w:pPr>
      <w:rPr>
        <w:rFonts w:ascii="Century Gothic" w:eastAsia="Times New Roman" w:hAnsi="Century Gothic" w:cs="Calibri"/>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061140A"/>
    <w:multiLevelType w:val="hybridMultilevel"/>
    <w:tmpl w:val="D9DA42D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7"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4A82677"/>
    <w:multiLevelType w:val="hybridMultilevel"/>
    <w:tmpl w:val="4894D400"/>
    <w:lvl w:ilvl="0" w:tplc="DA64C230">
      <w:start w:val="1"/>
      <w:numFmt w:val="decimal"/>
      <w:lvlText w:val="%1)"/>
      <w:lvlJc w:val="left"/>
      <w:pPr>
        <w:ind w:left="644" w:hanging="360"/>
      </w:pPr>
      <w:rPr>
        <w:rFonts w:hint="default"/>
        <w:sz w:val="20"/>
        <w:szCs w:val="20"/>
      </w:rPr>
    </w:lvl>
    <w:lvl w:ilvl="1" w:tplc="7DAE1082">
      <w:start w:val="1"/>
      <w:numFmt w:val="lowerLetter"/>
      <w:lvlText w:val="%2)"/>
      <w:lvlJc w:val="left"/>
      <w:pPr>
        <w:ind w:left="1364" w:hanging="360"/>
      </w:pPr>
      <w:rPr>
        <w:rFonts w:ascii="Century Gothic" w:eastAsia="Times New Roman" w:hAnsi="Century Gothic" w:cs="Open Sans"/>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172358C7"/>
    <w:multiLevelType w:val="hybridMultilevel"/>
    <w:tmpl w:val="17822DF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3" w15:restartNumberingAfterBreak="0">
    <w:nsid w:val="18332380"/>
    <w:multiLevelType w:val="multilevel"/>
    <w:tmpl w:val="B908E21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4" w15:restartNumberingAfterBreak="0">
    <w:nsid w:val="19853507"/>
    <w:multiLevelType w:val="hybridMultilevel"/>
    <w:tmpl w:val="E98A0802"/>
    <w:lvl w:ilvl="0" w:tplc="274E4EF2">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1A166EAF"/>
    <w:multiLevelType w:val="hybridMultilevel"/>
    <w:tmpl w:val="55364AE0"/>
    <w:lvl w:ilvl="0" w:tplc="0A0A70EE">
      <w:start w:val="1"/>
      <w:numFmt w:val="decimal"/>
      <w:lvlText w:val="%1."/>
      <w:lvlJc w:val="left"/>
      <w:pPr>
        <w:ind w:left="360" w:hanging="360"/>
      </w:pPr>
      <w:rPr>
        <w:rFonts w:ascii="Century Gothic" w:eastAsia="Times New Roman" w:hAnsi="Century Gothic" w:cs="Open Sans"/>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26"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7"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9"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1" w15:restartNumberingAfterBreak="0">
    <w:nsid w:val="20DB2A4C"/>
    <w:multiLevelType w:val="hybridMultilevel"/>
    <w:tmpl w:val="A9AA8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1DF0D73"/>
    <w:multiLevelType w:val="hybridMultilevel"/>
    <w:tmpl w:val="494655B0"/>
    <w:lvl w:ilvl="0" w:tplc="04150017">
      <w:start w:val="1"/>
      <w:numFmt w:val="lowerLetter"/>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5"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37"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8"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13C1540"/>
    <w:multiLevelType w:val="hybridMultilevel"/>
    <w:tmpl w:val="D76CFC5E"/>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D786C242">
      <w:start w:val="6"/>
      <w:numFmt w:val="decimal"/>
      <w:lvlText w:val="%3."/>
      <w:lvlJc w:val="left"/>
      <w:pPr>
        <w:ind w:left="3474" w:hanging="360"/>
      </w:pPr>
      <w:rPr>
        <w:rFonts w:hint="default"/>
      </w:rPr>
    </w:lvl>
    <w:lvl w:ilvl="3" w:tplc="5A2E0ABC">
      <w:start w:val="1"/>
      <w:numFmt w:val="decimal"/>
      <w:lvlText w:val="%4."/>
      <w:lvlJc w:val="left"/>
      <w:pPr>
        <w:ind w:left="4014" w:hanging="360"/>
      </w:pPr>
      <w:rPr>
        <w:rFonts w:hint="default"/>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0"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2"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3"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44"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5"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6" w15:restartNumberingAfterBreak="0">
    <w:nsid w:val="39A81085"/>
    <w:multiLevelType w:val="multilevel"/>
    <w:tmpl w:val="1DD4D5E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b w:val="0"/>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7"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CDC0C48"/>
    <w:multiLevelType w:val="hybridMultilevel"/>
    <w:tmpl w:val="CD4EB478"/>
    <w:lvl w:ilvl="0" w:tplc="04150017">
      <w:start w:val="1"/>
      <w:numFmt w:val="lowerLetter"/>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3D4F4B12"/>
    <w:multiLevelType w:val="hybridMultilevel"/>
    <w:tmpl w:val="1F8CB8DA"/>
    <w:lvl w:ilvl="0" w:tplc="F122531E">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51"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52" w15:restartNumberingAfterBreak="0">
    <w:nsid w:val="41EF3DAB"/>
    <w:multiLevelType w:val="hybridMultilevel"/>
    <w:tmpl w:val="66C288D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27F0A122">
      <w:start w:val="2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886010"/>
    <w:multiLevelType w:val="hybridMultilevel"/>
    <w:tmpl w:val="C1FA1040"/>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EF6ED12A" w:tentative="1">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54"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55"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6" w15:restartNumberingAfterBreak="0">
    <w:nsid w:val="4A264937"/>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57"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8" w15:restartNumberingAfterBreak="0">
    <w:nsid w:val="4EAF5E04"/>
    <w:multiLevelType w:val="hybridMultilevel"/>
    <w:tmpl w:val="A62E9E60"/>
    <w:lvl w:ilvl="0" w:tplc="699C0B92">
      <w:start w:val="1"/>
      <w:numFmt w:val="lowerLetter"/>
      <w:lvlText w:val="%1)"/>
      <w:lvlJc w:val="left"/>
      <w:pPr>
        <w:ind w:left="786" w:hanging="360"/>
      </w:pPr>
      <w:rPr>
        <w:rFonts w:ascii="Century Gothic" w:eastAsia="Times New Roman" w:hAnsi="Century Gothic" w:cstheme="minorHAnsi" w:hint="default"/>
      </w:rPr>
    </w:lvl>
    <w:lvl w:ilvl="1" w:tplc="04150019">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59"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28F76B4"/>
    <w:multiLevelType w:val="multilevel"/>
    <w:tmpl w:val="5064703E"/>
    <w:lvl w:ilvl="0">
      <w:start w:val="1"/>
      <w:numFmt w:val="bullet"/>
      <w:lvlText w:val=""/>
      <w:lvlJc w:val="left"/>
      <w:pPr>
        <w:tabs>
          <w:tab w:val="num" w:pos="700"/>
        </w:tabs>
        <w:ind w:left="624" w:hanging="284"/>
      </w:pPr>
      <w:rPr>
        <w:rFonts w:ascii="Symbol" w:hAnsi="Symbol" w:hint="default"/>
        <w:b w:val="0"/>
        <w:i w:val="0"/>
        <w:strike w:val="0"/>
        <w:w w:val="100"/>
        <w:sz w:val="20"/>
        <w:szCs w:val="20"/>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1" w15:restartNumberingAfterBreak="0">
    <w:nsid w:val="561360A3"/>
    <w:multiLevelType w:val="hybridMultilevel"/>
    <w:tmpl w:val="0A802862"/>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46464C26" w:tentative="1">
      <w:start w:val="1"/>
      <w:numFmt w:val="lowerRoman"/>
      <w:lvlText w:val="%3."/>
      <w:lvlJc w:val="right"/>
      <w:pPr>
        <w:ind w:left="2160" w:hanging="180"/>
      </w:p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62" w15:restartNumberingAfterBreak="0">
    <w:nsid w:val="57193467"/>
    <w:multiLevelType w:val="hybridMultilevel"/>
    <w:tmpl w:val="1A162C4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15AA5E38">
      <w:start w:val="36"/>
      <w:numFmt w:val="decimal"/>
      <w:lvlText w:val="%3"/>
      <w:lvlJc w:val="left"/>
      <w:pPr>
        <w:ind w:left="2908" w:hanging="360"/>
      </w:pPr>
      <w:rPr>
        <w:rFonts w:hint="default"/>
        <w:b/>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3"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64"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6" w15:restartNumberingAfterBreak="0">
    <w:nsid w:val="5EC20ADD"/>
    <w:multiLevelType w:val="hybridMultilevel"/>
    <w:tmpl w:val="EFB47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097565B"/>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68"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9" w15:restartNumberingAfterBreak="0">
    <w:nsid w:val="619F528D"/>
    <w:multiLevelType w:val="hybridMultilevel"/>
    <w:tmpl w:val="89560D26"/>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70" w15:restartNumberingAfterBreak="0">
    <w:nsid w:val="62A409F5"/>
    <w:multiLevelType w:val="hybridMultilevel"/>
    <w:tmpl w:val="35E299A6"/>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1"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72"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3"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74" w15:restartNumberingAfterBreak="0">
    <w:nsid w:val="662B47AB"/>
    <w:multiLevelType w:val="hybridMultilevel"/>
    <w:tmpl w:val="FBB884C2"/>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75" w15:restartNumberingAfterBreak="0">
    <w:nsid w:val="67655447"/>
    <w:multiLevelType w:val="hybridMultilevel"/>
    <w:tmpl w:val="E8E4EEFE"/>
    <w:lvl w:ilvl="0" w:tplc="3448F9D4">
      <w:start w:val="2"/>
      <w:numFmt w:val="decimal"/>
      <w:lvlText w:val="%1."/>
      <w:lvlJc w:val="left"/>
      <w:pPr>
        <w:ind w:left="644"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8196118"/>
    <w:multiLevelType w:val="hybridMultilevel"/>
    <w:tmpl w:val="8B907554"/>
    <w:lvl w:ilvl="0" w:tplc="538A467E">
      <w:start w:val="2"/>
      <w:numFmt w:val="decimal"/>
      <w:lvlText w:val="%1."/>
      <w:lvlJc w:val="left"/>
      <w:pPr>
        <w:ind w:left="360" w:hanging="360"/>
      </w:pPr>
      <w:rPr>
        <w:rFonts w:ascii="Century Gothic" w:hAnsi="Century Gothic" w:hint="default"/>
        <w:sz w:val="20"/>
        <w:szCs w:val="20"/>
      </w:rPr>
    </w:lvl>
    <w:lvl w:ilvl="1" w:tplc="DD664FFE">
      <w:start w:val="1"/>
      <w:numFmt w:val="decimal"/>
      <w:lvlText w:val="%2)"/>
      <w:lvlJc w:val="left"/>
      <w:pPr>
        <w:ind w:left="1440" w:hanging="360"/>
      </w:pPr>
      <w:rPr>
        <w:rFonts w:hint="default"/>
      </w:rPr>
    </w:lvl>
    <w:lvl w:ilvl="2" w:tplc="9F7E10AE">
      <w:start w:val="1"/>
      <w:numFmt w:val="upperRoman"/>
      <w:lvlText w:val="%3."/>
      <w:lvlJc w:val="left"/>
      <w:pPr>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BB41118">
      <w:start w:val="3"/>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78" w15:restartNumberingAfterBreak="0">
    <w:nsid w:val="6B0E3C77"/>
    <w:multiLevelType w:val="hybridMultilevel"/>
    <w:tmpl w:val="33D04148"/>
    <w:lvl w:ilvl="0" w:tplc="04090017">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9"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0" w15:restartNumberingAfterBreak="0">
    <w:nsid w:val="6D966658"/>
    <w:multiLevelType w:val="hybridMultilevel"/>
    <w:tmpl w:val="0C489506"/>
    <w:lvl w:ilvl="0" w:tplc="04150017">
      <w:start w:val="1"/>
      <w:numFmt w:val="lowerLetter"/>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1"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7708496D"/>
    <w:multiLevelType w:val="hybridMultilevel"/>
    <w:tmpl w:val="143E13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84"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85" w15:restartNumberingAfterBreak="0">
    <w:nsid w:val="7C6D281F"/>
    <w:multiLevelType w:val="hybridMultilevel"/>
    <w:tmpl w:val="45D8E7C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6" w15:restartNumberingAfterBreak="0">
    <w:nsid w:val="7CF63181"/>
    <w:multiLevelType w:val="hybridMultilevel"/>
    <w:tmpl w:val="0AB665C6"/>
    <w:lvl w:ilvl="0" w:tplc="2DDCB1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7" w15:restartNumberingAfterBreak="0">
    <w:nsid w:val="7E0F491A"/>
    <w:multiLevelType w:val="hybridMultilevel"/>
    <w:tmpl w:val="67689204"/>
    <w:lvl w:ilvl="0" w:tplc="0415001B">
      <w:start w:val="1"/>
      <w:numFmt w:val="lowerRoman"/>
      <w:lvlText w:val="%1."/>
      <w:lvlJc w:val="right"/>
      <w:pPr>
        <w:ind w:left="1440" w:hanging="360"/>
      </w:pPr>
    </w:lvl>
    <w:lvl w:ilvl="1" w:tplc="269CBC8A">
      <w:start w:val="1"/>
      <w:numFmt w:val="lowerLetter"/>
      <w:lvlText w:val="%2."/>
      <w:lvlJc w:val="left"/>
      <w:pPr>
        <w:ind w:left="2160" w:hanging="360"/>
      </w:pPr>
      <w:rPr>
        <w:rFonts w:ascii="Century Gothic" w:eastAsia="Times New Roman" w:hAnsi="Century Gothic" w:cs="Times New Roman"/>
      </w:r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35"/>
  </w:num>
  <w:num w:numId="2">
    <w:abstractNumId w:val="81"/>
  </w:num>
  <w:num w:numId="3">
    <w:abstractNumId w:val="30"/>
  </w:num>
  <w:num w:numId="4">
    <w:abstractNumId w:val="40"/>
  </w:num>
  <w:num w:numId="5">
    <w:abstractNumId w:val="10"/>
  </w:num>
  <w:num w:numId="6">
    <w:abstractNumId w:val="23"/>
  </w:num>
  <w:num w:numId="7">
    <w:abstractNumId w:val="44"/>
  </w:num>
  <w:num w:numId="8">
    <w:abstractNumId w:val="51"/>
  </w:num>
  <w:num w:numId="9">
    <w:abstractNumId w:val="67"/>
  </w:num>
  <w:num w:numId="10">
    <w:abstractNumId w:val="25"/>
  </w:num>
  <w:num w:numId="11">
    <w:abstractNumId w:val="50"/>
    <w:lvlOverride w:ilvl="0">
      <w:startOverride w:val="1"/>
    </w:lvlOverride>
  </w:num>
  <w:num w:numId="12">
    <w:abstractNumId w:val="47"/>
  </w:num>
  <w:num w:numId="13">
    <w:abstractNumId w:val="53"/>
  </w:num>
  <w:num w:numId="14">
    <w:abstractNumId w:val="42"/>
  </w:num>
  <w:num w:numId="15">
    <w:abstractNumId w:val="33"/>
  </w:num>
  <w:num w:numId="16">
    <w:abstractNumId w:val="54"/>
  </w:num>
  <w:num w:numId="17">
    <w:abstractNumId w:val="72"/>
  </w:num>
  <w:num w:numId="18">
    <w:abstractNumId w:val="63"/>
  </w:num>
  <w:num w:numId="19">
    <w:abstractNumId w:val="59"/>
  </w:num>
  <w:num w:numId="20">
    <w:abstractNumId w:val="9"/>
  </w:num>
  <w:num w:numId="21">
    <w:abstractNumId w:val="18"/>
  </w:num>
  <w:num w:numId="22">
    <w:abstractNumId w:val="62"/>
  </w:num>
  <w:num w:numId="23">
    <w:abstractNumId w:val="19"/>
  </w:num>
  <w:num w:numId="24">
    <w:abstractNumId w:val="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46"/>
  </w:num>
  <w:num w:numId="27">
    <w:abstractNumId w:val="77"/>
  </w:num>
  <w:num w:numId="28">
    <w:abstractNumId w:val="20"/>
  </w:num>
  <w:num w:numId="29">
    <w:abstractNumId w:val="84"/>
  </w:num>
  <w:num w:numId="30">
    <w:abstractNumId w:val="34"/>
  </w:num>
  <w:num w:numId="31">
    <w:abstractNumId w:val="22"/>
  </w:num>
  <w:num w:numId="32">
    <w:abstractNumId w:val="28"/>
  </w:num>
  <w:num w:numId="33">
    <w:abstractNumId w:val="71"/>
  </w:num>
  <w:num w:numId="34">
    <w:abstractNumId w:val="12"/>
  </w:num>
  <w:num w:numId="35">
    <w:abstractNumId w:val="64"/>
  </w:num>
  <w:num w:numId="36">
    <w:abstractNumId w:val="68"/>
  </w:num>
  <w:num w:numId="37">
    <w:abstractNumId w:val="56"/>
  </w:num>
  <w:num w:numId="38">
    <w:abstractNumId w:val="39"/>
  </w:num>
  <w:num w:numId="39">
    <w:abstractNumId w:val="60"/>
  </w:num>
  <w:num w:numId="40">
    <w:abstractNumId w:val="38"/>
  </w:num>
  <w:num w:numId="41">
    <w:abstractNumId w:val="43"/>
  </w:num>
  <w:num w:numId="42">
    <w:abstractNumId w:val="61"/>
  </w:num>
  <w:num w:numId="43">
    <w:abstractNumId w:val="29"/>
  </w:num>
  <w:num w:numId="44">
    <w:abstractNumId w:val="65"/>
  </w:num>
  <w:num w:numId="45">
    <w:abstractNumId w:val="49"/>
  </w:num>
  <w:num w:numId="46">
    <w:abstractNumId w:val="83"/>
  </w:num>
  <w:num w:numId="47">
    <w:abstractNumId w:val="26"/>
  </w:num>
  <w:num w:numId="48">
    <w:abstractNumId w:val="27"/>
  </w:num>
  <w:num w:numId="49">
    <w:abstractNumId w:val="37"/>
  </w:num>
  <w:num w:numId="50">
    <w:abstractNumId w:val="41"/>
  </w:num>
  <w:num w:numId="51">
    <w:abstractNumId w:val="55"/>
  </w:num>
  <w:num w:numId="52">
    <w:abstractNumId w:val="57"/>
  </w:num>
  <w:num w:numId="53">
    <w:abstractNumId w:val="79"/>
  </w:num>
  <w:num w:numId="54">
    <w:abstractNumId w:val="74"/>
  </w:num>
  <w:num w:numId="55">
    <w:abstractNumId w:val="76"/>
  </w:num>
  <w:num w:numId="56">
    <w:abstractNumId w:val="75"/>
  </w:num>
  <w:num w:numId="57">
    <w:abstractNumId w:val="86"/>
  </w:num>
  <w:num w:numId="58">
    <w:abstractNumId w:val="52"/>
  </w:num>
  <w:num w:numId="59">
    <w:abstractNumId w:val="1"/>
  </w:num>
  <w:num w:numId="60">
    <w:abstractNumId w:val="2"/>
  </w:num>
  <w:num w:numId="61">
    <w:abstractNumId w:val="3"/>
  </w:num>
  <w:num w:numId="62">
    <w:abstractNumId w:val="4"/>
  </w:num>
  <w:num w:numId="63">
    <w:abstractNumId w:val="5"/>
  </w:num>
  <w:num w:numId="64">
    <w:abstractNumId w:val="6"/>
  </w:num>
  <w:num w:numId="65">
    <w:abstractNumId w:val="80"/>
  </w:num>
  <w:num w:numId="66">
    <w:abstractNumId w:val="32"/>
  </w:num>
  <w:num w:numId="67">
    <w:abstractNumId w:val="69"/>
  </w:num>
  <w:num w:numId="68">
    <w:abstractNumId w:val="13"/>
  </w:num>
  <w:num w:numId="69">
    <w:abstractNumId w:val="24"/>
  </w:num>
  <w:num w:numId="70">
    <w:abstractNumId w:val="82"/>
  </w:num>
  <w:num w:numId="71">
    <w:abstractNumId w:val="14"/>
  </w:num>
  <w:num w:numId="72">
    <w:abstractNumId w:val="15"/>
  </w:num>
  <w:num w:numId="73">
    <w:abstractNumId w:val="58"/>
  </w:num>
  <w:num w:numId="74">
    <w:abstractNumId w:val="87"/>
  </w:num>
  <w:num w:numId="75">
    <w:abstractNumId w:val="78"/>
  </w:num>
  <w:num w:numId="76">
    <w:abstractNumId w:val="31"/>
  </w:num>
  <w:num w:numId="77">
    <w:abstractNumId w:val="21"/>
  </w:num>
  <w:num w:numId="78">
    <w:abstractNumId w:val="16"/>
  </w:num>
  <w:num w:numId="79">
    <w:abstractNumId w:val="66"/>
  </w:num>
  <w:num w:numId="80">
    <w:abstractNumId w:val="70"/>
  </w:num>
  <w:num w:numId="81">
    <w:abstractNumId w:val="48"/>
  </w:num>
  <w:num w:numId="82">
    <w:abstractNumId w:val="85"/>
  </w:num>
  <w:num w:numId="83">
    <w:abstractNumId w:val="1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4097"/>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C38"/>
    <w:rsid w:val="0000045F"/>
    <w:rsid w:val="0000071C"/>
    <w:rsid w:val="00000823"/>
    <w:rsid w:val="00000CA4"/>
    <w:rsid w:val="000010BF"/>
    <w:rsid w:val="0000132D"/>
    <w:rsid w:val="00001BBA"/>
    <w:rsid w:val="00002D0C"/>
    <w:rsid w:val="000030EE"/>
    <w:rsid w:val="00003927"/>
    <w:rsid w:val="00004DBA"/>
    <w:rsid w:val="00005426"/>
    <w:rsid w:val="000063F2"/>
    <w:rsid w:val="00006448"/>
    <w:rsid w:val="00006916"/>
    <w:rsid w:val="00006A37"/>
    <w:rsid w:val="000074A5"/>
    <w:rsid w:val="00007F5A"/>
    <w:rsid w:val="000108B5"/>
    <w:rsid w:val="0001102E"/>
    <w:rsid w:val="000110FF"/>
    <w:rsid w:val="00012E37"/>
    <w:rsid w:val="00013B63"/>
    <w:rsid w:val="0001491E"/>
    <w:rsid w:val="00014EA6"/>
    <w:rsid w:val="0001594B"/>
    <w:rsid w:val="00015C34"/>
    <w:rsid w:val="00015DB9"/>
    <w:rsid w:val="00015FF7"/>
    <w:rsid w:val="000164A9"/>
    <w:rsid w:val="00017124"/>
    <w:rsid w:val="000171D4"/>
    <w:rsid w:val="00017783"/>
    <w:rsid w:val="00017D17"/>
    <w:rsid w:val="000205CB"/>
    <w:rsid w:val="00020677"/>
    <w:rsid w:val="00020ADA"/>
    <w:rsid w:val="00020C5F"/>
    <w:rsid w:val="0002111B"/>
    <w:rsid w:val="00022A46"/>
    <w:rsid w:val="00023126"/>
    <w:rsid w:val="0002325F"/>
    <w:rsid w:val="0002329B"/>
    <w:rsid w:val="000232B2"/>
    <w:rsid w:val="000242D5"/>
    <w:rsid w:val="00024536"/>
    <w:rsid w:val="00024837"/>
    <w:rsid w:val="00024877"/>
    <w:rsid w:val="00024C5C"/>
    <w:rsid w:val="00025C58"/>
    <w:rsid w:val="00026070"/>
    <w:rsid w:val="00026984"/>
    <w:rsid w:val="00026DDB"/>
    <w:rsid w:val="000270F3"/>
    <w:rsid w:val="000270F7"/>
    <w:rsid w:val="0002733D"/>
    <w:rsid w:val="0002786B"/>
    <w:rsid w:val="00027B8C"/>
    <w:rsid w:val="00030E6A"/>
    <w:rsid w:val="00030EEA"/>
    <w:rsid w:val="00031275"/>
    <w:rsid w:val="000316F9"/>
    <w:rsid w:val="00031A38"/>
    <w:rsid w:val="00031CDE"/>
    <w:rsid w:val="00031E05"/>
    <w:rsid w:val="000328CA"/>
    <w:rsid w:val="00032B2E"/>
    <w:rsid w:val="00032BD9"/>
    <w:rsid w:val="000330C0"/>
    <w:rsid w:val="000337CC"/>
    <w:rsid w:val="0003393C"/>
    <w:rsid w:val="000342D3"/>
    <w:rsid w:val="00035279"/>
    <w:rsid w:val="00035540"/>
    <w:rsid w:val="0003597C"/>
    <w:rsid w:val="000359F6"/>
    <w:rsid w:val="00035C4F"/>
    <w:rsid w:val="00036943"/>
    <w:rsid w:val="000370FD"/>
    <w:rsid w:val="0003711A"/>
    <w:rsid w:val="000372A9"/>
    <w:rsid w:val="00037A1C"/>
    <w:rsid w:val="00037BB6"/>
    <w:rsid w:val="00037E86"/>
    <w:rsid w:val="00040119"/>
    <w:rsid w:val="000401F5"/>
    <w:rsid w:val="00040F4C"/>
    <w:rsid w:val="00041072"/>
    <w:rsid w:val="00041603"/>
    <w:rsid w:val="00041CBB"/>
    <w:rsid w:val="00041DC0"/>
    <w:rsid w:val="00042700"/>
    <w:rsid w:val="00042C49"/>
    <w:rsid w:val="00042CB1"/>
    <w:rsid w:val="00042E2B"/>
    <w:rsid w:val="00043E3E"/>
    <w:rsid w:val="000440D5"/>
    <w:rsid w:val="000445DB"/>
    <w:rsid w:val="000448B6"/>
    <w:rsid w:val="00044AD8"/>
    <w:rsid w:val="00044DF9"/>
    <w:rsid w:val="0004565B"/>
    <w:rsid w:val="0004625C"/>
    <w:rsid w:val="00046DB4"/>
    <w:rsid w:val="00047890"/>
    <w:rsid w:val="00047F2B"/>
    <w:rsid w:val="00047FE6"/>
    <w:rsid w:val="00050597"/>
    <w:rsid w:val="00050966"/>
    <w:rsid w:val="00050AA1"/>
    <w:rsid w:val="00050C95"/>
    <w:rsid w:val="000526AB"/>
    <w:rsid w:val="000528F9"/>
    <w:rsid w:val="00052D02"/>
    <w:rsid w:val="00052EA6"/>
    <w:rsid w:val="0005386E"/>
    <w:rsid w:val="00054844"/>
    <w:rsid w:val="0005485C"/>
    <w:rsid w:val="00054FA9"/>
    <w:rsid w:val="000559E8"/>
    <w:rsid w:val="00055B26"/>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6E90"/>
    <w:rsid w:val="000671AA"/>
    <w:rsid w:val="00067A05"/>
    <w:rsid w:val="00070007"/>
    <w:rsid w:val="00070FD6"/>
    <w:rsid w:val="00071093"/>
    <w:rsid w:val="0007124E"/>
    <w:rsid w:val="0007164F"/>
    <w:rsid w:val="00072007"/>
    <w:rsid w:val="00072022"/>
    <w:rsid w:val="000725EC"/>
    <w:rsid w:val="00072618"/>
    <w:rsid w:val="00072802"/>
    <w:rsid w:val="0007331A"/>
    <w:rsid w:val="00073A06"/>
    <w:rsid w:val="00074198"/>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102B"/>
    <w:rsid w:val="000817E2"/>
    <w:rsid w:val="00081E0D"/>
    <w:rsid w:val="000826DF"/>
    <w:rsid w:val="0008289C"/>
    <w:rsid w:val="00082BC9"/>
    <w:rsid w:val="00083192"/>
    <w:rsid w:val="000831C2"/>
    <w:rsid w:val="00083904"/>
    <w:rsid w:val="000845D5"/>
    <w:rsid w:val="00084803"/>
    <w:rsid w:val="0008485A"/>
    <w:rsid w:val="00084D47"/>
    <w:rsid w:val="00084DC4"/>
    <w:rsid w:val="00085018"/>
    <w:rsid w:val="000857F3"/>
    <w:rsid w:val="00085A22"/>
    <w:rsid w:val="00085E2A"/>
    <w:rsid w:val="00086948"/>
    <w:rsid w:val="00086CC1"/>
    <w:rsid w:val="00090535"/>
    <w:rsid w:val="000906BC"/>
    <w:rsid w:val="00090AA4"/>
    <w:rsid w:val="00090CFE"/>
    <w:rsid w:val="000910FE"/>
    <w:rsid w:val="000915DA"/>
    <w:rsid w:val="000917DE"/>
    <w:rsid w:val="0009194E"/>
    <w:rsid w:val="00091A71"/>
    <w:rsid w:val="00092312"/>
    <w:rsid w:val="000940C7"/>
    <w:rsid w:val="0009412E"/>
    <w:rsid w:val="00094C5C"/>
    <w:rsid w:val="00094E4C"/>
    <w:rsid w:val="000950F2"/>
    <w:rsid w:val="00095859"/>
    <w:rsid w:val="00095E91"/>
    <w:rsid w:val="000963CA"/>
    <w:rsid w:val="0009684D"/>
    <w:rsid w:val="00096A8A"/>
    <w:rsid w:val="00096B6F"/>
    <w:rsid w:val="000976A9"/>
    <w:rsid w:val="00097977"/>
    <w:rsid w:val="000A0B08"/>
    <w:rsid w:val="000A0CAA"/>
    <w:rsid w:val="000A10C0"/>
    <w:rsid w:val="000A1BCB"/>
    <w:rsid w:val="000A23CE"/>
    <w:rsid w:val="000A28C1"/>
    <w:rsid w:val="000A2A1A"/>
    <w:rsid w:val="000A3292"/>
    <w:rsid w:val="000A349E"/>
    <w:rsid w:val="000A4092"/>
    <w:rsid w:val="000A4A97"/>
    <w:rsid w:val="000A4EE1"/>
    <w:rsid w:val="000A6D07"/>
    <w:rsid w:val="000A7BE7"/>
    <w:rsid w:val="000B0592"/>
    <w:rsid w:val="000B0BE2"/>
    <w:rsid w:val="000B0EA7"/>
    <w:rsid w:val="000B11C4"/>
    <w:rsid w:val="000B1302"/>
    <w:rsid w:val="000B1398"/>
    <w:rsid w:val="000B1CD6"/>
    <w:rsid w:val="000B1D92"/>
    <w:rsid w:val="000B1DBF"/>
    <w:rsid w:val="000B267E"/>
    <w:rsid w:val="000B27F7"/>
    <w:rsid w:val="000B286D"/>
    <w:rsid w:val="000B2E3D"/>
    <w:rsid w:val="000B3796"/>
    <w:rsid w:val="000B3BA0"/>
    <w:rsid w:val="000B436A"/>
    <w:rsid w:val="000B4708"/>
    <w:rsid w:val="000B4CDE"/>
    <w:rsid w:val="000B5450"/>
    <w:rsid w:val="000B554C"/>
    <w:rsid w:val="000B59C9"/>
    <w:rsid w:val="000B5D76"/>
    <w:rsid w:val="000B6750"/>
    <w:rsid w:val="000B6960"/>
    <w:rsid w:val="000B7CB9"/>
    <w:rsid w:val="000C01EB"/>
    <w:rsid w:val="000C0498"/>
    <w:rsid w:val="000C0D53"/>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65F"/>
    <w:rsid w:val="000C6A09"/>
    <w:rsid w:val="000C6B26"/>
    <w:rsid w:val="000C712C"/>
    <w:rsid w:val="000C7CC5"/>
    <w:rsid w:val="000D03C4"/>
    <w:rsid w:val="000D14B3"/>
    <w:rsid w:val="000D1A9B"/>
    <w:rsid w:val="000D1DCA"/>
    <w:rsid w:val="000D3678"/>
    <w:rsid w:val="000D3C1C"/>
    <w:rsid w:val="000D404D"/>
    <w:rsid w:val="000D46E2"/>
    <w:rsid w:val="000D4EA2"/>
    <w:rsid w:val="000D5EC1"/>
    <w:rsid w:val="000D62FF"/>
    <w:rsid w:val="000D6801"/>
    <w:rsid w:val="000D6862"/>
    <w:rsid w:val="000D6B17"/>
    <w:rsid w:val="000D74A7"/>
    <w:rsid w:val="000D7939"/>
    <w:rsid w:val="000D79A1"/>
    <w:rsid w:val="000D7CE9"/>
    <w:rsid w:val="000E0068"/>
    <w:rsid w:val="000E02B4"/>
    <w:rsid w:val="000E0364"/>
    <w:rsid w:val="000E101D"/>
    <w:rsid w:val="000E13FA"/>
    <w:rsid w:val="000E1730"/>
    <w:rsid w:val="000E18A8"/>
    <w:rsid w:val="000E18C4"/>
    <w:rsid w:val="000E1BD9"/>
    <w:rsid w:val="000E1D5F"/>
    <w:rsid w:val="000E2956"/>
    <w:rsid w:val="000E2B96"/>
    <w:rsid w:val="000E2F29"/>
    <w:rsid w:val="000E3560"/>
    <w:rsid w:val="000E46FD"/>
    <w:rsid w:val="000E52E9"/>
    <w:rsid w:val="000E5419"/>
    <w:rsid w:val="000E5860"/>
    <w:rsid w:val="000E5AE1"/>
    <w:rsid w:val="000E668F"/>
    <w:rsid w:val="000E7073"/>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B4D"/>
    <w:rsid w:val="00104411"/>
    <w:rsid w:val="001046A5"/>
    <w:rsid w:val="00104857"/>
    <w:rsid w:val="001048D3"/>
    <w:rsid w:val="00104992"/>
    <w:rsid w:val="00104B8E"/>
    <w:rsid w:val="00105317"/>
    <w:rsid w:val="00105A4F"/>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3D5A"/>
    <w:rsid w:val="00113F2A"/>
    <w:rsid w:val="0011437B"/>
    <w:rsid w:val="0011474E"/>
    <w:rsid w:val="001147F5"/>
    <w:rsid w:val="00114B4F"/>
    <w:rsid w:val="0011539A"/>
    <w:rsid w:val="001161AA"/>
    <w:rsid w:val="0011630A"/>
    <w:rsid w:val="001166AF"/>
    <w:rsid w:val="00116872"/>
    <w:rsid w:val="00116882"/>
    <w:rsid w:val="00116BF8"/>
    <w:rsid w:val="00116D03"/>
    <w:rsid w:val="00116D80"/>
    <w:rsid w:val="00117903"/>
    <w:rsid w:val="00117DFB"/>
    <w:rsid w:val="00120348"/>
    <w:rsid w:val="00120B7B"/>
    <w:rsid w:val="0012115A"/>
    <w:rsid w:val="00121478"/>
    <w:rsid w:val="0012178E"/>
    <w:rsid w:val="001217A5"/>
    <w:rsid w:val="00121F8F"/>
    <w:rsid w:val="00122F91"/>
    <w:rsid w:val="0012327E"/>
    <w:rsid w:val="0012617D"/>
    <w:rsid w:val="00127413"/>
    <w:rsid w:val="001275E2"/>
    <w:rsid w:val="00127699"/>
    <w:rsid w:val="00130399"/>
    <w:rsid w:val="0013085F"/>
    <w:rsid w:val="001310FA"/>
    <w:rsid w:val="0013175B"/>
    <w:rsid w:val="00131970"/>
    <w:rsid w:val="00131D25"/>
    <w:rsid w:val="00131E3F"/>
    <w:rsid w:val="001320A5"/>
    <w:rsid w:val="001321FC"/>
    <w:rsid w:val="0013223A"/>
    <w:rsid w:val="001325AB"/>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5F3"/>
    <w:rsid w:val="00137E72"/>
    <w:rsid w:val="00140871"/>
    <w:rsid w:val="0014111B"/>
    <w:rsid w:val="00141488"/>
    <w:rsid w:val="001415D5"/>
    <w:rsid w:val="0014242D"/>
    <w:rsid w:val="0014252E"/>
    <w:rsid w:val="00142E3C"/>
    <w:rsid w:val="00142FDE"/>
    <w:rsid w:val="001439E7"/>
    <w:rsid w:val="00143BCF"/>
    <w:rsid w:val="00144187"/>
    <w:rsid w:val="0014529F"/>
    <w:rsid w:val="001452B0"/>
    <w:rsid w:val="001455E1"/>
    <w:rsid w:val="0014605C"/>
    <w:rsid w:val="00146063"/>
    <w:rsid w:val="00146884"/>
    <w:rsid w:val="00146BE5"/>
    <w:rsid w:val="00146C2A"/>
    <w:rsid w:val="00146C8D"/>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40B"/>
    <w:rsid w:val="001546BE"/>
    <w:rsid w:val="00154A19"/>
    <w:rsid w:val="00154D39"/>
    <w:rsid w:val="0015522E"/>
    <w:rsid w:val="001557B8"/>
    <w:rsid w:val="001559F5"/>
    <w:rsid w:val="0015618A"/>
    <w:rsid w:val="00156324"/>
    <w:rsid w:val="001564BF"/>
    <w:rsid w:val="00156A81"/>
    <w:rsid w:val="0015768F"/>
    <w:rsid w:val="001600B7"/>
    <w:rsid w:val="0016038F"/>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2F6"/>
    <w:rsid w:val="001708FA"/>
    <w:rsid w:val="001712A9"/>
    <w:rsid w:val="00171A13"/>
    <w:rsid w:val="00171BB9"/>
    <w:rsid w:val="00171DDA"/>
    <w:rsid w:val="00171FA0"/>
    <w:rsid w:val="00172694"/>
    <w:rsid w:val="00172750"/>
    <w:rsid w:val="00172991"/>
    <w:rsid w:val="00172CE4"/>
    <w:rsid w:val="00172F87"/>
    <w:rsid w:val="001730B2"/>
    <w:rsid w:val="00173B76"/>
    <w:rsid w:val="001743B7"/>
    <w:rsid w:val="00174441"/>
    <w:rsid w:val="001744F2"/>
    <w:rsid w:val="00174D85"/>
    <w:rsid w:val="001757F5"/>
    <w:rsid w:val="00176431"/>
    <w:rsid w:val="00176937"/>
    <w:rsid w:val="00176A0F"/>
    <w:rsid w:val="00176CA0"/>
    <w:rsid w:val="00176E65"/>
    <w:rsid w:val="0017755E"/>
    <w:rsid w:val="001802AB"/>
    <w:rsid w:val="00180AF5"/>
    <w:rsid w:val="00180E95"/>
    <w:rsid w:val="001815BD"/>
    <w:rsid w:val="001819E9"/>
    <w:rsid w:val="001821A6"/>
    <w:rsid w:val="00182446"/>
    <w:rsid w:val="0018281F"/>
    <w:rsid w:val="0018359E"/>
    <w:rsid w:val="0018389E"/>
    <w:rsid w:val="00183DF4"/>
    <w:rsid w:val="00184047"/>
    <w:rsid w:val="00185034"/>
    <w:rsid w:val="0018528D"/>
    <w:rsid w:val="00185568"/>
    <w:rsid w:val="0018571C"/>
    <w:rsid w:val="001858F4"/>
    <w:rsid w:val="00185CBB"/>
    <w:rsid w:val="00185EA0"/>
    <w:rsid w:val="00186E8B"/>
    <w:rsid w:val="001874F0"/>
    <w:rsid w:val="001875A3"/>
    <w:rsid w:val="00187723"/>
    <w:rsid w:val="00190457"/>
    <w:rsid w:val="001905A2"/>
    <w:rsid w:val="00190757"/>
    <w:rsid w:val="001907DB"/>
    <w:rsid w:val="0019084B"/>
    <w:rsid w:val="00190B66"/>
    <w:rsid w:val="001912A1"/>
    <w:rsid w:val="00191587"/>
    <w:rsid w:val="001917EE"/>
    <w:rsid w:val="0019320F"/>
    <w:rsid w:val="00194112"/>
    <w:rsid w:val="00194454"/>
    <w:rsid w:val="00195033"/>
    <w:rsid w:val="00195BDF"/>
    <w:rsid w:val="00195D80"/>
    <w:rsid w:val="0019662E"/>
    <w:rsid w:val="00196BDD"/>
    <w:rsid w:val="00196E59"/>
    <w:rsid w:val="00197321"/>
    <w:rsid w:val="001975EC"/>
    <w:rsid w:val="00197607"/>
    <w:rsid w:val="00197D1C"/>
    <w:rsid w:val="00197F67"/>
    <w:rsid w:val="001A0F3B"/>
    <w:rsid w:val="001A176D"/>
    <w:rsid w:val="001A25BB"/>
    <w:rsid w:val="001A26B8"/>
    <w:rsid w:val="001A2C10"/>
    <w:rsid w:val="001A37F3"/>
    <w:rsid w:val="001A3C20"/>
    <w:rsid w:val="001A3E76"/>
    <w:rsid w:val="001A4182"/>
    <w:rsid w:val="001A4316"/>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2BBA"/>
    <w:rsid w:val="001B2DEC"/>
    <w:rsid w:val="001B347A"/>
    <w:rsid w:val="001B3B98"/>
    <w:rsid w:val="001B3BB3"/>
    <w:rsid w:val="001B4190"/>
    <w:rsid w:val="001B476D"/>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13EB"/>
    <w:rsid w:val="001C1672"/>
    <w:rsid w:val="001C1EE5"/>
    <w:rsid w:val="001C20A1"/>
    <w:rsid w:val="001C29D7"/>
    <w:rsid w:val="001C2E04"/>
    <w:rsid w:val="001C3084"/>
    <w:rsid w:val="001C34BB"/>
    <w:rsid w:val="001C3A32"/>
    <w:rsid w:val="001C3E26"/>
    <w:rsid w:val="001C4356"/>
    <w:rsid w:val="001C4435"/>
    <w:rsid w:val="001C49E0"/>
    <w:rsid w:val="001C4EDE"/>
    <w:rsid w:val="001C5282"/>
    <w:rsid w:val="001C58A0"/>
    <w:rsid w:val="001C62A1"/>
    <w:rsid w:val="001C7E68"/>
    <w:rsid w:val="001D016E"/>
    <w:rsid w:val="001D04CF"/>
    <w:rsid w:val="001D06B4"/>
    <w:rsid w:val="001D0AED"/>
    <w:rsid w:val="001D1509"/>
    <w:rsid w:val="001D2112"/>
    <w:rsid w:val="001D234D"/>
    <w:rsid w:val="001D2FFC"/>
    <w:rsid w:val="001D3ABB"/>
    <w:rsid w:val="001D3D0A"/>
    <w:rsid w:val="001D458B"/>
    <w:rsid w:val="001D4BB9"/>
    <w:rsid w:val="001D4FCC"/>
    <w:rsid w:val="001D50A8"/>
    <w:rsid w:val="001D50B5"/>
    <w:rsid w:val="001D5848"/>
    <w:rsid w:val="001D612B"/>
    <w:rsid w:val="001D676F"/>
    <w:rsid w:val="001D6809"/>
    <w:rsid w:val="001D6AE1"/>
    <w:rsid w:val="001D72E1"/>
    <w:rsid w:val="001E05D5"/>
    <w:rsid w:val="001E0E77"/>
    <w:rsid w:val="001E1741"/>
    <w:rsid w:val="001E18D4"/>
    <w:rsid w:val="001E1977"/>
    <w:rsid w:val="001E260A"/>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36A"/>
    <w:rsid w:val="001F1420"/>
    <w:rsid w:val="001F149E"/>
    <w:rsid w:val="001F1A70"/>
    <w:rsid w:val="001F1A71"/>
    <w:rsid w:val="001F1E77"/>
    <w:rsid w:val="001F257D"/>
    <w:rsid w:val="001F2585"/>
    <w:rsid w:val="001F2769"/>
    <w:rsid w:val="001F28E3"/>
    <w:rsid w:val="001F2995"/>
    <w:rsid w:val="001F3B8E"/>
    <w:rsid w:val="001F3F08"/>
    <w:rsid w:val="001F43EC"/>
    <w:rsid w:val="001F4612"/>
    <w:rsid w:val="001F4DD8"/>
    <w:rsid w:val="001F4FB9"/>
    <w:rsid w:val="001F5B04"/>
    <w:rsid w:val="001F607D"/>
    <w:rsid w:val="001F61A7"/>
    <w:rsid w:val="001F71B6"/>
    <w:rsid w:val="001F7376"/>
    <w:rsid w:val="001F748D"/>
    <w:rsid w:val="001F7A0A"/>
    <w:rsid w:val="001F7A9C"/>
    <w:rsid w:val="001F7D9A"/>
    <w:rsid w:val="0020040C"/>
    <w:rsid w:val="0020049A"/>
    <w:rsid w:val="00200A89"/>
    <w:rsid w:val="002015C8"/>
    <w:rsid w:val="00201EBA"/>
    <w:rsid w:val="00202692"/>
    <w:rsid w:val="002029D4"/>
    <w:rsid w:val="00203021"/>
    <w:rsid w:val="0020309F"/>
    <w:rsid w:val="00204776"/>
    <w:rsid w:val="00204F2C"/>
    <w:rsid w:val="0020545B"/>
    <w:rsid w:val="00207180"/>
    <w:rsid w:val="00207B1C"/>
    <w:rsid w:val="00207C85"/>
    <w:rsid w:val="002108A3"/>
    <w:rsid w:val="00210968"/>
    <w:rsid w:val="0021129B"/>
    <w:rsid w:val="00212049"/>
    <w:rsid w:val="0021222F"/>
    <w:rsid w:val="002124A9"/>
    <w:rsid w:val="002128D0"/>
    <w:rsid w:val="002134CB"/>
    <w:rsid w:val="0021404F"/>
    <w:rsid w:val="00214581"/>
    <w:rsid w:val="00215003"/>
    <w:rsid w:val="0021508E"/>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D49"/>
    <w:rsid w:val="002265E9"/>
    <w:rsid w:val="00226691"/>
    <w:rsid w:val="00226F66"/>
    <w:rsid w:val="00227BD2"/>
    <w:rsid w:val="00230179"/>
    <w:rsid w:val="00231544"/>
    <w:rsid w:val="00231BC7"/>
    <w:rsid w:val="00231F3F"/>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400DF"/>
    <w:rsid w:val="00240220"/>
    <w:rsid w:val="00240673"/>
    <w:rsid w:val="00240703"/>
    <w:rsid w:val="0024081E"/>
    <w:rsid w:val="00240DD6"/>
    <w:rsid w:val="0024122A"/>
    <w:rsid w:val="0024122C"/>
    <w:rsid w:val="002413B5"/>
    <w:rsid w:val="002417DC"/>
    <w:rsid w:val="00241A0E"/>
    <w:rsid w:val="00242B7E"/>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E41"/>
    <w:rsid w:val="0025200C"/>
    <w:rsid w:val="00252B37"/>
    <w:rsid w:val="00252F09"/>
    <w:rsid w:val="002532C1"/>
    <w:rsid w:val="0025346C"/>
    <w:rsid w:val="00253A68"/>
    <w:rsid w:val="00254133"/>
    <w:rsid w:val="002549CA"/>
    <w:rsid w:val="00254A17"/>
    <w:rsid w:val="0025578E"/>
    <w:rsid w:val="00255B48"/>
    <w:rsid w:val="0025633B"/>
    <w:rsid w:val="00256867"/>
    <w:rsid w:val="00256AD3"/>
    <w:rsid w:val="00256C5E"/>
    <w:rsid w:val="00256DE4"/>
    <w:rsid w:val="00256F86"/>
    <w:rsid w:val="00257689"/>
    <w:rsid w:val="002603DB"/>
    <w:rsid w:val="002603EE"/>
    <w:rsid w:val="0026085E"/>
    <w:rsid w:val="00260DE2"/>
    <w:rsid w:val="00260E8C"/>
    <w:rsid w:val="0026174D"/>
    <w:rsid w:val="00261781"/>
    <w:rsid w:val="00262432"/>
    <w:rsid w:val="0026283D"/>
    <w:rsid w:val="00262CC2"/>
    <w:rsid w:val="00263246"/>
    <w:rsid w:val="002633E2"/>
    <w:rsid w:val="00263461"/>
    <w:rsid w:val="00264091"/>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76D"/>
    <w:rsid w:val="00281830"/>
    <w:rsid w:val="002819A6"/>
    <w:rsid w:val="00282034"/>
    <w:rsid w:val="0028256B"/>
    <w:rsid w:val="00282FA7"/>
    <w:rsid w:val="00283540"/>
    <w:rsid w:val="00283755"/>
    <w:rsid w:val="00283E74"/>
    <w:rsid w:val="002844BF"/>
    <w:rsid w:val="0028497F"/>
    <w:rsid w:val="00286399"/>
    <w:rsid w:val="00286735"/>
    <w:rsid w:val="00286933"/>
    <w:rsid w:val="00286A5E"/>
    <w:rsid w:val="00286C84"/>
    <w:rsid w:val="00286EE8"/>
    <w:rsid w:val="00287C8B"/>
    <w:rsid w:val="00290307"/>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CA1"/>
    <w:rsid w:val="00297EF9"/>
    <w:rsid w:val="002A02E0"/>
    <w:rsid w:val="002A0785"/>
    <w:rsid w:val="002A09D3"/>
    <w:rsid w:val="002A0ABB"/>
    <w:rsid w:val="002A1C1A"/>
    <w:rsid w:val="002A21D8"/>
    <w:rsid w:val="002A3054"/>
    <w:rsid w:val="002A3386"/>
    <w:rsid w:val="002A33C9"/>
    <w:rsid w:val="002A3466"/>
    <w:rsid w:val="002A3783"/>
    <w:rsid w:val="002A379A"/>
    <w:rsid w:val="002A383D"/>
    <w:rsid w:val="002A3C8D"/>
    <w:rsid w:val="002A4890"/>
    <w:rsid w:val="002A4F93"/>
    <w:rsid w:val="002A524B"/>
    <w:rsid w:val="002A5314"/>
    <w:rsid w:val="002A5CC3"/>
    <w:rsid w:val="002A6127"/>
    <w:rsid w:val="002A64A5"/>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A09"/>
    <w:rsid w:val="002B4AC0"/>
    <w:rsid w:val="002B4FE1"/>
    <w:rsid w:val="002B5131"/>
    <w:rsid w:val="002B53C5"/>
    <w:rsid w:val="002B5525"/>
    <w:rsid w:val="002B65C0"/>
    <w:rsid w:val="002B6BCB"/>
    <w:rsid w:val="002B6CD7"/>
    <w:rsid w:val="002B7086"/>
    <w:rsid w:val="002B7BA4"/>
    <w:rsid w:val="002B7F62"/>
    <w:rsid w:val="002C0D81"/>
    <w:rsid w:val="002C124D"/>
    <w:rsid w:val="002C1C54"/>
    <w:rsid w:val="002C27AD"/>
    <w:rsid w:val="002C30F9"/>
    <w:rsid w:val="002C31B9"/>
    <w:rsid w:val="002C458B"/>
    <w:rsid w:val="002C480E"/>
    <w:rsid w:val="002C48A3"/>
    <w:rsid w:val="002C4E85"/>
    <w:rsid w:val="002C5ECE"/>
    <w:rsid w:val="002C6B33"/>
    <w:rsid w:val="002C70CA"/>
    <w:rsid w:val="002C7BB1"/>
    <w:rsid w:val="002D0602"/>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27AD"/>
    <w:rsid w:val="002E2BC4"/>
    <w:rsid w:val="002E361F"/>
    <w:rsid w:val="002E3B62"/>
    <w:rsid w:val="002E3F47"/>
    <w:rsid w:val="002E4246"/>
    <w:rsid w:val="002E44A2"/>
    <w:rsid w:val="002E469F"/>
    <w:rsid w:val="002E489F"/>
    <w:rsid w:val="002E4AAC"/>
    <w:rsid w:val="002E4E22"/>
    <w:rsid w:val="002E4F30"/>
    <w:rsid w:val="002E5E07"/>
    <w:rsid w:val="002E6F98"/>
    <w:rsid w:val="002E70FD"/>
    <w:rsid w:val="002E7644"/>
    <w:rsid w:val="002E776B"/>
    <w:rsid w:val="002E795C"/>
    <w:rsid w:val="002E7B6C"/>
    <w:rsid w:val="002F0373"/>
    <w:rsid w:val="002F0BF4"/>
    <w:rsid w:val="002F17D2"/>
    <w:rsid w:val="002F18DD"/>
    <w:rsid w:val="002F1BC8"/>
    <w:rsid w:val="002F2049"/>
    <w:rsid w:val="002F24AB"/>
    <w:rsid w:val="002F2853"/>
    <w:rsid w:val="002F2ACC"/>
    <w:rsid w:val="002F3D66"/>
    <w:rsid w:val="002F3E53"/>
    <w:rsid w:val="002F55FD"/>
    <w:rsid w:val="002F5F27"/>
    <w:rsid w:val="002F633C"/>
    <w:rsid w:val="002F755F"/>
    <w:rsid w:val="002F774A"/>
    <w:rsid w:val="002F7BE7"/>
    <w:rsid w:val="0030071E"/>
    <w:rsid w:val="00300959"/>
    <w:rsid w:val="00301448"/>
    <w:rsid w:val="0030158D"/>
    <w:rsid w:val="00301706"/>
    <w:rsid w:val="00302839"/>
    <w:rsid w:val="00302AC1"/>
    <w:rsid w:val="00302D42"/>
    <w:rsid w:val="00302F6F"/>
    <w:rsid w:val="00303A19"/>
    <w:rsid w:val="00303A92"/>
    <w:rsid w:val="00303D57"/>
    <w:rsid w:val="00303E90"/>
    <w:rsid w:val="00304C52"/>
    <w:rsid w:val="00304EA5"/>
    <w:rsid w:val="00305AD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25BD"/>
    <w:rsid w:val="00323C22"/>
    <w:rsid w:val="00323C73"/>
    <w:rsid w:val="00323E6D"/>
    <w:rsid w:val="00324013"/>
    <w:rsid w:val="0032473D"/>
    <w:rsid w:val="003249BC"/>
    <w:rsid w:val="00324BD7"/>
    <w:rsid w:val="00324BE6"/>
    <w:rsid w:val="003250FB"/>
    <w:rsid w:val="00325519"/>
    <w:rsid w:val="00325873"/>
    <w:rsid w:val="00325955"/>
    <w:rsid w:val="00325B68"/>
    <w:rsid w:val="00326529"/>
    <w:rsid w:val="003266F7"/>
    <w:rsid w:val="003277AD"/>
    <w:rsid w:val="00327A56"/>
    <w:rsid w:val="0033035C"/>
    <w:rsid w:val="003313E1"/>
    <w:rsid w:val="003317C9"/>
    <w:rsid w:val="00331AA6"/>
    <w:rsid w:val="00334C71"/>
    <w:rsid w:val="00334E02"/>
    <w:rsid w:val="00335509"/>
    <w:rsid w:val="00335964"/>
    <w:rsid w:val="00335A36"/>
    <w:rsid w:val="00336613"/>
    <w:rsid w:val="00336C54"/>
    <w:rsid w:val="0033792A"/>
    <w:rsid w:val="00337E70"/>
    <w:rsid w:val="003404D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C0B"/>
    <w:rsid w:val="00347CAA"/>
    <w:rsid w:val="00347D35"/>
    <w:rsid w:val="00347FD5"/>
    <w:rsid w:val="00350E4A"/>
    <w:rsid w:val="00351181"/>
    <w:rsid w:val="00352678"/>
    <w:rsid w:val="0035274C"/>
    <w:rsid w:val="0035286C"/>
    <w:rsid w:val="003532A8"/>
    <w:rsid w:val="00353629"/>
    <w:rsid w:val="00354311"/>
    <w:rsid w:val="003543D8"/>
    <w:rsid w:val="003548DD"/>
    <w:rsid w:val="00354DDA"/>
    <w:rsid w:val="00354FD4"/>
    <w:rsid w:val="0035554C"/>
    <w:rsid w:val="003566EA"/>
    <w:rsid w:val="00356C3A"/>
    <w:rsid w:val="0035795F"/>
    <w:rsid w:val="00357D32"/>
    <w:rsid w:val="0036007D"/>
    <w:rsid w:val="00360F53"/>
    <w:rsid w:val="0036192E"/>
    <w:rsid w:val="00361C88"/>
    <w:rsid w:val="00362416"/>
    <w:rsid w:val="003628A7"/>
    <w:rsid w:val="003639DC"/>
    <w:rsid w:val="00363A08"/>
    <w:rsid w:val="003640EB"/>
    <w:rsid w:val="0036467F"/>
    <w:rsid w:val="003647EA"/>
    <w:rsid w:val="00364E80"/>
    <w:rsid w:val="003656C1"/>
    <w:rsid w:val="00365E6B"/>
    <w:rsid w:val="00365EB3"/>
    <w:rsid w:val="00366A62"/>
    <w:rsid w:val="00367848"/>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897"/>
    <w:rsid w:val="00376904"/>
    <w:rsid w:val="00380374"/>
    <w:rsid w:val="003808D6"/>
    <w:rsid w:val="00381A73"/>
    <w:rsid w:val="00381CC1"/>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317D"/>
    <w:rsid w:val="00394556"/>
    <w:rsid w:val="00394992"/>
    <w:rsid w:val="003949AA"/>
    <w:rsid w:val="00394E94"/>
    <w:rsid w:val="003952CD"/>
    <w:rsid w:val="003954F6"/>
    <w:rsid w:val="0039556A"/>
    <w:rsid w:val="003955C8"/>
    <w:rsid w:val="003958E8"/>
    <w:rsid w:val="00395B57"/>
    <w:rsid w:val="0039676C"/>
    <w:rsid w:val="00396A80"/>
    <w:rsid w:val="00396BD5"/>
    <w:rsid w:val="0039722D"/>
    <w:rsid w:val="003978A2"/>
    <w:rsid w:val="003A00C9"/>
    <w:rsid w:val="003A0756"/>
    <w:rsid w:val="003A0A66"/>
    <w:rsid w:val="003A0CC5"/>
    <w:rsid w:val="003A1114"/>
    <w:rsid w:val="003A132A"/>
    <w:rsid w:val="003A15A2"/>
    <w:rsid w:val="003A19AA"/>
    <w:rsid w:val="003A313D"/>
    <w:rsid w:val="003A3BD6"/>
    <w:rsid w:val="003A45BC"/>
    <w:rsid w:val="003A483A"/>
    <w:rsid w:val="003A4980"/>
    <w:rsid w:val="003A4CEE"/>
    <w:rsid w:val="003A4DD1"/>
    <w:rsid w:val="003A5673"/>
    <w:rsid w:val="003A5BD0"/>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A8A"/>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A3"/>
    <w:rsid w:val="003D3116"/>
    <w:rsid w:val="003D35F5"/>
    <w:rsid w:val="003D36A9"/>
    <w:rsid w:val="003D3D21"/>
    <w:rsid w:val="003D3D3A"/>
    <w:rsid w:val="003D3F63"/>
    <w:rsid w:val="003D40CF"/>
    <w:rsid w:val="003D5B44"/>
    <w:rsid w:val="003D660F"/>
    <w:rsid w:val="003D6A5B"/>
    <w:rsid w:val="003D6C52"/>
    <w:rsid w:val="003D7B97"/>
    <w:rsid w:val="003D7B9F"/>
    <w:rsid w:val="003D7DEB"/>
    <w:rsid w:val="003D7F71"/>
    <w:rsid w:val="003E04C0"/>
    <w:rsid w:val="003E08D5"/>
    <w:rsid w:val="003E0AFB"/>
    <w:rsid w:val="003E0C53"/>
    <w:rsid w:val="003E0D8C"/>
    <w:rsid w:val="003E13AB"/>
    <w:rsid w:val="003E1D79"/>
    <w:rsid w:val="003E263F"/>
    <w:rsid w:val="003E29C4"/>
    <w:rsid w:val="003E2DFB"/>
    <w:rsid w:val="003E3228"/>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69D"/>
    <w:rsid w:val="003F5821"/>
    <w:rsid w:val="003F5DA7"/>
    <w:rsid w:val="003F5F0B"/>
    <w:rsid w:val="003F6DA4"/>
    <w:rsid w:val="003F74DE"/>
    <w:rsid w:val="003F7610"/>
    <w:rsid w:val="003F7B50"/>
    <w:rsid w:val="003F7CC0"/>
    <w:rsid w:val="004000D2"/>
    <w:rsid w:val="00400814"/>
    <w:rsid w:val="0040160A"/>
    <w:rsid w:val="00402018"/>
    <w:rsid w:val="00402499"/>
    <w:rsid w:val="00402C34"/>
    <w:rsid w:val="004035D6"/>
    <w:rsid w:val="00403F93"/>
    <w:rsid w:val="004040A9"/>
    <w:rsid w:val="00404335"/>
    <w:rsid w:val="004047EA"/>
    <w:rsid w:val="00404E70"/>
    <w:rsid w:val="00405732"/>
    <w:rsid w:val="00405B11"/>
    <w:rsid w:val="00405F98"/>
    <w:rsid w:val="00406701"/>
    <w:rsid w:val="00406960"/>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30640"/>
    <w:rsid w:val="00430883"/>
    <w:rsid w:val="0043102B"/>
    <w:rsid w:val="0043165D"/>
    <w:rsid w:val="0043209E"/>
    <w:rsid w:val="00432121"/>
    <w:rsid w:val="004321AA"/>
    <w:rsid w:val="00432286"/>
    <w:rsid w:val="004328F1"/>
    <w:rsid w:val="004331AC"/>
    <w:rsid w:val="00433812"/>
    <w:rsid w:val="00434E9F"/>
    <w:rsid w:val="00435BBC"/>
    <w:rsid w:val="004362A8"/>
    <w:rsid w:val="00437184"/>
    <w:rsid w:val="00437EB7"/>
    <w:rsid w:val="00440232"/>
    <w:rsid w:val="00440CCF"/>
    <w:rsid w:val="00440F6F"/>
    <w:rsid w:val="0044129B"/>
    <w:rsid w:val="004414BF"/>
    <w:rsid w:val="004415D5"/>
    <w:rsid w:val="00441879"/>
    <w:rsid w:val="00441CBF"/>
    <w:rsid w:val="0044201E"/>
    <w:rsid w:val="0044251C"/>
    <w:rsid w:val="004428C2"/>
    <w:rsid w:val="00442B13"/>
    <w:rsid w:val="00444034"/>
    <w:rsid w:val="0044421A"/>
    <w:rsid w:val="004443CF"/>
    <w:rsid w:val="004447B7"/>
    <w:rsid w:val="00444907"/>
    <w:rsid w:val="00444BC3"/>
    <w:rsid w:val="00444D29"/>
    <w:rsid w:val="00444E3C"/>
    <w:rsid w:val="0044532C"/>
    <w:rsid w:val="00445903"/>
    <w:rsid w:val="00445FD3"/>
    <w:rsid w:val="004465BD"/>
    <w:rsid w:val="0044675F"/>
    <w:rsid w:val="00446A15"/>
    <w:rsid w:val="00446E58"/>
    <w:rsid w:val="00446F3B"/>
    <w:rsid w:val="00447189"/>
    <w:rsid w:val="004472E2"/>
    <w:rsid w:val="00447AD0"/>
    <w:rsid w:val="00450109"/>
    <w:rsid w:val="004511FC"/>
    <w:rsid w:val="00451577"/>
    <w:rsid w:val="00451765"/>
    <w:rsid w:val="00451BC2"/>
    <w:rsid w:val="00451DB1"/>
    <w:rsid w:val="00452AA4"/>
    <w:rsid w:val="00453841"/>
    <w:rsid w:val="00453FE3"/>
    <w:rsid w:val="004547B3"/>
    <w:rsid w:val="00455158"/>
    <w:rsid w:val="004556DF"/>
    <w:rsid w:val="00455E5D"/>
    <w:rsid w:val="004562CB"/>
    <w:rsid w:val="00456AD7"/>
    <w:rsid w:val="004575CC"/>
    <w:rsid w:val="004577E4"/>
    <w:rsid w:val="0046035F"/>
    <w:rsid w:val="00460429"/>
    <w:rsid w:val="00460B8E"/>
    <w:rsid w:val="00461B7D"/>
    <w:rsid w:val="00461CB7"/>
    <w:rsid w:val="00461F0A"/>
    <w:rsid w:val="00462454"/>
    <w:rsid w:val="0046285C"/>
    <w:rsid w:val="004629CD"/>
    <w:rsid w:val="00462BBA"/>
    <w:rsid w:val="004639BE"/>
    <w:rsid w:val="00463C05"/>
    <w:rsid w:val="00463D32"/>
    <w:rsid w:val="00464420"/>
    <w:rsid w:val="00464ADC"/>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7DC"/>
    <w:rsid w:val="00472540"/>
    <w:rsid w:val="00472935"/>
    <w:rsid w:val="00472B77"/>
    <w:rsid w:val="0047317C"/>
    <w:rsid w:val="00473402"/>
    <w:rsid w:val="00473C37"/>
    <w:rsid w:val="00473C98"/>
    <w:rsid w:val="00474108"/>
    <w:rsid w:val="0047496C"/>
    <w:rsid w:val="00474E8E"/>
    <w:rsid w:val="004750DB"/>
    <w:rsid w:val="00475AFA"/>
    <w:rsid w:val="00475C46"/>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420"/>
    <w:rsid w:val="00483443"/>
    <w:rsid w:val="00483B08"/>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4C8"/>
    <w:rsid w:val="004965CB"/>
    <w:rsid w:val="004965E1"/>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50A3"/>
    <w:rsid w:val="004A5A26"/>
    <w:rsid w:val="004A5BC1"/>
    <w:rsid w:val="004A5F00"/>
    <w:rsid w:val="004A6376"/>
    <w:rsid w:val="004A6BA4"/>
    <w:rsid w:val="004A730A"/>
    <w:rsid w:val="004A7917"/>
    <w:rsid w:val="004A7F37"/>
    <w:rsid w:val="004B0762"/>
    <w:rsid w:val="004B0E4C"/>
    <w:rsid w:val="004B10EF"/>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44A"/>
    <w:rsid w:val="004C1607"/>
    <w:rsid w:val="004C1F59"/>
    <w:rsid w:val="004C23B1"/>
    <w:rsid w:val="004C25FD"/>
    <w:rsid w:val="004C37CC"/>
    <w:rsid w:val="004C4D2B"/>
    <w:rsid w:val="004C4E60"/>
    <w:rsid w:val="004C5329"/>
    <w:rsid w:val="004C5770"/>
    <w:rsid w:val="004C5FDE"/>
    <w:rsid w:val="004C6C84"/>
    <w:rsid w:val="004C715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4160"/>
    <w:rsid w:val="004D46DE"/>
    <w:rsid w:val="004D493C"/>
    <w:rsid w:val="004D4B4B"/>
    <w:rsid w:val="004D4B4E"/>
    <w:rsid w:val="004D4EFA"/>
    <w:rsid w:val="004D5148"/>
    <w:rsid w:val="004D641C"/>
    <w:rsid w:val="004D7360"/>
    <w:rsid w:val="004D7791"/>
    <w:rsid w:val="004E0248"/>
    <w:rsid w:val="004E0FCE"/>
    <w:rsid w:val="004E15C9"/>
    <w:rsid w:val="004E18B4"/>
    <w:rsid w:val="004E1C26"/>
    <w:rsid w:val="004E219A"/>
    <w:rsid w:val="004E2A5F"/>
    <w:rsid w:val="004E2C94"/>
    <w:rsid w:val="004E2DDE"/>
    <w:rsid w:val="004E30B6"/>
    <w:rsid w:val="004E352B"/>
    <w:rsid w:val="004E370B"/>
    <w:rsid w:val="004E3C62"/>
    <w:rsid w:val="004E3D3C"/>
    <w:rsid w:val="004E534D"/>
    <w:rsid w:val="004E58B6"/>
    <w:rsid w:val="004E6AC0"/>
    <w:rsid w:val="004E6B76"/>
    <w:rsid w:val="004E7196"/>
    <w:rsid w:val="004E75E0"/>
    <w:rsid w:val="004E761A"/>
    <w:rsid w:val="004E7951"/>
    <w:rsid w:val="004F093F"/>
    <w:rsid w:val="004F12E6"/>
    <w:rsid w:val="004F25B8"/>
    <w:rsid w:val="004F2AD6"/>
    <w:rsid w:val="004F2D00"/>
    <w:rsid w:val="004F2DB5"/>
    <w:rsid w:val="004F365C"/>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0904"/>
    <w:rsid w:val="00501B01"/>
    <w:rsid w:val="00501EEB"/>
    <w:rsid w:val="00502112"/>
    <w:rsid w:val="005023A0"/>
    <w:rsid w:val="00503453"/>
    <w:rsid w:val="005040ED"/>
    <w:rsid w:val="00504133"/>
    <w:rsid w:val="00504470"/>
    <w:rsid w:val="005047D5"/>
    <w:rsid w:val="00505232"/>
    <w:rsid w:val="005053E7"/>
    <w:rsid w:val="00505E73"/>
    <w:rsid w:val="005060BC"/>
    <w:rsid w:val="00506378"/>
    <w:rsid w:val="00506635"/>
    <w:rsid w:val="005066B8"/>
    <w:rsid w:val="005069F6"/>
    <w:rsid w:val="005079C7"/>
    <w:rsid w:val="00507B9D"/>
    <w:rsid w:val="0051033E"/>
    <w:rsid w:val="005106A4"/>
    <w:rsid w:val="0051080F"/>
    <w:rsid w:val="00510A2A"/>
    <w:rsid w:val="005119D4"/>
    <w:rsid w:val="00514315"/>
    <w:rsid w:val="0051491E"/>
    <w:rsid w:val="00514B0E"/>
    <w:rsid w:val="00515736"/>
    <w:rsid w:val="005159AA"/>
    <w:rsid w:val="005168E6"/>
    <w:rsid w:val="00517465"/>
    <w:rsid w:val="0051756D"/>
    <w:rsid w:val="00517BB3"/>
    <w:rsid w:val="00517C97"/>
    <w:rsid w:val="00517F16"/>
    <w:rsid w:val="005202FA"/>
    <w:rsid w:val="00520479"/>
    <w:rsid w:val="005204A9"/>
    <w:rsid w:val="00521053"/>
    <w:rsid w:val="00521225"/>
    <w:rsid w:val="005217E2"/>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DB2"/>
    <w:rsid w:val="005333B9"/>
    <w:rsid w:val="00533BF2"/>
    <w:rsid w:val="00533D7A"/>
    <w:rsid w:val="00533D7B"/>
    <w:rsid w:val="00534279"/>
    <w:rsid w:val="00534423"/>
    <w:rsid w:val="00534DDA"/>
    <w:rsid w:val="00535359"/>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595E"/>
    <w:rsid w:val="00546611"/>
    <w:rsid w:val="0054690D"/>
    <w:rsid w:val="00546A48"/>
    <w:rsid w:val="0054762D"/>
    <w:rsid w:val="0054762E"/>
    <w:rsid w:val="00550002"/>
    <w:rsid w:val="0055009F"/>
    <w:rsid w:val="00550289"/>
    <w:rsid w:val="00552C9C"/>
    <w:rsid w:val="00552EAE"/>
    <w:rsid w:val="00552F35"/>
    <w:rsid w:val="00553047"/>
    <w:rsid w:val="00553AC2"/>
    <w:rsid w:val="00553B53"/>
    <w:rsid w:val="00553E32"/>
    <w:rsid w:val="00554291"/>
    <w:rsid w:val="00555092"/>
    <w:rsid w:val="00555222"/>
    <w:rsid w:val="00555835"/>
    <w:rsid w:val="00555989"/>
    <w:rsid w:val="00555B97"/>
    <w:rsid w:val="00555E70"/>
    <w:rsid w:val="005561FC"/>
    <w:rsid w:val="00556973"/>
    <w:rsid w:val="00556B19"/>
    <w:rsid w:val="00557313"/>
    <w:rsid w:val="00560628"/>
    <w:rsid w:val="00560E2C"/>
    <w:rsid w:val="005615A1"/>
    <w:rsid w:val="00561895"/>
    <w:rsid w:val="0056234D"/>
    <w:rsid w:val="00562735"/>
    <w:rsid w:val="00562AC8"/>
    <w:rsid w:val="00563234"/>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FB5"/>
    <w:rsid w:val="005713EA"/>
    <w:rsid w:val="00571EC6"/>
    <w:rsid w:val="0057291E"/>
    <w:rsid w:val="00572A0D"/>
    <w:rsid w:val="00572A85"/>
    <w:rsid w:val="00572E6B"/>
    <w:rsid w:val="005730A6"/>
    <w:rsid w:val="0057388C"/>
    <w:rsid w:val="00573AE4"/>
    <w:rsid w:val="00573C88"/>
    <w:rsid w:val="0057416F"/>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620"/>
    <w:rsid w:val="0058272B"/>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A4"/>
    <w:rsid w:val="005864EE"/>
    <w:rsid w:val="005866F3"/>
    <w:rsid w:val="00586749"/>
    <w:rsid w:val="0058674F"/>
    <w:rsid w:val="00586A46"/>
    <w:rsid w:val="00586E6E"/>
    <w:rsid w:val="00587543"/>
    <w:rsid w:val="00587570"/>
    <w:rsid w:val="00587575"/>
    <w:rsid w:val="005907BC"/>
    <w:rsid w:val="00590F30"/>
    <w:rsid w:val="00591E24"/>
    <w:rsid w:val="00592061"/>
    <w:rsid w:val="005929F0"/>
    <w:rsid w:val="00592C2E"/>
    <w:rsid w:val="00592D94"/>
    <w:rsid w:val="00592DF4"/>
    <w:rsid w:val="005931EC"/>
    <w:rsid w:val="0059348E"/>
    <w:rsid w:val="005936DD"/>
    <w:rsid w:val="00593D01"/>
    <w:rsid w:val="00593F76"/>
    <w:rsid w:val="00594264"/>
    <w:rsid w:val="005945C0"/>
    <w:rsid w:val="00595847"/>
    <w:rsid w:val="00595AF4"/>
    <w:rsid w:val="00595B8B"/>
    <w:rsid w:val="00595E44"/>
    <w:rsid w:val="00595ECB"/>
    <w:rsid w:val="00596238"/>
    <w:rsid w:val="00596587"/>
    <w:rsid w:val="00596DAB"/>
    <w:rsid w:val="0059791A"/>
    <w:rsid w:val="00597BF2"/>
    <w:rsid w:val="005A0071"/>
    <w:rsid w:val="005A1050"/>
    <w:rsid w:val="005A11F5"/>
    <w:rsid w:val="005A1443"/>
    <w:rsid w:val="005A16D7"/>
    <w:rsid w:val="005A2433"/>
    <w:rsid w:val="005A2C1E"/>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A4F"/>
    <w:rsid w:val="005A78A7"/>
    <w:rsid w:val="005B06D3"/>
    <w:rsid w:val="005B0A0A"/>
    <w:rsid w:val="005B0CED"/>
    <w:rsid w:val="005B1A14"/>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7124"/>
    <w:rsid w:val="005B7ABE"/>
    <w:rsid w:val="005C05F2"/>
    <w:rsid w:val="005C0A77"/>
    <w:rsid w:val="005C0F70"/>
    <w:rsid w:val="005C183B"/>
    <w:rsid w:val="005C2FE2"/>
    <w:rsid w:val="005C3F0D"/>
    <w:rsid w:val="005C4729"/>
    <w:rsid w:val="005C47FA"/>
    <w:rsid w:val="005C4806"/>
    <w:rsid w:val="005C5F17"/>
    <w:rsid w:val="005C6956"/>
    <w:rsid w:val="005C7A2D"/>
    <w:rsid w:val="005D0C4E"/>
    <w:rsid w:val="005D1299"/>
    <w:rsid w:val="005D163C"/>
    <w:rsid w:val="005D2532"/>
    <w:rsid w:val="005D2C23"/>
    <w:rsid w:val="005D2F06"/>
    <w:rsid w:val="005D317F"/>
    <w:rsid w:val="005D32B8"/>
    <w:rsid w:val="005D3ED1"/>
    <w:rsid w:val="005D412B"/>
    <w:rsid w:val="005D5717"/>
    <w:rsid w:val="005D578E"/>
    <w:rsid w:val="005D5797"/>
    <w:rsid w:val="005D6338"/>
    <w:rsid w:val="005D634D"/>
    <w:rsid w:val="005D678A"/>
    <w:rsid w:val="005D697F"/>
    <w:rsid w:val="005D69E0"/>
    <w:rsid w:val="005D6FE0"/>
    <w:rsid w:val="005D7408"/>
    <w:rsid w:val="005E008C"/>
    <w:rsid w:val="005E01C7"/>
    <w:rsid w:val="005E0C4F"/>
    <w:rsid w:val="005E0E35"/>
    <w:rsid w:val="005E11B2"/>
    <w:rsid w:val="005E14B1"/>
    <w:rsid w:val="005E1B7A"/>
    <w:rsid w:val="005E1FB9"/>
    <w:rsid w:val="005E2958"/>
    <w:rsid w:val="005E2AC6"/>
    <w:rsid w:val="005E2F14"/>
    <w:rsid w:val="005E2F5A"/>
    <w:rsid w:val="005E3549"/>
    <w:rsid w:val="005E3AD1"/>
    <w:rsid w:val="005E3DF9"/>
    <w:rsid w:val="005E448F"/>
    <w:rsid w:val="005E5A3F"/>
    <w:rsid w:val="005E6242"/>
    <w:rsid w:val="005E633A"/>
    <w:rsid w:val="005E733D"/>
    <w:rsid w:val="005F02D3"/>
    <w:rsid w:val="005F0E35"/>
    <w:rsid w:val="005F11B3"/>
    <w:rsid w:val="005F167E"/>
    <w:rsid w:val="005F2BD6"/>
    <w:rsid w:val="005F2C52"/>
    <w:rsid w:val="005F2EE9"/>
    <w:rsid w:val="005F30FB"/>
    <w:rsid w:val="005F355C"/>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773"/>
    <w:rsid w:val="006028C3"/>
    <w:rsid w:val="006029E4"/>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7F3"/>
    <w:rsid w:val="00610EDF"/>
    <w:rsid w:val="006115C6"/>
    <w:rsid w:val="0061160F"/>
    <w:rsid w:val="006116A5"/>
    <w:rsid w:val="006117ED"/>
    <w:rsid w:val="0061192B"/>
    <w:rsid w:val="00611D5F"/>
    <w:rsid w:val="006123A6"/>
    <w:rsid w:val="0061363F"/>
    <w:rsid w:val="006137D2"/>
    <w:rsid w:val="00613A37"/>
    <w:rsid w:val="006141A7"/>
    <w:rsid w:val="0061427A"/>
    <w:rsid w:val="006149CE"/>
    <w:rsid w:val="00614E2D"/>
    <w:rsid w:val="00615A19"/>
    <w:rsid w:val="00615A8E"/>
    <w:rsid w:val="0061619C"/>
    <w:rsid w:val="00620FA6"/>
    <w:rsid w:val="0062132C"/>
    <w:rsid w:val="0062158F"/>
    <w:rsid w:val="00621732"/>
    <w:rsid w:val="00621858"/>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E1A"/>
    <w:rsid w:val="00627468"/>
    <w:rsid w:val="00627750"/>
    <w:rsid w:val="00627C43"/>
    <w:rsid w:val="00627E0B"/>
    <w:rsid w:val="0063017F"/>
    <w:rsid w:val="00630674"/>
    <w:rsid w:val="006307E5"/>
    <w:rsid w:val="00630E4B"/>
    <w:rsid w:val="00631687"/>
    <w:rsid w:val="00631E7F"/>
    <w:rsid w:val="00631EF8"/>
    <w:rsid w:val="00632523"/>
    <w:rsid w:val="006332D3"/>
    <w:rsid w:val="00633469"/>
    <w:rsid w:val="00634553"/>
    <w:rsid w:val="00634582"/>
    <w:rsid w:val="0063542A"/>
    <w:rsid w:val="006361FB"/>
    <w:rsid w:val="00636340"/>
    <w:rsid w:val="006363BA"/>
    <w:rsid w:val="00637D97"/>
    <w:rsid w:val="00637FEC"/>
    <w:rsid w:val="0064086C"/>
    <w:rsid w:val="0064151C"/>
    <w:rsid w:val="00641D79"/>
    <w:rsid w:val="00641F8E"/>
    <w:rsid w:val="00642AC5"/>
    <w:rsid w:val="00642AF4"/>
    <w:rsid w:val="00643616"/>
    <w:rsid w:val="0064384F"/>
    <w:rsid w:val="00644096"/>
    <w:rsid w:val="006442FF"/>
    <w:rsid w:val="00644BD4"/>
    <w:rsid w:val="00644C45"/>
    <w:rsid w:val="00644CA3"/>
    <w:rsid w:val="0064554D"/>
    <w:rsid w:val="006469AC"/>
    <w:rsid w:val="0064775B"/>
    <w:rsid w:val="00647808"/>
    <w:rsid w:val="0065024C"/>
    <w:rsid w:val="00650396"/>
    <w:rsid w:val="00650A7A"/>
    <w:rsid w:val="00650D28"/>
    <w:rsid w:val="00651D48"/>
    <w:rsid w:val="006520FC"/>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E4A"/>
    <w:rsid w:val="00660FB7"/>
    <w:rsid w:val="006617BC"/>
    <w:rsid w:val="00662155"/>
    <w:rsid w:val="0066216F"/>
    <w:rsid w:val="00662677"/>
    <w:rsid w:val="006632C1"/>
    <w:rsid w:val="006637AB"/>
    <w:rsid w:val="00664178"/>
    <w:rsid w:val="006641CC"/>
    <w:rsid w:val="006649A3"/>
    <w:rsid w:val="00664DDD"/>
    <w:rsid w:val="0066533C"/>
    <w:rsid w:val="006655FD"/>
    <w:rsid w:val="00665A34"/>
    <w:rsid w:val="00667089"/>
    <w:rsid w:val="0066736A"/>
    <w:rsid w:val="006710F2"/>
    <w:rsid w:val="006715D3"/>
    <w:rsid w:val="00671E27"/>
    <w:rsid w:val="006725C6"/>
    <w:rsid w:val="00672882"/>
    <w:rsid w:val="00672C82"/>
    <w:rsid w:val="006731CD"/>
    <w:rsid w:val="0067323D"/>
    <w:rsid w:val="00673995"/>
    <w:rsid w:val="00673D28"/>
    <w:rsid w:val="0067406E"/>
    <w:rsid w:val="006747E3"/>
    <w:rsid w:val="006750AF"/>
    <w:rsid w:val="00675F0B"/>
    <w:rsid w:val="006763A3"/>
    <w:rsid w:val="006772A0"/>
    <w:rsid w:val="006777CA"/>
    <w:rsid w:val="00677B21"/>
    <w:rsid w:val="00677C9C"/>
    <w:rsid w:val="00677CC7"/>
    <w:rsid w:val="00680DD7"/>
    <w:rsid w:val="00681107"/>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D71"/>
    <w:rsid w:val="00694F60"/>
    <w:rsid w:val="00695504"/>
    <w:rsid w:val="00695867"/>
    <w:rsid w:val="00695B9F"/>
    <w:rsid w:val="006965B0"/>
    <w:rsid w:val="00696CC8"/>
    <w:rsid w:val="0069703B"/>
    <w:rsid w:val="006973BC"/>
    <w:rsid w:val="006977EF"/>
    <w:rsid w:val="006A0292"/>
    <w:rsid w:val="006A0951"/>
    <w:rsid w:val="006A1116"/>
    <w:rsid w:val="006A12CB"/>
    <w:rsid w:val="006A1E96"/>
    <w:rsid w:val="006A20DD"/>
    <w:rsid w:val="006A2DE3"/>
    <w:rsid w:val="006A360D"/>
    <w:rsid w:val="006A388C"/>
    <w:rsid w:val="006A3997"/>
    <w:rsid w:val="006A3CC2"/>
    <w:rsid w:val="006A4631"/>
    <w:rsid w:val="006A4B7A"/>
    <w:rsid w:val="006A4C00"/>
    <w:rsid w:val="006A54FA"/>
    <w:rsid w:val="006A56A3"/>
    <w:rsid w:val="006A5FE2"/>
    <w:rsid w:val="006A6153"/>
    <w:rsid w:val="006A6599"/>
    <w:rsid w:val="006A65C1"/>
    <w:rsid w:val="006A6C5A"/>
    <w:rsid w:val="006A6EE2"/>
    <w:rsid w:val="006A7015"/>
    <w:rsid w:val="006A735A"/>
    <w:rsid w:val="006A7F1E"/>
    <w:rsid w:val="006B0760"/>
    <w:rsid w:val="006B0CE2"/>
    <w:rsid w:val="006B1208"/>
    <w:rsid w:val="006B1810"/>
    <w:rsid w:val="006B1EE4"/>
    <w:rsid w:val="006B234A"/>
    <w:rsid w:val="006B32FB"/>
    <w:rsid w:val="006B3464"/>
    <w:rsid w:val="006B363B"/>
    <w:rsid w:val="006B3AA5"/>
    <w:rsid w:val="006B4621"/>
    <w:rsid w:val="006B48E0"/>
    <w:rsid w:val="006B4F97"/>
    <w:rsid w:val="006B5255"/>
    <w:rsid w:val="006B55BE"/>
    <w:rsid w:val="006B569E"/>
    <w:rsid w:val="006B5714"/>
    <w:rsid w:val="006B5C8B"/>
    <w:rsid w:val="006B6CC0"/>
    <w:rsid w:val="006B75C9"/>
    <w:rsid w:val="006B7D63"/>
    <w:rsid w:val="006C066F"/>
    <w:rsid w:val="006C0D83"/>
    <w:rsid w:val="006C113A"/>
    <w:rsid w:val="006C1231"/>
    <w:rsid w:val="006C14FF"/>
    <w:rsid w:val="006C1706"/>
    <w:rsid w:val="006C2F1B"/>
    <w:rsid w:val="006C3197"/>
    <w:rsid w:val="006C385F"/>
    <w:rsid w:val="006C4E17"/>
    <w:rsid w:val="006C5014"/>
    <w:rsid w:val="006C5947"/>
    <w:rsid w:val="006C5B89"/>
    <w:rsid w:val="006C5E73"/>
    <w:rsid w:val="006C6F06"/>
    <w:rsid w:val="006C73A1"/>
    <w:rsid w:val="006C77DC"/>
    <w:rsid w:val="006C7F65"/>
    <w:rsid w:val="006D0462"/>
    <w:rsid w:val="006D07F1"/>
    <w:rsid w:val="006D08A5"/>
    <w:rsid w:val="006D0AE2"/>
    <w:rsid w:val="006D0E40"/>
    <w:rsid w:val="006D1BAF"/>
    <w:rsid w:val="006D2252"/>
    <w:rsid w:val="006D2333"/>
    <w:rsid w:val="006D254D"/>
    <w:rsid w:val="006D384E"/>
    <w:rsid w:val="006D3AA0"/>
    <w:rsid w:val="006D46ED"/>
    <w:rsid w:val="006D49D3"/>
    <w:rsid w:val="006D55B5"/>
    <w:rsid w:val="006D56A9"/>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42B7"/>
    <w:rsid w:val="006E436C"/>
    <w:rsid w:val="006E4EAC"/>
    <w:rsid w:val="006E4F60"/>
    <w:rsid w:val="006E5211"/>
    <w:rsid w:val="006E53B8"/>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727"/>
    <w:rsid w:val="006F5AD9"/>
    <w:rsid w:val="006F66F7"/>
    <w:rsid w:val="006F6EF4"/>
    <w:rsid w:val="006F7D16"/>
    <w:rsid w:val="00700620"/>
    <w:rsid w:val="007008FD"/>
    <w:rsid w:val="00700C9B"/>
    <w:rsid w:val="007011C2"/>
    <w:rsid w:val="007013AF"/>
    <w:rsid w:val="0070140D"/>
    <w:rsid w:val="00702276"/>
    <w:rsid w:val="0070232E"/>
    <w:rsid w:val="00702B8F"/>
    <w:rsid w:val="00703012"/>
    <w:rsid w:val="0070304D"/>
    <w:rsid w:val="00703279"/>
    <w:rsid w:val="007032EB"/>
    <w:rsid w:val="007033DF"/>
    <w:rsid w:val="0070371A"/>
    <w:rsid w:val="007037CE"/>
    <w:rsid w:val="00703BE6"/>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805"/>
    <w:rsid w:val="00720E60"/>
    <w:rsid w:val="00721BD4"/>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964"/>
    <w:rsid w:val="00727AD1"/>
    <w:rsid w:val="00727F9D"/>
    <w:rsid w:val="00730BC9"/>
    <w:rsid w:val="007319A7"/>
    <w:rsid w:val="0073223A"/>
    <w:rsid w:val="0073377B"/>
    <w:rsid w:val="007340AA"/>
    <w:rsid w:val="0073413D"/>
    <w:rsid w:val="007342B4"/>
    <w:rsid w:val="007343B7"/>
    <w:rsid w:val="0073480C"/>
    <w:rsid w:val="00734ADB"/>
    <w:rsid w:val="0073520F"/>
    <w:rsid w:val="0073570E"/>
    <w:rsid w:val="00735D13"/>
    <w:rsid w:val="0073637C"/>
    <w:rsid w:val="00736877"/>
    <w:rsid w:val="00736FAC"/>
    <w:rsid w:val="00737602"/>
    <w:rsid w:val="0073776B"/>
    <w:rsid w:val="0074082D"/>
    <w:rsid w:val="00740ED3"/>
    <w:rsid w:val="00741833"/>
    <w:rsid w:val="00741A7D"/>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666"/>
    <w:rsid w:val="007537AC"/>
    <w:rsid w:val="00754A24"/>
    <w:rsid w:val="00754B79"/>
    <w:rsid w:val="00755024"/>
    <w:rsid w:val="00755190"/>
    <w:rsid w:val="00755475"/>
    <w:rsid w:val="007569E2"/>
    <w:rsid w:val="0075758C"/>
    <w:rsid w:val="0076012A"/>
    <w:rsid w:val="00760616"/>
    <w:rsid w:val="00760A66"/>
    <w:rsid w:val="00760BAD"/>
    <w:rsid w:val="00761BB3"/>
    <w:rsid w:val="00762655"/>
    <w:rsid w:val="0076291B"/>
    <w:rsid w:val="00762BFB"/>
    <w:rsid w:val="007636D4"/>
    <w:rsid w:val="00763CA3"/>
    <w:rsid w:val="0076405D"/>
    <w:rsid w:val="0076412F"/>
    <w:rsid w:val="007645F5"/>
    <w:rsid w:val="007646F8"/>
    <w:rsid w:val="00764A85"/>
    <w:rsid w:val="00764F77"/>
    <w:rsid w:val="007656A3"/>
    <w:rsid w:val="00765C3A"/>
    <w:rsid w:val="007663AB"/>
    <w:rsid w:val="00766429"/>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770"/>
    <w:rsid w:val="0077375E"/>
    <w:rsid w:val="00774446"/>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AA9"/>
    <w:rsid w:val="00782B97"/>
    <w:rsid w:val="00782C80"/>
    <w:rsid w:val="00782CA5"/>
    <w:rsid w:val="00783706"/>
    <w:rsid w:val="00783929"/>
    <w:rsid w:val="007839C6"/>
    <w:rsid w:val="00783C29"/>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829"/>
    <w:rsid w:val="00793A6C"/>
    <w:rsid w:val="00793ACD"/>
    <w:rsid w:val="00793CFF"/>
    <w:rsid w:val="00794A72"/>
    <w:rsid w:val="00794C69"/>
    <w:rsid w:val="00795279"/>
    <w:rsid w:val="0079564E"/>
    <w:rsid w:val="00795A12"/>
    <w:rsid w:val="00796FA7"/>
    <w:rsid w:val="007975B3"/>
    <w:rsid w:val="00797A58"/>
    <w:rsid w:val="00797CA5"/>
    <w:rsid w:val="007A0162"/>
    <w:rsid w:val="007A082B"/>
    <w:rsid w:val="007A0DF8"/>
    <w:rsid w:val="007A1202"/>
    <w:rsid w:val="007A1D6F"/>
    <w:rsid w:val="007A2567"/>
    <w:rsid w:val="007A2804"/>
    <w:rsid w:val="007A2A91"/>
    <w:rsid w:val="007A412A"/>
    <w:rsid w:val="007A413E"/>
    <w:rsid w:val="007A4294"/>
    <w:rsid w:val="007A4440"/>
    <w:rsid w:val="007A45B8"/>
    <w:rsid w:val="007A4724"/>
    <w:rsid w:val="007A4B9A"/>
    <w:rsid w:val="007A5090"/>
    <w:rsid w:val="007A58E9"/>
    <w:rsid w:val="007A5C80"/>
    <w:rsid w:val="007A6011"/>
    <w:rsid w:val="007A608B"/>
    <w:rsid w:val="007A6BBB"/>
    <w:rsid w:val="007A6D9E"/>
    <w:rsid w:val="007A7527"/>
    <w:rsid w:val="007A7975"/>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CE1"/>
    <w:rsid w:val="007B2FEB"/>
    <w:rsid w:val="007B31E3"/>
    <w:rsid w:val="007B3A64"/>
    <w:rsid w:val="007B3C02"/>
    <w:rsid w:val="007B3DEF"/>
    <w:rsid w:val="007B438B"/>
    <w:rsid w:val="007B484C"/>
    <w:rsid w:val="007B4AE2"/>
    <w:rsid w:val="007B5005"/>
    <w:rsid w:val="007B5317"/>
    <w:rsid w:val="007B55E0"/>
    <w:rsid w:val="007B5637"/>
    <w:rsid w:val="007B62E5"/>
    <w:rsid w:val="007B6585"/>
    <w:rsid w:val="007B678D"/>
    <w:rsid w:val="007B7017"/>
    <w:rsid w:val="007B7856"/>
    <w:rsid w:val="007C0311"/>
    <w:rsid w:val="007C0364"/>
    <w:rsid w:val="007C0F5C"/>
    <w:rsid w:val="007C242F"/>
    <w:rsid w:val="007C2EDF"/>
    <w:rsid w:val="007C3553"/>
    <w:rsid w:val="007C35E8"/>
    <w:rsid w:val="007C3EF8"/>
    <w:rsid w:val="007C3F01"/>
    <w:rsid w:val="007C401C"/>
    <w:rsid w:val="007C403E"/>
    <w:rsid w:val="007C5AC0"/>
    <w:rsid w:val="007C5D0C"/>
    <w:rsid w:val="007C61D3"/>
    <w:rsid w:val="007C622A"/>
    <w:rsid w:val="007C6E07"/>
    <w:rsid w:val="007C6F6B"/>
    <w:rsid w:val="007C71A3"/>
    <w:rsid w:val="007C72EB"/>
    <w:rsid w:val="007D0735"/>
    <w:rsid w:val="007D0D41"/>
    <w:rsid w:val="007D107D"/>
    <w:rsid w:val="007D11AD"/>
    <w:rsid w:val="007D145D"/>
    <w:rsid w:val="007D1B0A"/>
    <w:rsid w:val="007D1B8D"/>
    <w:rsid w:val="007D1E75"/>
    <w:rsid w:val="007D238F"/>
    <w:rsid w:val="007D2A85"/>
    <w:rsid w:val="007D2FED"/>
    <w:rsid w:val="007D303F"/>
    <w:rsid w:val="007D3803"/>
    <w:rsid w:val="007D3C7A"/>
    <w:rsid w:val="007D4553"/>
    <w:rsid w:val="007D4ACF"/>
    <w:rsid w:val="007D4EB3"/>
    <w:rsid w:val="007D4EEA"/>
    <w:rsid w:val="007D5126"/>
    <w:rsid w:val="007D51DA"/>
    <w:rsid w:val="007D5B4B"/>
    <w:rsid w:val="007D60F6"/>
    <w:rsid w:val="007D62F5"/>
    <w:rsid w:val="007D68DB"/>
    <w:rsid w:val="007D6C3F"/>
    <w:rsid w:val="007D6EF3"/>
    <w:rsid w:val="007D7555"/>
    <w:rsid w:val="007D7B6D"/>
    <w:rsid w:val="007E03A1"/>
    <w:rsid w:val="007E0A2F"/>
    <w:rsid w:val="007E1A81"/>
    <w:rsid w:val="007E20C3"/>
    <w:rsid w:val="007E20F7"/>
    <w:rsid w:val="007E3DF9"/>
    <w:rsid w:val="007E3F9B"/>
    <w:rsid w:val="007E432C"/>
    <w:rsid w:val="007E432D"/>
    <w:rsid w:val="007E44BA"/>
    <w:rsid w:val="007E4C8E"/>
    <w:rsid w:val="007E4D22"/>
    <w:rsid w:val="007E5497"/>
    <w:rsid w:val="007E5C0D"/>
    <w:rsid w:val="007E5F43"/>
    <w:rsid w:val="007E6CA7"/>
    <w:rsid w:val="007E7F1E"/>
    <w:rsid w:val="007F00E4"/>
    <w:rsid w:val="007F03A2"/>
    <w:rsid w:val="007F0501"/>
    <w:rsid w:val="007F065A"/>
    <w:rsid w:val="007F0D98"/>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A04"/>
    <w:rsid w:val="007F6AD4"/>
    <w:rsid w:val="007F6BE9"/>
    <w:rsid w:val="007F6F3D"/>
    <w:rsid w:val="0080033A"/>
    <w:rsid w:val="008004B1"/>
    <w:rsid w:val="00800B45"/>
    <w:rsid w:val="00801213"/>
    <w:rsid w:val="00801835"/>
    <w:rsid w:val="0080231A"/>
    <w:rsid w:val="008030F9"/>
    <w:rsid w:val="00803865"/>
    <w:rsid w:val="00803C9C"/>
    <w:rsid w:val="00804437"/>
    <w:rsid w:val="008049A6"/>
    <w:rsid w:val="00804D87"/>
    <w:rsid w:val="00805182"/>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661"/>
    <w:rsid w:val="00812C8B"/>
    <w:rsid w:val="00813340"/>
    <w:rsid w:val="0081361E"/>
    <w:rsid w:val="00813678"/>
    <w:rsid w:val="008136DD"/>
    <w:rsid w:val="0081383E"/>
    <w:rsid w:val="00813A98"/>
    <w:rsid w:val="00813F56"/>
    <w:rsid w:val="008145D0"/>
    <w:rsid w:val="00816349"/>
    <w:rsid w:val="0081634B"/>
    <w:rsid w:val="00817266"/>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D0"/>
    <w:rsid w:val="00830E06"/>
    <w:rsid w:val="00831399"/>
    <w:rsid w:val="00831756"/>
    <w:rsid w:val="008317CC"/>
    <w:rsid w:val="00831B20"/>
    <w:rsid w:val="00831B91"/>
    <w:rsid w:val="00832051"/>
    <w:rsid w:val="00832EA1"/>
    <w:rsid w:val="00832F4A"/>
    <w:rsid w:val="008334E3"/>
    <w:rsid w:val="0083350F"/>
    <w:rsid w:val="0083410C"/>
    <w:rsid w:val="00834DA2"/>
    <w:rsid w:val="00835682"/>
    <w:rsid w:val="008360E8"/>
    <w:rsid w:val="0083689C"/>
    <w:rsid w:val="00836B38"/>
    <w:rsid w:val="00836E5C"/>
    <w:rsid w:val="0083706C"/>
    <w:rsid w:val="00837639"/>
    <w:rsid w:val="00840264"/>
    <w:rsid w:val="00840592"/>
    <w:rsid w:val="00840750"/>
    <w:rsid w:val="00840B8A"/>
    <w:rsid w:val="00840E5F"/>
    <w:rsid w:val="0084139C"/>
    <w:rsid w:val="0084315D"/>
    <w:rsid w:val="00843518"/>
    <w:rsid w:val="00843606"/>
    <w:rsid w:val="00844051"/>
    <w:rsid w:val="008456EB"/>
    <w:rsid w:val="008459C6"/>
    <w:rsid w:val="00845C90"/>
    <w:rsid w:val="00845DBD"/>
    <w:rsid w:val="008465EE"/>
    <w:rsid w:val="00846CA0"/>
    <w:rsid w:val="00846F0E"/>
    <w:rsid w:val="00846F89"/>
    <w:rsid w:val="00847288"/>
    <w:rsid w:val="00847C9C"/>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3E3"/>
    <w:rsid w:val="00860055"/>
    <w:rsid w:val="00860244"/>
    <w:rsid w:val="008614AD"/>
    <w:rsid w:val="008615EF"/>
    <w:rsid w:val="00861905"/>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679CE"/>
    <w:rsid w:val="00867CEB"/>
    <w:rsid w:val="00870961"/>
    <w:rsid w:val="00871673"/>
    <w:rsid w:val="008716EA"/>
    <w:rsid w:val="008717FF"/>
    <w:rsid w:val="0087206E"/>
    <w:rsid w:val="008720BE"/>
    <w:rsid w:val="00872288"/>
    <w:rsid w:val="00872797"/>
    <w:rsid w:val="00872D93"/>
    <w:rsid w:val="0087362E"/>
    <w:rsid w:val="008738D4"/>
    <w:rsid w:val="008739EC"/>
    <w:rsid w:val="00873D29"/>
    <w:rsid w:val="0087504A"/>
    <w:rsid w:val="008750F1"/>
    <w:rsid w:val="008751C3"/>
    <w:rsid w:val="00875A2A"/>
    <w:rsid w:val="00875A53"/>
    <w:rsid w:val="00875B96"/>
    <w:rsid w:val="008767A5"/>
    <w:rsid w:val="0087691F"/>
    <w:rsid w:val="00876C9F"/>
    <w:rsid w:val="00877245"/>
    <w:rsid w:val="008773E5"/>
    <w:rsid w:val="008775CC"/>
    <w:rsid w:val="008779D8"/>
    <w:rsid w:val="00877F71"/>
    <w:rsid w:val="00880E70"/>
    <w:rsid w:val="00880FF8"/>
    <w:rsid w:val="0088113A"/>
    <w:rsid w:val="008812E2"/>
    <w:rsid w:val="00881571"/>
    <w:rsid w:val="0088158E"/>
    <w:rsid w:val="0088166B"/>
    <w:rsid w:val="00882775"/>
    <w:rsid w:val="00882CD8"/>
    <w:rsid w:val="0088361A"/>
    <w:rsid w:val="00883A72"/>
    <w:rsid w:val="00884845"/>
    <w:rsid w:val="00884B18"/>
    <w:rsid w:val="00884DCA"/>
    <w:rsid w:val="0088579E"/>
    <w:rsid w:val="00885859"/>
    <w:rsid w:val="00885C9B"/>
    <w:rsid w:val="008876EC"/>
    <w:rsid w:val="00887E0B"/>
    <w:rsid w:val="00890638"/>
    <w:rsid w:val="00890C4C"/>
    <w:rsid w:val="00890F4D"/>
    <w:rsid w:val="00891BB2"/>
    <w:rsid w:val="0089225A"/>
    <w:rsid w:val="0089241C"/>
    <w:rsid w:val="0089304C"/>
    <w:rsid w:val="008935E1"/>
    <w:rsid w:val="00893766"/>
    <w:rsid w:val="0089397A"/>
    <w:rsid w:val="00893FE3"/>
    <w:rsid w:val="00895942"/>
    <w:rsid w:val="00895D14"/>
    <w:rsid w:val="0089692A"/>
    <w:rsid w:val="008976A9"/>
    <w:rsid w:val="00897868"/>
    <w:rsid w:val="008A008F"/>
    <w:rsid w:val="008A0EE6"/>
    <w:rsid w:val="008A10AD"/>
    <w:rsid w:val="008A1137"/>
    <w:rsid w:val="008A1EF2"/>
    <w:rsid w:val="008A2091"/>
    <w:rsid w:val="008A22DF"/>
    <w:rsid w:val="008A2ABB"/>
    <w:rsid w:val="008A3063"/>
    <w:rsid w:val="008A395B"/>
    <w:rsid w:val="008A44A5"/>
    <w:rsid w:val="008A4ABE"/>
    <w:rsid w:val="008A516D"/>
    <w:rsid w:val="008A5698"/>
    <w:rsid w:val="008A5760"/>
    <w:rsid w:val="008A58B3"/>
    <w:rsid w:val="008A60C7"/>
    <w:rsid w:val="008A66DA"/>
    <w:rsid w:val="008A7F6A"/>
    <w:rsid w:val="008B0341"/>
    <w:rsid w:val="008B058B"/>
    <w:rsid w:val="008B0A24"/>
    <w:rsid w:val="008B1FE2"/>
    <w:rsid w:val="008B2947"/>
    <w:rsid w:val="008B4645"/>
    <w:rsid w:val="008B4A15"/>
    <w:rsid w:val="008B4AD2"/>
    <w:rsid w:val="008B4CAA"/>
    <w:rsid w:val="008B5484"/>
    <w:rsid w:val="008B638E"/>
    <w:rsid w:val="008B63B5"/>
    <w:rsid w:val="008B67CD"/>
    <w:rsid w:val="008B7388"/>
    <w:rsid w:val="008B741C"/>
    <w:rsid w:val="008B77AE"/>
    <w:rsid w:val="008B7CC2"/>
    <w:rsid w:val="008C085D"/>
    <w:rsid w:val="008C0EEF"/>
    <w:rsid w:val="008C0F1F"/>
    <w:rsid w:val="008C1873"/>
    <w:rsid w:val="008C1B6F"/>
    <w:rsid w:val="008C1DB6"/>
    <w:rsid w:val="008C2CAD"/>
    <w:rsid w:val="008C33F2"/>
    <w:rsid w:val="008C3AFB"/>
    <w:rsid w:val="008C3E0B"/>
    <w:rsid w:val="008C46BE"/>
    <w:rsid w:val="008C4788"/>
    <w:rsid w:val="008C4FB6"/>
    <w:rsid w:val="008C59F8"/>
    <w:rsid w:val="008C5C13"/>
    <w:rsid w:val="008C5E24"/>
    <w:rsid w:val="008C62F5"/>
    <w:rsid w:val="008C6311"/>
    <w:rsid w:val="008C64C7"/>
    <w:rsid w:val="008C6DBF"/>
    <w:rsid w:val="008C7C64"/>
    <w:rsid w:val="008C7D84"/>
    <w:rsid w:val="008C7DDC"/>
    <w:rsid w:val="008D06D6"/>
    <w:rsid w:val="008D0857"/>
    <w:rsid w:val="008D0B72"/>
    <w:rsid w:val="008D0E5D"/>
    <w:rsid w:val="008D0F7A"/>
    <w:rsid w:val="008D21B1"/>
    <w:rsid w:val="008D2553"/>
    <w:rsid w:val="008D2B92"/>
    <w:rsid w:val="008D37FA"/>
    <w:rsid w:val="008D4122"/>
    <w:rsid w:val="008D50A7"/>
    <w:rsid w:val="008D594D"/>
    <w:rsid w:val="008D5B23"/>
    <w:rsid w:val="008D5B3F"/>
    <w:rsid w:val="008D5B43"/>
    <w:rsid w:val="008D5E64"/>
    <w:rsid w:val="008D6386"/>
    <w:rsid w:val="008D6E2C"/>
    <w:rsid w:val="008D72AF"/>
    <w:rsid w:val="008D7AC8"/>
    <w:rsid w:val="008E016A"/>
    <w:rsid w:val="008E0442"/>
    <w:rsid w:val="008E0AF4"/>
    <w:rsid w:val="008E1281"/>
    <w:rsid w:val="008E1E44"/>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82C"/>
    <w:rsid w:val="008E77C5"/>
    <w:rsid w:val="008E793F"/>
    <w:rsid w:val="008F145D"/>
    <w:rsid w:val="008F2D1F"/>
    <w:rsid w:val="008F32CB"/>
    <w:rsid w:val="008F3A40"/>
    <w:rsid w:val="008F43AF"/>
    <w:rsid w:val="008F4618"/>
    <w:rsid w:val="008F466B"/>
    <w:rsid w:val="008F4842"/>
    <w:rsid w:val="008F5357"/>
    <w:rsid w:val="008F54C6"/>
    <w:rsid w:val="008F598D"/>
    <w:rsid w:val="008F6C6F"/>
    <w:rsid w:val="008F6E30"/>
    <w:rsid w:val="008F6EDD"/>
    <w:rsid w:val="008F7444"/>
    <w:rsid w:val="008F78CC"/>
    <w:rsid w:val="008F796D"/>
    <w:rsid w:val="009003F4"/>
    <w:rsid w:val="0090054E"/>
    <w:rsid w:val="009006A4"/>
    <w:rsid w:val="00900CF2"/>
    <w:rsid w:val="00900EA4"/>
    <w:rsid w:val="00901770"/>
    <w:rsid w:val="009021C0"/>
    <w:rsid w:val="009027AA"/>
    <w:rsid w:val="00902C9D"/>
    <w:rsid w:val="00902DB5"/>
    <w:rsid w:val="009034AC"/>
    <w:rsid w:val="0090371F"/>
    <w:rsid w:val="009040E8"/>
    <w:rsid w:val="00904561"/>
    <w:rsid w:val="00904962"/>
    <w:rsid w:val="00904D9E"/>
    <w:rsid w:val="009052B4"/>
    <w:rsid w:val="009065FB"/>
    <w:rsid w:val="0090664F"/>
    <w:rsid w:val="00906E4F"/>
    <w:rsid w:val="009070F3"/>
    <w:rsid w:val="009075C5"/>
    <w:rsid w:val="00907A18"/>
    <w:rsid w:val="00907C52"/>
    <w:rsid w:val="00907DB4"/>
    <w:rsid w:val="00907F01"/>
    <w:rsid w:val="00907F78"/>
    <w:rsid w:val="00910736"/>
    <w:rsid w:val="00911E36"/>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6E4"/>
    <w:rsid w:val="00923D9F"/>
    <w:rsid w:val="0092476C"/>
    <w:rsid w:val="00924C14"/>
    <w:rsid w:val="009250BB"/>
    <w:rsid w:val="009253BF"/>
    <w:rsid w:val="00925E9D"/>
    <w:rsid w:val="00926583"/>
    <w:rsid w:val="0092684D"/>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A62"/>
    <w:rsid w:val="00935A9C"/>
    <w:rsid w:val="00935FBB"/>
    <w:rsid w:val="009360E1"/>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8D"/>
    <w:rsid w:val="00941DFE"/>
    <w:rsid w:val="00942F05"/>
    <w:rsid w:val="0094314D"/>
    <w:rsid w:val="009431B3"/>
    <w:rsid w:val="009433F7"/>
    <w:rsid w:val="0094386B"/>
    <w:rsid w:val="00944839"/>
    <w:rsid w:val="00944A8F"/>
    <w:rsid w:val="00944EEF"/>
    <w:rsid w:val="00945507"/>
    <w:rsid w:val="0094749D"/>
    <w:rsid w:val="009475C2"/>
    <w:rsid w:val="009477B2"/>
    <w:rsid w:val="00947805"/>
    <w:rsid w:val="00947B66"/>
    <w:rsid w:val="00947C0F"/>
    <w:rsid w:val="00950419"/>
    <w:rsid w:val="00950EE0"/>
    <w:rsid w:val="00951207"/>
    <w:rsid w:val="00951A60"/>
    <w:rsid w:val="00952287"/>
    <w:rsid w:val="009534F8"/>
    <w:rsid w:val="0095393D"/>
    <w:rsid w:val="00953D69"/>
    <w:rsid w:val="0095417C"/>
    <w:rsid w:val="0095521A"/>
    <w:rsid w:val="009554A2"/>
    <w:rsid w:val="00955BDE"/>
    <w:rsid w:val="00955E41"/>
    <w:rsid w:val="00955F2A"/>
    <w:rsid w:val="0095635B"/>
    <w:rsid w:val="00957480"/>
    <w:rsid w:val="00957799"/>
    <w:rsid w:val="009604F8"/>
    <w:rsid w:val="00960AF7"/>
    <w:rsid w:val="00960FB1"/>
    <w:rsid w:val="009614A5"/>
    <w:rsid w:val="00961952"/>
    <w:rsid w:val="00961A78"/>
    <w:rsid w:val="00961F5E"/>
    <w:rsid w:val="009622B0"/>
    <w:rsid w:val="009627A0"/>
    <w:rsid w:val="009637B1"/>
    <w:rsid w:val="00963877"/>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86B"/>
    <w:rsid w:val="009710E8"/>
    <w:rsid w:val="00971555"/>
    <w:rsid w:val="00972052"/>
    <w:rsid w:val="0097283A"/>
    <w:rsid w:val="00972CF4"/>
    <w:rsid w:val="00972E5A"/>
    <w:rsid w:val="00972E9E"/>
    <w:rsid w:val="009730E8"/>
    <w:rsid w:val="00973317"/>
    <w:rsid w:val="0097359B"/>
    <w:rsid w:val="00973654"/>
    <w:rsid w:val="009749EB"/>
    <w:rsid w:val="00974B24"/>
    <w:rsid w:val="00974E46"/>
    <w:rsid w:val="00975FA5"/>
    <w:rsid w:val="009761CF"/>
    <w:rsid w:val="009768BF"/>
    <w:rsid w:val="00976B91"/>
    <w:rsid w:val="00976C3E"/>
    <w:rsid w:val="00976D02"/>
    <w:rsid w:val="00981CBC"/>
    <w:rsid w:val="00982B8B"/>
    <w:rsid w:val="00983C0F"/>
    <w:rsid w:val="00983F5F"/>
    <w:rsid w:val="0098508D"/>
    <w:rsid w:val="00985CCD"/>
    <w:rsid w:val="00985FDA"/>
    <w:rsid w:val="00986813"/>
    <w:rsid w:val="00986F60"/>
    <w:rsid w:val="00987A58"/>
    <w:rsid w:val="00987D4F"/>
    <w:rsid w:val="00987D83"/>
    <w:rsid w:val="00987EC6"/>
    <w:rsid w:val="009900C8"/>
    <w:rsid w:val="00990196"/>
    <w:rsid w:val="00990A26"/>
    <w:rsid w:val="00990A45"/>
    <w:rsid w:val="00990B69"/>
    <w:rsid w:val="00990D09"/>
    <w:rsid w:val="00991CBB"/>
    <w:rsid w:val="00991DB5"/>
    <w:rsid w:val="00992373"/>
    <w:rsid w:val="009932F0"/>
    <w:rsid w:val="009935CB"/>
    <w:rsid w:val="00993694"/>
    <w:rsid w:val="00993826"/>
    <w:rsid w:val="009938B0"/>
    <w:rsid w:val="0099408B"/>
    <w:rsid w:val="00994606"/>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3124"/>
    <w:rsid w:val="009A3DA9"/>
    <w:rsid w:val="009A41A8"/>
    <w:rsid w:val="009A45DF"/>
    <w:rsid w:val="009A4BBB"/>
    <w:rsid w:val="009A52E1"/>
    <w:rsid w:val="009A59A8"/>
    <w:rsid w:val="009A5B6B"/>
    <w:rsid w:val="009A5DC5"/>
    <w:rsid w:val="009A6242"/>
    <w:rsid w:val="009A64E5"/>
    <w:rsid w:val="009A6E36"/>
    <w:rsid w:val="009A752F"/>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6A97"/>
    <w:rsid w:val="009B6BC1"/>
    <w:rsid w:val="009B7120"/>
    <w:rsid w:val="009B7405"/>
    <w:rsid w:val="009B7795"/>
    <w:rsid w:val="009B7C17"/>
    <w:rsid w:val="009C049D"/>
    <w:rsid w:val="009C0BA2"/>
    <w:rsid w:val="009C106C"/>
    <w:rsid w:val="009C120D"/>
    <w:rsid w:val="009C15B8"/>
    <w:rsid w:val="009C195A"/>
    <w:rsid w:val="009C1AEC"/>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CAD"/>
    <w:rsid w:val="009C7E90"/>
    <w:rsid w:val="009D0302"/>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AC4"/>
    <w:rsid w:val="009D59DD"/>
    <w:rsid w:val="009D5F76"/>
    <w:rsid w:val="009D6014"/>
    <w:rsid w:val="009D62A2"/>
    <w:rsid w:val="009D671E"/>
    <w:rsid w:val="009D6FF3"/>
    <w:rsid w:val="009D7032"/>
    <w:rsid w:val="009D705E"/>
    <w:rsid w:val="009D74BF"/>
    <w:rsid w:val="009D786D"/>
    <w:rsid w:val="009E10E8"/>
    <w:rsid w:val="009E1405"/>
    <w:rsid w:val="009E1804"/>
    <w:rsid w:val="009E1EF2"/>
    <w:rsid w:val="009E1FC5"/>
    <w:rsid w:val="009E26E0"/>
    <w:rsid w:val="009E3677"/>
    <w:rsid w:val="009E3A06"/>
    <w:rsid w:val="009E3AF4"/>
    <w:rsid w:val="009E3B11"/>
    <w:rsid w:val="009E408A"/>
    <w:rsid w:val="009E40C4"/>
    <w:rsid w:val="009E5993"/>
    <w:rsid w:val="009E5A4A"/>
    <w:rsid w:val="009E604F"/>
    <w:rsid w:val="009E6E4E"/>
    <w:rsid w:val="009E7348"/>
    <w:rsid w:val="009E7925"/>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DBE"/>
    <w:rsid w:val="00A02292"/>
    <w:rsid w:val="00A025C1"/>
    <w:rsid w:val="00A0448D"/>
    <w:rsid w:val="00A047A5"/>
    <w:rsid w:val="00A04CB7"/>
    <w:rsid w:val="00A050A9"/>
    <w:rsid w:val="00A0536E"/>
    <w:rsid w:val="00A05A80"/>
    <w:rsid w:val="00A05AAD"/>
    <w:rsid w:val="00A05BE6"/>
    <w:rsid w:val="00A063CC"/>
    <w:rsid w:val="00A06D5E"/>
    <w:rsid w:val="00A071F2"/>
    <w:rsid w:val="00A07A23"/>
    <w:rsid w:val="00A07F7A"/>
    <w:rsid w:val="00A1028B"/>
    <w:rsid w:val="00A104E5"/>
    <w:rsid w:val="00A1057B"/>
    <w:rsid w:val="00A108A4"/>
    <w:rsid w:val="00A112A0"/>
    <w:rsid w:val="00A112FC"/>
    <w:rsid w:val="00A118EF"/>
    <w:rsid w:val="00A11ABA"/>
    <w:rsid w:val="00A124F8"/>
    <w:rsid w:val="00A12644"/>
    <w:rsid w:val="00A138FF"/>
    <w:rsid w:val="00A13C09"/>
    <w:rsid w:val="00A13FD4"/>
    <w:rsid w:val="00A145F5"/>
    <w:rsid w:val="00A15151"/>
    <w:rsid w:val="00A153B9"/>
    <w:rsid w:val="00A1608A"/>
    <w:rsid w:val="00A162D2"/>
    <w:rsid w:val="00A17CC7"/>
    <w:rsid w:val="00A200AD"/>
    <w:rsid w:val="00A20321"/>
    <w:rsid w:val="00A21BB2"/>
    <w:rsid w:val="00A22205"/>
    <w:rsid w:val="00A23252"/>
    <w:rsid w:val="00A23939"/>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91D"/>
    <w:rsid w:val="00A3098A"/>
    <w:rsid w:val="00A30A26"/>
    <w:rsid w:val="00A30C2D"/>
    <w:rsid w:val="00A31318"/>
    <w:rsid w:val="00A3174D"/>
    <w:rsid w:val="00A31D0C"/>
    <w:rsid w:val="00A330E5"/>
    <w:rsid w:val="00A33459"/>
    <w:rsid w:val="00A341E0"/>
    <w:rsid w:val="00A34929"/>
    <w:rsid w:val="00A349DB"/>
    <w:rsid w:val="00A34A18"/>
    <w:rsid w:val="00A34A61"/>
    <w:rsid w:val="00A3564A"/>
    <w:rsid w:val="00A356DE"/>
    <w:rsid w:val="00A35D2F"/>
    <w:rsid w:val="00A36218"/>
    <w:rsid w:val="00A36FE0"/>
    <w:rsid w:val="00A3703C"/>
    <w:rsid w:val="00A40D27"/>
    <w:rsid w:val="00A40FFE"/>
    <w:rsid w:val="00A41402"/>
    <w:rsid w:val="00A41593"/>
    <w:rsid w:val="00A4159D"/>
    <w:rsid w:val="00A42248"/>
    <w:rsid w:val="00A42AC4"/>
    <w:rsid w:val="00A439E4"/>
    <w:rsid w:val="00A43E38"/>
    <w:rsid w:val="00A43E98"/>
    <w:rsid w:val="00A44187"/>
    <w:rsid w:val="00A446A2"/>
    <w:rsid w:val="00A44996"/>
    <w:rsid w:val="00A44E1E"/>
    <w:rsid w:val="00A45124"/>
    <w:rsid w:val="00A4601B"/>
    <w:rsid w:val="00A4682B"/>
    <w:rsid w:val="00A468AB"/>
    <w:rsid w:val="00A46BBD"/>
    <w:rsid w:val="00A47006"/>
    <w:rsid w:val="00A47865"/>
    <w:rsid w:val="00A47C78"/>
    <w:rsid w:val="00A50738"/>
    <w:rsid w:val="00A50835"/>
    <w:rsid w:val="00A51AF7"/>
    <w:rsid w:val="00A52593"/>
    <w:rsid w:val="00A5284D"/>
    <w:rsid w:val="00A52958"/>
    <w:rsid w:val="00A52A97"/>
    <w:rsid w:val="00A52B6A"/>
    <w:rsid w:val="00A52FA3"/>
    <w:rsid w:val="00A534F7"/>
    <w:rsid w:val="00A556C8"/>
    <w:rsid w:val="00A5604B"/>
    <w:rsid w:val="00A56958"/>
    <w:rsid w:val="00A60446"/>
    <w:rsid w:val="00A6096C"/>
    <w:rsid w:val="00A60A11"/>
    <w:rsid w:val="00A60EB5"/>
    <w:rsid w:val="00A61433"/>
    <w:rsid w:val="00A6148A"/>
    <w:rsid w:val="00A61508"/>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60D3"/>
    <w:rsid w:val="00A663BC"/>
    <w:rsid w:val="00A66ACA"/>
    <w:rsid w:val="00A66FE9"/>
    <w:rsid w:val="00A67E65"/>
    <w:rsid w:val="00A70308"/>
    <w:rsid w:val="00A70998"/>
    <w:rsid w:val="00A71125"/>
    <w:rsid w:val="00A7145A"/>
    <w:rsid w:val="00A715CB"/>
    <w:rsid w:val="00A71D18"/>
    <w:rsid w:val="00A7223F"/>
    <w:rsid w:val="00A728FB"/>
    <w:rsid w:val="00A7333E"/>
    <w:rsid w:val="00A73991"/>
    <w:rsid w:val="00A74F50"/>
    <w:rsid w:val="00A76825"/>
    <w:rsid w:val="00A77127"/>
    <w:rsid w:val="00A773FE"/>
    <w:rsid w:val="00A77AC8"/>
    <w:rsid w:val="00A800DD"/>
    <w:rsid w:val="00A80204"/>
    <w:rsid w:val="00A8066C"/>
    <w:rsid w:val="00A80794"/>
    <w:rsid w:val="00A8117F"/>
    <w:rsid w:val="00A812C7"/>
    <w:rsid w:val="00A82A85"/>
    <w:rsid w:val="00A82CA0"/>
    <w:rsid w:val="00A83772"/>
    <w:rsid w:val="00A83A96"/>
    <w:rsid w:val="00A8401F"/>
    <w:rsid w:val="00A843F4"/>
    <w:rsid w:val="00A8453E"/>
    <w:rsid w:val="00A849A1"/>
    <w:rsid w:val="00A84A70"/>
    <w:rsid w:val="00A8529B"/>
    <w:rsid w:val="00A85728"/>
    <w:rsid w:val="00A85E4F"/>
    <w:rsid w:val="00A85FCD"/>
    <w:rsid w:val="00A8611E"/>
    <w:rsid w:val="00A877E6"/>
    <w:rsid w:val="00A87925"/>
    <w:rsid w:val="00A90CF4"/>
    <w:rsid w:val="00A911D2"/>
    <w:rsid w:val="00A918D9"/>
    <w:rsid w:val="00A922DF"/>
    <w:rsid w:val="00A92566"/>
    <w:rsid w:val="00A92E8B"/>
    <w:rsid w:val="00A93C31"/>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7845"/>
    <w:rsid w:val="00AC09FB"/>
    <w:rsid w:val="00AC196F"/>
    <w:rsid w:val="00AC22BD"/>
    <w:rsid w:val="00AC2C99"/>
    <w:rsid w:val="00AC4E32"/>
    <w:rsid w:val="00AC56CB"/>
    <w:rsid w:val="00AC5919"/>
    <w:rsid w:val="00AC6365"/>
    <w:rsid w:val="00AC649D"/>
    <w:rsid w:val="00AC659A"/>
    <w:rsid w:val="00AC6817"/>
    <w:rsid w:val="00AC6B31"/>
    <w:rsid w:val="00AC7041"/>
    <w:rsid w:val="00AD11FD"/>
    <w:rsid w:val="00AD37DB"/>
    <w:rsid w:val="00AD3C52"/>
    <w:rsid w:val="00AD3D24"/>
    <w:rsid w:val="00AD42DB"/>
    <w:rsid w:val="00AD4AEB"/>
    <w:rsid w:val="00AD6629"/>
    <w:rsid w:val="00AD6DD5"/>
    <w:rsid w:val="00AD787F"/>
    <w:rsid w:val="00AD78F4"/>
    <w:rsid w:val="00AD7B6A"/>
    <w:rsid w:val="00AD7E10"/>
    <w:rsid w:val="00AE008A"/>
    <w:rsid w:val="00AE01AF"/>
    <w:rsid w:val="00AE0201"/>
    <w:rsid w:val="00AE027D"/>
    <w:rsid w:val="00AE0BD7"/>
    <w:rsid w:val="00AE1715"/>
    <w:rsid w:val="00AE17EA"/>
    <w:rsid w:val="00AE180D"/>
    <w:rsid w:val="00AE18A9"/>
    <w:rsid w:val="00AE1DF9"/>
    <w:rsid w:val="00AE1E5D"/>
    <w:rsid w:val="00AE1F31"/>
    <w:rsid w:val="00AE25DB"/>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A41"/>
    <w:rsid w:val="00AE7BA9"/>
    <w:rsid w:val="00AF0147"/>
    <w:rsid w:val="00AF01BB"/>
    <w:rsid w:val="00AF0808"/>
    <w:rsid w:val="00AF0B88"/>
    <w:rsid w:val="00AF15E6"/>
    <w:rsid w:val="00AF1C1F"/>
    <w:rsid w:val="00AF1DD6"/>
    <w:rsid w:val="00AF21F7"/>
    <w:rsid w:val="00AF2718"/>
    <w:rsid w:val="00AF2847"/>
    <w:rsid w:val="00AF2C45"/>
    <w:rsid w:val="00AF2CD9"/>
    <w:rsid w:val="00AF2CF8"/>
    <w:rsid w:val="00AF2F91"/>
    <w:rsid w:val="00AF3A28"/>
    <w:rsid w:val="00AF3E37"/>
    <w:rsid w:val="00AF46A0"/>
    <w:rsid w:val="00AF5369"/>
    <w:rsid w:val="00AF53DA"/>
    <w:rsid w:val="00AF60D8"/>
    <w:rsid w:val="00AF64A5"/>
    <w:rsid w:val="00AF66CB"/>
    <w:rsid w:val="00AF698A"/>
    <w:rsid w:val="00AF6BBE"/>
    <w:rsid w:val="00AF6C65"/>
    <w:rsid w:val="00AF6E23"/>
    <w:rsid w:val="00AF750A"/>
    <w:rsid w:val="00AF78F0"/>
    <w:rsid w:val="00AF7EC5"/>
    <w:rsid w:val="00AF7F91"/>
    <w:rsid w:val="00B01B07"/>
    <w:rsid w:val="00B01B2E"/>
    <w:rsid w:val="00B01D25"/>
    <w:rsid w:val="00B01E0F"/>
    <w:rsid w:val="00B021B2"/>
    <w:rsid w:val="00B0270B"/>
    <w:rsid w:val="00B02755"/>
    <w:rsid w:val="00B033E7"/>
    <w:rsid w:val="00B03884"/>
    <w:rsid w:val="00B03C0C"/>
    <w:rsid w:val="00B03C81"/>
    <w:rsid w:val="00B03D99"/>
    <w:rsid w:val="00B043CA"/>
    <w:rsid w:val="00B04F7A"/>
    <w:rsid w:val="00B05732"/>
    <w:rsid w:val="00B0673F"/>
    <w:rsid w:val="00B06945"/>
    <w:rsid w:val="00B07AF5"/>
    <w:rsid w:val="00B100BF"/>
    <w:rsid w:val="00B1098A"/>
    <w:rsid w:val="00B10EF8"/>
    <w:rsid w:val="00B10F5A"/>
    <w:rsid w:val="00B11051"/>
    <w:rsid w:val="00B11361"/>
    <w:rsid w:val="00B11647"/>
    <w:rsid w:val="00B11A7A"/>
    <w:rsid w:val="00B11EE2"/>
    <w:rsid w:val="00B12AE3"/>
    <w:rsid w:val="00B13B45"/>
    <w:rsid w:val="00B13F49"/>
    <w:rsid w:val="00B140C5"/>
    <w:rsid w:val="00B1421E"/>
    <w:rsid w:val="00B14CD3"/>
    <w:rsid w:val="00B165F3"/>
    <w:rsid w:val="00B16763"/>
    <w:rsid w:val="00B17B7A"/>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CA7"/>
    <w:rsid w:val="00B30E21"/>
    <w:rsid w:val="00B31D63"/>
    <w:rsid w:val="00B323DD"/>
    <w:rsid w:val="00B33AD1"/>
    <w:rsid w:val="00B33B2C"/>
    <w:rsid w:val="00B33C01"/>
    <w:rsid w:val="00B33E2D"/>
    <w:rsid w:val="00B34566"/>
    <w:rsid w:val="00B34A6E"/>
    <w:rsid w:val="00B34AC1"/>
    <w:rsid w:val="00B34AC3"/>
    <w:rsid w:val="00B3568F"/>
    <w:rsid w:val="00B358DC"/>
    <w:rsid w:val="00B35C38"/>
    <w:rsid w:val="00B35C9D"/>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5A9E"/>
    <w:rsid w:val="00B47131"/>
    <w:rsid w:val="00B50827"/>
    <w:rsid w:val="00B50A42"/>
    <w:rsid w:val="00B5103B"/>
    <w:rsid w:val="00B5123E"/>
    <w:rsid w:val="00B51E32"/>
    <w:rsid w:val="00B52360"/>
    <w:rsid w:val="00B53EE9"/>
    <w:rsid w:val="00B5458A"/>
    <w:rsid w:val="00B55A74"/>
    <w:rsid w:val="00B55B3A"/>
    <w:rsid w:val="00B55CB9"/>
    <w:rsid w:val="00B55D29"/>
    <w:rsid w:val="00B55D8D"/>
    <w:rsid w:val="00B55FE9"/>
    <w:rsid w:val="00B56116"/>
    <w:rsid w:val="00B56B3F"/>
    <w:rsid w:val="00B57427"/>
    <w:rsid w:val="00B57A40"/>
    <w:rsid w:val="00B57E6D"/>
    <w:rsid w:val="00B60C0E"/>
    <w:rsid w:val="00B611B5"/>
    <w:rsid w:val="00B62E44"/>
    <w:rsid w:val="00B630E7"/>
    <w:rsid w:val="00B631DF"/>
    <w:rsid w:val="00B635D5"/>
    <w:rsid w:val="00B63948"/>
    <w:rsid w:val="00B63D1F"/>
    <w:rsid w:val="00B64E95"/>
    <w:rsid w:val="00B65269"/>
    <w:rsid w:val="00B653A6"/>
    <w:rsid w:val="00B65BDB"/>
    <w:rsid w:val="00B666A0"/>
    <w:rsid w:val="00B667A9"/>
    <w:rsid w:val="00B66BE1"/>
    <w:rsid w:val="00B6756C"/>
    <w:rsid w:val="00B67A96"/>
    <w:rsid w:val="00B67D0D"/>
    <w:rsid w:val="00B67D5B"/>
    <w:rsid w:val="00B70B7C"/>
    <w:rsid w:val="00B70DC6"/>
    <w:rsid w:val="00B71F28"/>
    <w:rsid w:val="00B71FBA"/>
    <w:rsid w:val="00B724E5"/>
    <w:rsid w:val="00B725A1"/>
    <w:rsid w:val="00B729FF"/>
    <w:rsid w:val="00B730E5"/>
    <w:rsid w:val="00B731C5"/>
    <w:rsid w:val="00B7417B"/>
    <w:rsid w:val="00B74661"/>
    <w:rsid w:val="00B75236"/>
    <w:rsid w:val="00B75260"/>
    <w:rsid w:val="00B75529"/>
    <w:rsid w:val="00B760EC"/>
    <w:rsid w:val="00B7777E"/>
    <w:rsid w:val="00B77B10"/>
    <w:rsid w:val="00B80BDF"/>
    <w:rsid w:val="00B80C50"/>
    <w:rsid w:val="00B814DD"/>
    <w:rsid w:val="00B81A17"/>
    <w:rsid w:val="00B81F6A"/>
    <w:rsid w:val="00B821E0"/>
    <w:rsid w:val="00B8224B"/>
    <w:rsid w:val="00B8278F"/>
    <w:rsid w:val="00B83753"/>
    <w:rsid w:val="00B84241"/>
    <w:rsid w:val="00B8584D"/>
    <w:rsid w:val="00B85EEA"/>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4A"/>
    <w:rsid w:val="00B96192"/>
    <w:rsid w:val="00B9624C"/>
    <w:rsid w:val="00B969D8"/>
    <w:rsid w:val="00B96C26"/>
    <w:rsid w:val="00B96F3E"/>
    <w:rsid w:val="00B972EC"/>
    <w:rsid w:val="00B97741"/>
    <w:rsid w:val="00B97A2F"/>
    <w:rsid w:val="00BA0127"/>
    <w:rsid w:val="00BA022A"/>
    <w:rsid w:val="00BA1331"/>
    <w:rsid w:val="00BA149C"/>
    <w:rsid w:val="00BA169A"/>
    <w:rsid w:val="00BA1ADC"/>
    <w:rsid w:val="00BA1AE1"/>
    <w:rsid w:val="00BA2523"/>
    <w:rsid w:val="00BA30CD"/>
    <w:rsid w:val="00BA337C"/>
    <w:rsid w:val="00BA354F"/>
    <w:rsid w:val="00BA360D"/>
    <w:rsid w:val="00BA3AF1"/>
    <w:rsid w:val="00BA3C9B"/>
    <w:rsid w:val="00BA40AF"/>
    <w:rsid w:val="00BA4383"/>
    <w:rsid w:val="00BA4DFA"/>
    <w:rsid w:val="00BA5024"/>
    <w:rsid w:val="00BA52E2"/>
    <w:rsid w:val="00BA6D91"/>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553C"/>
    <w:rsid w:val="00BC5DEA"/>
    <w:rsid w:val="00BC5F0D"/>
    <w:rsid w:val="00BC6234"/>
    <w:rsid w:val="00BC642D"/>
    <w:rsid w:val="00BC7103"/>
    <w:rsid w:val="00BC7AF0"/>
    <w:rsid w:val="00BC7DB9"/>
    <w:rsid w:val="00BD0F57"/>
    <w:rsid w:val="00BD1AA1"/>
    <w:rsid w:val="00BD1F94"/>
    <w:rsid w:val="00BD1FBD"/>
    <w:rsid w:val="00BD27CF"/>
    <w:rsid w:val="00BD2C9E"/>
    <w:rsid w:val="00BD3470"/>
    <w:rsid w:val="00BD351F"/>
    <w:rsid w:val="00BD3CF1"/>
    <w:rsid w:val="00BD5241"/>
    <w:rsid w:val="00BD5981"/>
    <w:rsid w:val="00BD5BB4"/>
    <w:rsid w:val="00BD6192"/>
    <w:rsid w:val="00BD64DC"/>
    <w:rsid w:val="00BD6AA7"/>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A9A"/>
    <w:rsid w:val="00BF3B4A"/>
    <w:rsid w:val="00BF3EB9"/>
    <w:rsid w:val="00BF3ED7"/>
    <w:rsid w:val="00BF3FC5"/>
    <w:rsid w:val="00BF41F0"/>
    <w:rsid w:val="00BF42BE"/>
    <w:rsid w:val="00BF446E"/>
    <w:rsid w:val="00BF4774"/>
    <w:rsid w:val="00BF493E"/>
    <w:rsid w:val="00BF5B64"/>
    <w:rsid w:val="00BF64D8"/>
    <w:rsid w:val="00BF66F8"/>
    <w:rsid w:val="00BF6B66"/>
    <w:rsid w:val="00BF72F2"/>
    <w:rsid w:val="00BF7571"/>
    <w:rsid w:val="00BF7B26"/>
    <w:rsid w:val="00C001E8"/>
    <w:rsid w:val="00C00C36"/>
    <w:rsid w:val="00C00CB7"/>
    <w:rsid w:val="00C02CD9"/>
    <w:rsid w:val="00C03149"/>
    <w:rsid w:val="00C031DC"/>
    <w:rsid w:val="00C0366C"/>
    <w:rsid w:val="00C03714"/>
    <w:rsid w:val="00C0384A"/>
    <w:rsid w:val="00C03C47"/>
    <w:rsid w:val="00C03C82"/>
    <w:rsid w:val="00C0499A"/>
    <w:rsid w:val="00C04AAF"/>
    <w:rsid w:val="00C04E9E"/>
    <w:rsid w:val="00C058FE"/>
    <w:rsid w:val="00C05A8D"/>
    <w:rsid w:val="00C0629F"/>
    <w:rsid w:val="00C062F6"/>
    <w:rsid w:val="00C07284"/>
    <w:rsid w:val="00C07395"/>
    <w:rsid w:val="00C076F5"/>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5E"/>
    <w:rsid w:val="00C162D9"/>
    <w:rsid w:val="00C16777"/>
    <w:rsid w:val="00C16877"/>
    <w:rsid w:val="00C16C4F"/>
    <w:rsid w:val="00C17326"/>
    <w:rsid w:val="00C1761D"/>
    <w:rsid w:val="00C17BCD"/>
    <w:rsid w:val="00C2025D"/>
    <w:rsid w:val="00C202B9"/>
    <w:rsid w:val="00C203F8"/>
    <w:rsid w:val="00C20CC6"/>
    <w:rsid w:val="00C2146F"/>
    <w:rsid w:val="00C21FD9"/>
    <w:rsid w:val="00C22CBB"/>
    <w:rsid w:val="00C2307C"/>
    <w:rsid w:val="00C24287"/>
    <w:rsid w:val="00C24458"/>
    <w:rsid w:val="00C25335"/>
    <w:rsid w:val="00C25B87"/>
    <w:rsid w:val="00C2650C"/>
    <w:rsid w:val="00C2675B"/>
    <w:rsid w:val="00C26784"/>
    <w:rsid w:val="00C27C94"/>
    <w:rsid w:val="00C304E3"/>
    <w:rsid w:val="00C306B3"/>
    <w:rsid w:val="00C30F01"/>
    <w:rsid w:val="00C31263"/>
    <w:rsid w:val="00C312D7"/>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FC3"/>
    <w:rsid w:val="00C40232"/>
    <w:rsid w:val="00C40444"/>
    <w:rsid w:val="00C4085A"/>
    <w:rsid w:val="00C4088F"/>
    <w:rsid w:val="00C40E54"/>
    <w:rsid w:val="00C411CD"/>
    <w:rsid w:val="00C412CC"/>
    <w:rsid w:val="00C415D4"/>
    <w:rsid w:val="00C42727"/>
    <w:rsid w:val="00C42E33"/>
    <w:rsid w:val="00C42FF8"/>
    <w:rsid w:val="00C439CA"/>
    <w:rsid w:val="00C439FC"/>
    <w:rsid w:val="00C43FE8"/>
    <w:rsid w:val="00C4404E"/>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638B"/>
    <w:rsid w:val="00C66D07"/>
    <w:rsid w:val="00C673F8"/>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561D"/>
    <w:rsid w:val="00C7641F"/>
    <w:rsid w:val="00C76A03"/>
    <w:rsid w:val="00C76E66"/>
    <w:rsid w:val="00C76EE2"/>
    <w:rsid w:val="00C7729B"/>
    <w:rsid w:val="00C77449"/>
    <w:rsid w:val="00C77775"/>
    <w:rsid w:val="00C817A5"/>
    <w:rsid w:val="00C82274"/>
    <w:rsid w:val="00C822B7"/>
    <w:rsid w:val="00C8249F"/>
    <w:rsid w:val="00C8251F"/>
    <w:rsid w:val="00C83183"/>
    <w:rsid w:val="00C8331A"/>
    <w:rsid w:val="00C833AB"/>
    <w:rsid w:val="00C83848"/>
    <w:rsid w:val="00C83D1E"/>
    <w:rsid w:val="00C846EA"/>
    <w:rsid w:val="00C852B8"/>
    <w:rsid w:val="00C852DF"/>
    <w:rsid w:val="00C859A4"/>
    <w:rsid w:val="00C85CB3"/>
    <w:rsid w:val="00C863A1"/>
    <w:rsid w:val="00C864C3"/>
    <w:rsid w:val="00C868BB"/>
    <w:rsid w:val="00C868C1"/>
    <w:rsid w:val="00C876F6"/>
    <w:rsid w:val="00C87711"/>
    <w:rsid w:val="00C87F88"/>
    <w:rsid w:val="00C90658"/>
    <w:rsid w:val="00C90E5B"/>
    <w:rsid w:val="00C90EE3"/>
    <w:rsid w:val="00C9146B"/>
    <w:rsid w:val="00C91823"/>
    <w:rsid w:val="00C9183E"/>
    <w:rsid w:val="00C918B4"/>
    <w:rsid w:val="00C92BDD"/>
    <w:rsid w:val="00C93A5A"/>
    <w:rsid w:val="00C93E1B"/>
    <w:rsid w:val="00C940C0"/>
    <w:rsid w:val="00C95224"/>
    <w:rsid w:val="00C95351"/>
    <w:rsid w:val="00C9541B"/>
    <w:rsid w:val="00C954F8"/>
    <w:rsid w:val="00C95A44"/>
    <w:rsid w:val="00C95D85"/>
    <w:rsid w:val="00C96AE6"/>
    <w:rsid w:val="00C979CD"/>
    <w:rsid w:val="00CA07F7"/>
    <w:rsid w:val="00CA0934"/>
    <w:rsid w:val="00CA0AFE"/>
    <w:rsid w:val="00CA0B74"/>
    <w:rsid w:val="00CA0BBA"/>
    <w:rsid w:val="00CA11CD"/>
    <w:rsid w:val="00CA11D9"/>
    <w:rsid w:val="00CA1A38"/>
    <w:rsid w:val="00CA2704"/>
    <w:rsid w:val="00CA2EA5"/>
    <w:rsid w:val="00CA3204"/>
    <w:rsid w:val="00CA36F0"/>
    <w:rsid w:val="00CA3ADE"/>
    <w:rsid w:val="00CA3F34"/>
    <w:rsid w:val="00CA3F65"/>
    <w:rsid w:val="00CA50CE"/>
    <w:rsid w:val="00CA57F9"/>
    <w:rsid w:val="00CA5854"/>
    <w:rsid w:val="00CA585D"/>
    <w:rsid w:val="00CA61B9"/>
    <w:rsid w:val="00CA64D5"/>
    <w:rsid w:val="00CA6541"/>
    <w:rsid w:val="00CA664B"/>
    <w:rsid w:val="00CA69FF"/>
    <w:rsid w:val="00CA7355"/>
    <w:rsid w:val="00CA7C97"/>
    <w:rsid w:val="00CB00F3"/>
    <w:rsid w:val="00CB0460"/>
    <w:rsid w:val="00CB0496"/>
    <w:rsid w:val="00CB0CA3"/>
    <w:rsid w:val="00CB20EA"/>
    <w:rsid w:val="00CB2323"/>
    <w:rsid w:val="00CB2AA2"/>
    <w:rsid w:val="00CB2CD9"/>
    <w:rsid w:val="00CB3311"/>
    <w:rsid w:val="00CB359B"/>
    <w:rsid w:val="00CB4CA6"/>
    <w:rsid w:val="00CB52D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C50"/>
    <w:rsid w:val="00CC1FA2"/>
    <w:rsid w:val="00CC2396"/>
    <w:rsid w:val="00CC3F2C"/>
    <w:rsid w:val="00CC4842"/>
    <w:rsid w:val="00CC4D57"/>
    <w:rsid w:val="00CC4F21"/>
    <w:rsid w:val="00CC5110"/>
    <w:rsid w:val="00CC560E"/>
    <w:rsid w:val="00CC5EB0"/>
    <w:rsid w:val="00CC68E0"/>
    <w:rsid w:val="00CC6E4C"/>
    <w:rsid w:val="00CC71E0"/>
    <w:rsid w:val="00CC7460"/>
    <w:rsid w:val="00CC760C"/>
    <w:rsid w:val="00CC7809"/>
    <w:rsid w:val="00CD0068"/>
    <w:rsid w:val="00CD063B"/>
    <w:rsid w:val="00CD0643"/>
    <w:rsid w:val="00CD0B62"/>
    <w:rsid w:val="00CD13C1"/>
    <w:rsid w:val="00CD183B"/>
    <w:rsid w:val="00CD1DB2"/>
    <w:rsid w:val="00CD1E09"/>
    <w:rsid w:val="00CD20E9"/>
    <w:rsid w:val="00CD2121"/>
    <w:rsid w:val="00CD29D4"/>
    <w:rsid w:val="00CD373E"/>
    <w:rsid w:val="00CD3AA9"/>
    <w:rsid w:val="00CD3B3E"/>
    <w:rsid w:val="00CD45DC"/>
    <w:rsid w:val="00CD4757"/>
    <w:rsid w:val="00CD4961"/>
    <w:rsid w:val="00CD49DB"/>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CC"/>
    <w:rsid w:val="00CD70F1"/>
    <w:rsid w:val="00CD76AD"/>
    <w:rsid w:val="00CD76EF"/>
    <w:rsid w:val="00CD7EC9"/>
    <w:rsid w:val="00CE0D82"/>
    <w:rsid w:val="00CE0DDD"/>
    <w:rsid w:val="00CE0DE7"/>
    <w:rsid w:val="00CE10A6"/>
    <w:rsid w:val="00CE11A2"/>
    <w:rsid w:val="00CE1F80"/>
    <w:rsid w:val="00CE2EFC"/>
    <w:rsid w:val="00CE2FD3"/>
    <w:rsid w:val="00CE3458"/>
    <w:rsid w:val="00CE3932"/>
    <w:rsid w:val="00CE3E26"/>
    <w:rsid w:val="00CE4260"/>
    <w:rsid w:val="00CE493E"/>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2253"/>
    <w:rsid w:val="00CF28BA"/>
    <w:rsid w:val="00CF2D36"/>
    <w:rsid w:val="00CF3015"/>
    <w:rsid w:val="00CF32F6"/>
    <w:rsid w:val="00CF453A"/>
    <w:rsid w:val="00CF4DB5"/>
    <w:rsid w:val="00CF4DB9"/>
    <w:rsid w:val="00CF5668"/>
    <w:rsid w:val="00CF58CF"/>
    <w:rsid w:val="00CF5C59"/>
    <w:rsid w:val="00CF6084"/>
    <w:rsid w:val="00CF637A"/>
    <w:rsid w:val="00CF68D0"/>
    <w:rsid w:val="00CF6EB9"/>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C6F"/>
    <w:rsid w:val="00D14D7A"/>
    <w:rsid w:val="00D16363"/>
    <w:rsid w:val="00D16C33"/>
    <w:rsid w:val="00D179DB"/>
    <w:rsid w:val="00D207ED"/>
    <w:rsid w:val="00D20A42"/>
    <w:rsid w:val="00D21936"/>
    <w:rsid w:val="00D22659"/>
    <w:rsid w:val="00D23103"/>
    <w:rsid w:val="00D234DF"/>
    <w:rsid w:val="00D2376F"/>
    <w:rsid w:val="00D237BC"/>
    <w:rsid w:val="00D23BD9"/>
    <w:rsid w:val="00D23D72"/>
    <w:rsid w:val="00D241EB"/>
    <w:rsid w:val="00D2528E"/>
    <w:rsid w:val="00D2542A"/>
    <w:rsid w:val="00D255D6"/>
    <w:rsid w:val="00D25DD5"/>
    <w:rsid w:val="00D2674C"/>
    <w:rsid w:val="00D26CFF"/>
    <w:rsid w:val="00D26E9E"/>
    <w:rsid w:val="00D27406"/>
    <w:rsid w:val="00D30186"/>
    <w:rsid w:val="00D30522"/>
    <w:rsid w:val="00D30525"/>
    <w:rsid w:val="00D307E4"/>
    <w:rsid w:val="00D3084C"/>
    <w:rsid w:val="00D30C38"/>
    <w:rsid w:val="00D311B0"/>
    <w:rsid w:val="00D32371"/>
    <w:rsid w:val="00D323EA"/>
    <w:rsid w:val="00D32925"/>
    <w:rsid w:val="00D32CBF"/>
    <w:rsid w:val="00D334DE"/>
    <w:rsid w:val="00D34983"/>
    <w:rsid w:val="00D34DDC"/>
    <w:rsid w:val="00D34EAE"/>
    <w:rsid w:val="00D3573D"/>
    <w:rsid w:val="00D35B80"/>
    <w:rsid w:val="00D35F8D"/>
    <w:rsid w:val="00D36351"/>
    <w:rsid w:val="00D3637C"/>
    <w:rsid w:val="00D3676B"/>
    <w:rsid w:val="00D369EF"/>
    <w:rsid w:val="00D377EA"/>
    <w:rsid w:val="00D37BFF"/>
    <w:rsid w:val="00D37CC4"/>
    <w:rsid w:val="00D37D2B"/>
    <w:rsid w:val="00D37E51"/>
    <w:rsid w:val="00D403B4"/>
    <w:rsid w:val="00D40B1B"/>
    <w:rsid w:val="00D40DA1"/>
    <w:rsid w:val="00D41D78"/>
    <w:rsid w:val="00D41DE4"/>
    <w:rsid w:val="00D41F9E"/>
    <w:rsid w:val="00D428C1"/>
    <w:rsid w:val="00D431A5"/>
    <w:rsid w:val="00D43490"/>
    <w:rsid w:val="00D4360D"/>
    <w:rsid w:val="00D43867"/>
    <w:rsid w:val="00D438D0"/>
    <w:rsid w:val="00D44541"/>
    <w:rsid w:val="00D44890"/>
    <w:rsid w:val="00D449A4"/>
    <w:rsid w:val="00D454F2"/>
    <w:rsid w:val="00D45799"/>
    <w:rsid w:val="00D45E3D"/>
    <w:rsid w:val="00D4745A"/>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2B3"/>
    <w:rsid w:val="00D568B4"/>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689B"/>
    <w:rsid w:val="00D66D0D"/>
    <w:rsid w:val="00D677EA"/>
    <w:rsid w:val="00D67D55"/>
    <w:rsid w:val="00D7109F"/>
    <w:rsid w:val="00D71152"/>
    <w:rsid w:val="00D712E3"/>
    <w:rsid w:val="00D71490"/>
    <w:rsid w:val="00D7304B"/>
    <w:rsid w:val="00D73586"/>
    <w:rsid w:val="00D73C1B"/>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96B"/>
    <w:rsid w:val="00D83217"/>
    <w:rsid w:val="00D83581"/>
    <w:rsid w:val="00D84D60"/>
    <w:rsid w:val="00D8504E"/>
    <w:rsid w:val="00D8532D"/>
    <w:rsid w:val="00D856D4"/>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5609"/>
    <w:rsid w:val="00D96DFF"/>
    <w:rsid w:val="00D97815"/>
    <w:rsid w:val="00DA18FF"/>
    <w:rsid w:val="00DA1A88"/>
    <w:rsid w:val="00DA21C2"/>
    <w:rsid w:val="00DA23FD"/>
    <w:rsid w:val="00DA2453"/>
    <w:rsid w:val="00DA24F5"/>
    <w:rsid w:val="00DA25C3"/>
    <w:rsid w:val="00DA2966"/>
    <w:rsid w:val="00DA2A00"/>
    <w:rsid w:val="00DA2C49"/>
    <w:rsid w:val="00DA2D68"/>
    <w:rsid w:val="00DA30F3"/>
    <w:rsid w:val="00DA327F"/>
    <w:rsid w:val="00DA407F"/>
    <w:rsid w:val="00DA4C24"/>
    <w:rsid w:val="00DA5371"/>
    <w:rsid w:val="00DA5C87"/>
    <w:rsid w:val="00DA5E57"/>
    <w:rsid w:val="00DA6729"/>
    <w:rsid w:val="00DA6DFB"/>
    <w:rsid w:val="00DA7294"/>
    <w:rsid w:val="00DA7331"/>
    <w:rsid w:val="00DA7ABE"/>
    <w:rsid w:val="00DA7FF9"/>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B0F"/>
    <w:rsid w:val="00DB7683"/>
    <w:rsid w:val="00DC01B2"/>
    <w:rsid w:val="00DC02BA"/>
    <w:rsid w:val="00DC1A79"/>
    <w:rsid w:val="00DC316E"/>
    <w:rsid w:val="00DC375A"/>
    <w:rsid w:val="00DC4504"/>
    <w:rsid w:val="00DC4C07"/>
    <w:rsid w:val="00DC5119"/>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D79"/>
    <w:rsid w:val="00DD2F91"/>
    <w:rsid w:val="00DD3165"/>
    <w:rsid w:val="00DD3DA7"/>
    <w:rsid w:val="00DD40D2"/>
    <w:rsid w:val="00DD4A5F"/>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43"/>
    <w:rsid w:val="00DE5F84"/>
    <w:rsid w:val="00DE62C8"/>
    <w:rsid w:val="00DE6368"/>
    <w:rsid w:val="00DE70D6"/>
    <w:rsid w:val="00DE7243"/>
    <w:rsid w:val="00DE7CE0"/>
    <w:rsid w:val="00DF041A"/>
    <w:rsid w:val="00DF0626"/>
    <w:rsid w:val="00DF0BF4"/>
    <w:rsid w:val="00DF0F13"/>
    <w:rsid w:val="00DF11DD"/>
    <w:rsid w:val="00DF312A"/>
    <w:rsid w:val="00DF40C5"/>
    <w:rsid w:val="00DF44EA"/>
    <w:rsid w:val="00DF4567"/>
    <w:rsid w:val="00DF525F"/>
    <w:rsid w:val="00DF577E"/>
    <w:rsid w:val="00DF5A8C"/>
    <w:rsid w:val="00DF5AD2"/>
    <w:rsid w:val="00DF5F55"/>
    <w:rsid w:val="00DF70FB"/>
    <w:rsid w:val="00E00244"/>
    <w:rsid w:val="00E005AD"/>
    <w:rsid w:val="00E00788"/>
    <w:rsid w:val="00E00868"/>
    <w:rsid w:val="00E00DDC"/>
    <w:rsid w:val="00E010E2"/>
    <w:rsid w:val="00E017E1"/>
    <w:rsid w:val="00E01F91"/>
    <w:rsid w:val="00E032E1"/>
    <w:rsid w:val="00E0394D"/>
    <w:rsid w:val="00E045DD"/>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3AF"/>
    <w:rsid w:val="00E3240F"/>
    <w:rsid w:val="00E32471"/>
    <w:rsid w:val="00E32F31"/>
    <w:rsid w:val="00E3422A"/>
    <w:rsid w:val="00E3438C"/>
    <w:rsid w:val="00E34403"/>
    <w:rsid w:val="00E344FB"/>
    <w:rsid w:val="00E34544"/>
    <w:rsid w:val="00E34680"/>
    <w:rsid w:val="00E347BA"/>
    <w:rsid w:val="00E357CB"/>
    <w:rsid w:val="00E3592C"/>
    <w:rsid w:val="00E35ABA"/>
    <w:rsid w:val="00E35CA5"/>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5B8"/>
    <w:rsid w:val="00E43B7A"/>
    <w:rsid w:val="00E43BED"/>
    <w:rsid w:val="00E43E00"/>
    <w:rsid w:val="00E44265"/>
    <w:rsid w:val="00E44CB1"/>
    <w:rsid w:val="00E44F0F"/>
    <w:rsid w:val="00E467C2"/>
    <w:rsid w:val="00E46E3B"/>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1EB7"/>
    <w:rsid w:val="00E62221"/>
    <w:rsid w:val="00E630DB"/>
    <w:rsid w:val="00E63550"/>
    <w:rsid w:val="00E6356D"/>
    <w:rsid w:val="00E63923"/>
    <w:rsid w:val="00E641F3"/>
    <w:rsid w:val="00E64F2E"/>
    <w:rsid w:val="00E65AA0"/>
    <w:rsid w:val="00E669B6"/>
    <w:rsid w:val="00E66E31"/>
    <w:rsid w:val="00E67061"/>
    <w:rsid w:val="00E671E9"/>
    <w:rsid w:val="00E705CE"/>
    <w:rsid w:val="00E70976"/>
    <w:rsid w:val="00E70982"/>
    <w:rsid w:val="00E70E87"/>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2D7B"/>
    <w:rsid w:val="00E82E66"/>
    <w:rsid w:val="00E84572"/>
    <w:rsid w:val="00E85406"/>
    <w:rsid w:val="00E85FB6"/>
    <w:rsid w:val="00E86287"/>
    <w:rsid w:val="00E8683F"/>
    <w:rsid w:val="00E86E17"/>
    <w:rsid w:val="00E87980"/>
    <w:rsid w:val="00E879F4"/>
    <w:rsid w:val="00E90A98"/>
    <w:rsid w:val="00E9149D"/>
    <w:rsid w:val="00E917DD"/>
    <w:rsid w:val="00E91D70"/>
    <w:rsid w:val="00E91DD2"/>
    <w:rsid w:val="00E9205E"/>
    <w:rsid w:val="00E92E24"/>
    <w:rsid w:val="00E93707"/>
    <w:rsid w:val="00E937F7"/>
    <w:rsid w:val="00E9453A"/>
    <w:rsid w:val="00E946C2"/>
    <w:rsid w:val="00E947FD"/>
    <w:rsid w:val="00E9484C"/>
    <w:rsid w:val="00E948B6"/>
    <w:rsid w:val="00E94AFB"/>
    <w:rsid w:val="00E94EEF"/>
    <w:rsid w:val="00E97872"/>
    <w:rsid w:val="00E97D7F"/>
    <w:rsid w:val="00E97E24"/>
    <w:rsid w:val="00E97F56"/>
    <w:rsid w:val="00EA0708"/>
    <w:rsid w:val="00EA09EE"/>
    <w:rsid w:val="00EA0F95"/>
    <w:rsid w:val="00EA1082"/>
    <w:rsid w:val="00EA2E50"/>
    <w:rsid w:val="00EA2FF5"/>
    <w:rsid w:val="00EA357D"/>
    <w:rsid w:val="00EA37AF"/>
    <w:rsid w:val="00EA3DD3"/>
    <w:rsid w:val="00EA40C2"/>
    <w:rsid w:val="00EA43A8"/>
    <w:rsid w:val="00EA488F"/>
    <w:rsid w:val="00EA4BED"/>
    <w:rsid w:val="00EA4E3C"/>
    <w:rsid w:val="00EA4F1F"/>
    <w:rsid w:val="00EA53A3"/>
    <w:rsid w:val="00EA54A0"/>
    <w:rsid w:val="00EA595C"/>
    <w:rsid w:val="00EA6592"/>
    <w:rsid w:val="00EA6599"/>
    <w:rsid w:val="00EA6831"/>
    <w:rsid w:val="00EA6960"/>
    <w:rsid w:val="00EA6B94"/>
    <w:rsid w:val="00EA6BD2"/>
    <w:rsid w:val="00EA6F87"/>
    <w:rsid w:val="00EA6FFE"/>
    <w:rsid w:val="00EA7504"/>
    <w:rsid w:val="00EA7E25"/>
    <w:rsid w:val="00EB0484"/>
    <w:rsid w:val="00EB0CA5"/>
    <w:rsid w:val="00EB12A9"/>
    <w:rsid w:val="00EB13BE"/>
    <w:rsid w:val="00EB196C"/>
    <w:rsid w:val="00EB1B78"/>
    <w:rsid w:val="00EB1F9C"/>
    <w:rsid w:val="00EB25ED"/>
    <w:rsid w:val="00EB50C5"/>
    <w:rsid w:val="00EB5416"/>
    <w:rsid w:val="00EB5497"/>
    <w:rsid w:val="00EB58C7"/>
    <w:rsid w:val="00EB5DBA"/>
    <w:rsid w:val="00EB6452"/>
    <w:rsid w:val="00EB6667"/>
    <w:rsid w:val="00EB73CE"/>
    <w:rsid w:val="00EC047C"/>
    <w:rsid w:val="00EC0D89"/>
    <w:rsid w:val="00EC0DFB"/>
    <w:rsid w:val="00EC0EC7"/>
    <w:rsid w:val="00EC1000"/>
    <w:rsid w:val="00EC15D6"/>
    <w:rsid w:val="00EC1609"/>
    <w:rsid w:val="00EC1688"/>
    <w:rsid w:val="00EC2018"/>
    <w:rsid w:val="00EC29DF"/>
    <w:rsid w:val="00EC2B3D"/>
    <w:rsid w:val="00EC3A28"/>
    <w:rsid w:val="00EC3FAD"/>
    <w:rsid w:val="00EC4A69"/>
    <w:rsid w:val="00EC54C7"/>
    <w:rsid w:val="00EC553F"/>
    <w:rsid w:val="00EC5682"/>
    <w:rsid w:val="00EC6852"/>
    <w:rsid w:val="00EC733C"/>
    <w:rsid w:val="00EC7437"/>
    <w:rsid w:val="00EC7ADE"/>
    <w:rsid w:val="00ED03CB"/>
    <w:rsid w:val="00ED0AA1"/>
    <w:rsid w:val="00ED171B"/>
    <w:rsid w:val="00ED1909"/>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5A"/>
    <w:rsid w:val="00F00E36"/>
    <w:rsid w:val="00F01037"/>
    <w:rsid w:val="00F01124"/>
    <w:rsid w:val="00F014FA"/>
    <w:rsid w:val="00F015DF"/>
    <w:rsid w:val="00F0229A"/>
    <w:rsid w:val="00F02666"/>
    <w:rsid w:val="00F02C8B"/>
    <w:rsid w:val="00F03005"/>
    <w:rsid w:val="00F033A2"/>
    <w:rsid w:val="00F03F21"/>
    <w:rsid w:val="00F03FEA"/>
    <w:rsid w:val="00F04032"/>
    <w:rsid w:val="00F04707"/>
    <w:rsid w:val="00F047D1"/>
    <w:rsid w:val="00F04F13"/>
    <w:rsid w:val="00F050C5"/>
    <w:rsid w:val="00F05923"/>
    <w:rsid w:val="00F06740"/>
    <w:rsid w:val="00F06853"/>
    <w:rsid w:val="00F07C0A"/>
    <w:rsid w:val="00F07DA7"/>
    <w:rsid w:val="00F10363"/>
    <w:rsid w:val="00F10A18"/>
    <w:rsid w:val="00F11645"/>
    <w:rsid w:val="00F11674"/>
    <w:rsid w:val="00F11905"/>
    <w:rsid w:val="00F11B14"/>
    <w:rsid w:val="00F11E79"/>
    <w:rsid w:val="00F122DB"/>
    <w:rsid w:val="00F12594"/>
    <w:rsid w:val="00F12AE8"/>
    <w:rsid w:val="00F12FC4"/>
    <w:rsid w:val="00F13A5D"/>
    <w:rsid w:val="00F147EE"/>
    <w:rsid w:val="00F14CD0"/>
    <w:rsid w:val="00F14DA5"/>
    <w:rsid w:val="00F16BB6"/>
    <w:rsid w:val="00F16DD9"/>
    <w:rsid w:val="00F16FA0"/>
    <w:rsid w:val="00F16FEC"/>
    <w:rsid w:val="00F17115"/>
    <w:rsid w:val="00F17B91"/>
    <w:rsid w:val="00F203D8"/>
    <w:rsid w:val="00F206D5"/>
    <w:rsid w:val="00F20CA5"/>
    <w:rsid w:val="00F215F5"/>
    <w:rsid w:val="00F22C4F"/>
    <w:rsid w:val="00F2380B"/>
    <w:rsid w:val="00F238C1"/>
    <w:rsid w:val="00F239D6"/>
    <w:rsid w:val="00F23E93"/>
    <w:rsid w:val="00F240CC"/>
    <w:rsid w:val="00F24402"/>
    <w:rsid w:val="00F24C9B"/>
    <w:rsid w:val="00F24D32"/>
    <w:rsid w:val="00F24D3F"/>
    <w:rsid w:val="00F2521F"/>
    <w:rsid w:val="00F25E5C"/>
    <w:rsid w:val="00F25FC4"/>
    <w:rsid w:val="00F26869"/>
    <w:rsid w:val="00F26B50"/>
    <w:rsid w:val="00F27179"/>
    <w:rsid w:val="00F27209"/>
    <w:rsid w:val="00F274DE"/>
    <w:rsid w:val="00F2767C"/>
    <w:rsid w:val="00F2791A"/>
    <w:rsid w:val="00F314B6"/>
    <w:rsid w:val="00F314BD"/>
    <w:rsid w:val="00F3175F"/>
    <w:rsid w:val="00F31CE5"/>
    <w:rsid w:val="00F3206C"/>
    <w:rsid w:val="00F32327"/>
    <w:rsid w:val="00F325D5"/>
    <w:rsid w:val="00F325E3"/>
    <w:rsid w:val="00F328CB"/>
    <w:rsid w:val="00F32B58"/>
    <w:rsid w:val="00F32C8D"/>
    <w:rsid w:val="00F33807"/>
    <w:rsid w:val="00F33925"/>
    <w:rsid w:val="00F33ADE"/>
    <w:rsid w:val="00F33E5B"/>
    <w:rsid w:val="00F345C9"/>
    <w:rsid w:val="00F349A0"/>
    <w:rsid w:val="00F34C54"/>
    <w:rsid w:val="00F34E23"/>
    <w:rsid w:val="00F35DBE"/>
    <w:rsid w:val="00F361F1"/>
    <w:rsid w:val="00F3646E"/>
    <w:rsid w:val="00F36CBA"/>
    <w:rsid w:val="00F40304"/>
    <w:rsid w:val="00F40B50"/>
    <w:rsid w:val="00F40C36"/>
    <w:rsid w:val="00F40E83"/>
    <w:rsid w:val="00F41450"/>
    <w:rsid w:val="00F415DE"/>
    <w:rsid w:val="00F42102"/>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033"/>
    <w:rsid w:val="00F50D8D"/>
    <w:rsid w:val="00F52FCE"/>
    <w:rsid w:val="00F53523"/>
    <w:rsid w:val="00F53650"/>
    <w:rsid w:val="00F537E4"/>
    <w:rsid w:val="00F5389F"/>
    <w:rsid w:val="00F538EB"/>
    <w:rsid w:val="00F53B11"/>
    <w:rsid w:val="00F54956"/>
    <w:rsid w:val="00F54C47"/>
    <w:rsid w:val="00F54DF8"/>
    <w:rsid w:val="00F55797"/>
    <w:rsid w:val="00F557A2"/>
    <w:rsid w:val="00F563B7"/>
    <w:rsid w:val="00F5640E"/>
    <w:rsid w:val="00F5685A"/>
    <w:rsid w:val="00F606F6"/>
    <w:rsid w:val="00F606FF"/>
    <w:rsid w:val="00F608BB"/>
    <w:rsid w:val="00F61117"/>
    <w:rsid w:val="00F6192F"/>
    <w:rsid w:val="00F61C29"/>
    <w:rsid w:val="00F62703"/>
    <w:rsid w:val="00F627E1"/>
    <w:rsid w:val="00F63272"/>
    <w:rsid w:val="00F6357F"/>
    <w:rsid w:val="00F63658"/>
    <w:rsid w:val="00F638A2"/>
    <w:rsid w:val="00F63D7D"/>
    <w:rsid w:val="00F646D6"/>
    <w:rsid w:val="00F64771"/>
    <w:rsid w:val="00F65156"/>
    <w:rsid w:val="00F65A9D"/>
    <w:rsid w:val="00F65C0B"/>
    <w:rsid w:val="00F67065"/>
    <w:rsid w:val="00F67323"/>
    <w:rsid w:val="00F677FF"/>
    <w:rsid w:val="00F701DD"/>
    <w:rsid w:val="00F707D1"/>
    <w:rsid w:val="00F714E2"/>
    <w:rsid w:val="00F7184A"/>
    <w:rsid w:val="00F71924"/>
    <w:rsid w:val="00F71F3B"/>
    <w:rsid w:val="00F72106"/>
    <w:rsid w:val="00F72156"/>
    <w:rsid w:val="00F7279B"/>
    <w:rsid w:val="00F732E0"/>
    <w:rsid w:val="00F7374F"/>
    <w:rsid w:val="00F73E9C"/>
    <w:rsid w:val="00F73EA6"/>
    <w:rsid w:val="00F74192"/>
    <w:rsid w:val="00F741A0"/>
    <w:rsid w:val="00F741AC"/>
    <w:rsid w:val="00F744C6"/>
    <w:rsid w:val="00F745D9"/>
    <w:rsid w:val="00F74BFB"/>
    <w:rsid w:val="00F74DC3"/>
    <w:rsid w:val="00F7576A"/>
    <w:rsid w:val="00F75E71"/>
    <w:rsid w:val="00F76567"/>
    <w:rsid w:val="00F76595"/>
    <w:rsid w:val="00F769D4"/>
    <w:rsid w:val="00F76FFB"/>
    <w:rsid w:val="00F778E7"/>
    <w:rsid w:val="00F77C5E"/>
    <w:rsid w:val="00F800A6"/>
    <w:rsid w:val="00F8010B"/>
    <w:rsid w:val="00F803B0"/>
    <w:rsid w:val="00F806C7"/>
    <w:rsid w:val="00F8082B"/>
    <w:rsid w:val="00F80B02"/>
    <w:rsid w:val="00F80F89"/>
    <w:rsid w:val="00F81C37"/>
    <w:rsid w:val="00F81D4C"/>
    <w:rsid w:val="00F81E82"/>
    <w:rsid w:val="00F823E1"/>
    <w:rsid w:val="00F82992"/>
    <w:rsid w:val="00F83B87"/>
    <w:rsid w:val="00F83E75"/>
    <w:rsid w:val="00F83F20"/>
    <w:rsid w:val="00F8495B"/>
    <w:rsid w:val="00F84B49"/>
    <w:rsid w:val="00F8509A"/>
    <w:rsid w:val="00F856F7"/>
    <w:rsid w:val="00F85A19"/>
    <w:rsid w:val="00F85ADD"/>
    <w:rsid w:val="00F85D51"/>
    <w:rsid w:val="00F86716"/>
    <w:rsid w:val="00F86EB7"/>
    <w:rsid w:val="00F872B0"/>
    <w:rsid w:val="00F87A68"/>
    <w:rsid w:val="00F87BD3"/>
    <w:rsid w:val="00F91C5E"/>
    <w:rsid w:val="00F922B5"/>
    <w:rsid w:val="00F924D9"/>
    <w:rsid w:val="00F935D0"/>
    <w:rsid w:val="00F93A14"/>
    <w:rsid w:val="00F93CB0"/>
    <w:rsid w:val="00F94F9B"/>
    <w:rsid w:val="00F961F3"/>
    <w:rsid w:val="00F9707E"/>
    <w:rsid w:val="00F97813"/>
    <w:rsid w:val="00F97DA3"/>
    <w:rsid w:val="00FA04A2"/>
    <w:rsid w:val="00FA15E7"/>
    <w:rsid w:val="00FA193E"/>
    <w:rsid w:val="00FA1A45"/>
    <w:rsid w:val="00FA1FE5"/>
    <w:rsid w:val="00FA223B"/>
    <w:rsid w:val="00FA243C"/>
    <w:rsid w:val="00FA31C4"/>
    <w:rsid w:val="00FA3284"/>
    <w:rsid w:val="00FA34C4"/>
    <w:rsid w:val="00FA399D"/>
    <w:rsid w:val="00FA3A2E"/>
    <w:rsid w:val="00FA4134"/>
    <w:rsid w:val="00FA44CB"/>
    <w:rsid w:val="00FA46B4"/>
    <w:rsid w:val="00FA4B53"/>
    <w:rsid w:val="00FA5D20"/>
    <w:rsid w:val="00FA5D44"/>
    <w:rsid w:val="00FA63E5"/>
    <w:rsid w:val="00FA68C8"/>
    <w:rsid w:val="00FA6C09"/>
    <w:rsid w:val="00FA6C77"/>
    <w:rsid w:val="00FA756A"/>
    <w:rsid w:val="00FA7740"/>
    <w:rsid w:val="00FA78F7"/>
    <w:rsid w:val="00FA7C63"/>
    <w:rsid w:val="00FB0C5F"/>
    <w:rsid w:val="00FB0D28"/>
    <w:rsid w:val="00FB1D7C"/>
    <w:rsid w:val="00FB2370"/>
    <w:rsid w:val="00FB24DC"/>
    <w:rsid w:val="00FB31FE"/>
    <w:rsid w:val="00FB3207"/>
    <w:rsid w:val="00FB367D"/>
    <w:rsid w:val="00FB37A8"/>
    <w:rsid w:val="00FB3872"/>
    <w:rsid w:val="00FB3ACF"/>
    <w:rsid w:val="00FB4362"/>
    <w:rsid w:val="00FB43E4"/>
    <w:rsid w:val="00FB472C"/>
    <w:rsid w:val="00FB4730"/>
    <w:rsid w:val="00FB5362"/>
    <w:rsid w:val="00FB5BE8"/>
    <w:rsid w:val="00FB69EE"/>
    <w:rsid w:val="00FB6A6D"/>
    <w:rsid w:val="00FB6FF6"/>
    <w:rsid w:val="00FB73B9"/>
    <w:rsid w:val="00FB75CE"/>
    <w:rsid w:val="00FB7BA3"/>
    <w:rsid w:val="00FC0907"/>
    <w:rsid w:val="00FC0C81"/>
    <w:rsid w:val="00FC0E54"/>
    <w:rsid w:val="00FC19EC"/>
    <w:rsid w:val="00FC3997"/>
    <w:rsid w:val="00FC4452"/>
    <w:rsid w:val="00FC4478"/>
    <w:rsid w:val="00FC4CBA"/>
    <w:rsid w:val="00FC51DE"/>
    <w:rsid w:val="00FC56B7"/>
    <w:rsid w:val="00FC640E"/>
    <w:rsid w:val="00FC6DE4"/>
    <w:rsid w:val="00FC713E"/>
    <w:rsid w:val="00FC7464"/>
    <w:rsid w:val="00FC7F33"/>
    <w:rsid w:val="00FD0380"/>
    <w:rsid w:val="00FD11D4"/>
    <w:rsid w:val="00FD17DC"/>
    <w:rsid w:val="00FD1CE3"/>
    <w:rsid w:val="00FD1D59"/>
    <w:rsid w:val="00FD274E"/>
    <w:rsid w:val="00FD2781"/>
    <w:rsid w:val="00FD2843"/>
    <w:rsid w:val="00FD2E0D"/>
    <w:rsid w:val="00FD31AB"/>
    <w:rsid w:val="00FD411E"/>
    <w:rsid w:val="00FD45DE"/>
    <w:rsid w:val="00FD45DF"/>
    <w:rsid w:val="00FD4CC0"/>
    <w:rsid w:val="00FD5337"/>
    <w:rsid w:val="00FD57AB"/>
    <w:rsid w:val="00FD596D"/>
    <w:rsid w:val="00FD5C70"/>
    <w:rsid w:val="00FD5F62"/>
    <w:rsid w:val="00FD6EE4"/>
    <w:rsid w:val="00FD7026"/>
    <w:rsid w:val="00FD75DE"/>
    <w:rsid w:val="00FD7E5B"/>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531"/>
    <w:rsid w:val="00FE4EFE"/>
    <w:rsid w:val="00FE5DC9"/>
    <w:rsid w:val="00FE5EE1"/>
    <w:rsid w:val="00FE6A51"/>
    <w:rsid w:val="00FE6DB0"/>
    <w:rsid w:val="00FE73C7"/>
    <w:rsid w:val="00FE74C3"/>
    <w:rsid w:val="00FE75B1"/>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1655D2E"/>
  <w15:docId w15:val="{183D0D99-B3A7-4A67-9300-5BF23101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20"/>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20"/>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20"/>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5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1"/>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2"/>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4"/>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5"/>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3"/>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7"/>
      </w:numPr>
    </w:pPr>
  </w:style>
  <w:style w:type="numbering" w:customStyle="1" w:styleId="Zaimportowanystyl5">
    <w:name w:val="Zaimportowany styl 5"/>
    <w:rsid w:val="00B57A40"/>
    <w:pPr>
      <w:numPr>
        <w:numId w:val="48"/>
      </w:numPr>
    </w:pPr>
  </w:style>
  <w:style w:type="numbering" w:customStyle="1" w:styleId="Zaimportowanystyl6">
    <w:name w:val="Zaimportowany styl 6"/>
    <w:rsid w:val="00B57A40"/>
    <w:pPr>
      <w:numPr>
        <w:numId w:val="49"/>
      </w:numPr>
    </w:pPr>
  </w:style>
  <w:style w:type="numbering" w:customStyle="1" w:styleId="Zaimportowanystyl1">
    <w:name w:val="Zaimportowany styl 1"/>
    <w:rsid w:val="00B57A40"/>
    <w:pPr>
      <w:numPr>
        <w:numId w:val="50"/>
      </w:numPr>
    </w:pPr>
  </w:style>
  <w:style w:type="numbering" w:customStyle="1" w:styleId="Zaimportowanystyl4">
    <w:name w:val="Zaimportowany styl 4"/>
    <w:rsid w:val="00B57A40"/>
    <w:pPr>
      <w:numPr>
        <w:numId w:val="51"/>
      </w:numPr>
    </w:pPr>
  </w:style>
  <w:style w:type="numbering" w:customStyle="1" w:styleId="Zaimportowanystyl2">
    <w:name w:val="Zaimportowany styl 2"/>
    <w:rsid w:val="00B57A40"/>
    <w:pPr>
      <w:numPr>
        <w:numId w:val="52"/>
      </w:numPr>
    </w:pPr>
  </w:style>
  <w:style w:type="numbering" w:customStyle="1" w:styleId="Zaimportowanystyl7">
    <w:name w:val="Zaimportowany styl 7"/>
    <w:rsid w:val="00B57A40"/>
    <w:pPr>
      <w:numPr>
        <w:numId w:val="53"/>
      </w:numPr>
    </w:pPr>
  </w:style>
  <w:style w:type="character" w:customStyle="1" w:styleId="hgkelc">
    <w:name w:val="hgkelc"/>
    <w:basedOn w:val="Domylnaczcionkaakapitu"/>
    <w:rsid w:val="0033792A"/>
  </w:style>
  <w:style w:type="paragraph" w:customStyle="1" w:styleId="Normalny1">
    <w:name w:val="Normalny1"/>
    <w:uiPriority w:val="99"/>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UnresolvedMention">
    <w:name w:val="Unresolved Mention"/>
    <w:basedOn w:val="Domylnaczcionkaakapitu"/>
    <w:uiPriority w:val="99"/>
    <w:semiHidden/>
    <w:unhideWhenUsed/>
    <w:rsid w:val="000F3731"/>
    <w:rPr>
      <w:color w:val="605E5C"/>
      <w:shd w:val="clear" w:color="auto" w:fill="E1DFDD"/>
    </w:rPr>
  </w:style>
  <w:style w:type="paragraph" w:customStyle="1" w:styleId="PGEbody">
    <w:name w:val="PGE body"/>
    <w:basedOn w:val="Normalny"/>
    <w:link w:val="PGEbodyZnak"/>
    <w:qFormat/>
    <w:rsid w:val="004C144A"/>
    <w:pPr>
      <w:autoSpaceDE/>
      <w:autoSpaceDN/>
      <w:spacing w:before="0" w:line="240" w:lineRule="auto"/>
    </w:pPr>
    <w:rPr>
      <w:rFonts w:ascii="Calibri" w:eastAsiaTheme="minorEastAsia" w:hAnsi="Calibri" w:cstheme="minorBidi"/>
      <w:color w:val="000000" w:themeColor="text1"/>
      <w:w w:val="100"/>
      <w:sz w:val="16"/>
      <w:szCs w:val="22"/>
    </w:rPr>
  </w:style>
  <w:style w:type="character" w:customStyle="1" w:styleId="PGEbodyZnak">
    <w:name w:val="PGE body Znak"/>
    <w:basedOn w:val="Domylnaczcionkaakapitu"/>
    <w:link w:val="PGEbody"/>
    <w:rsid w:val="004C144A"/>
    <w:rPr>
      <w:rFonts w:ascii="Calibri" w:eastAsiaTheme="minorEastAsia" w:hAnsi="Calibri" w:cstheme="minorBidi"/>
      <w:color w:val="000000" w:themeColor="text1"/>
      <w:sz w:val="16"/>
      <w:szCs w:val="22"/>
    </w:rPr>
  </w:style>
  <w:style w:type="paragraph" w:customStyle="1" w:styleId="PGElistabullet">
    <w:name w:val="PGE lista bullet"/>
    <w:rsid w:val="004C144A"/>
    <w:pPr>
      <w:ind w:left="714" w:hanging="357"/>
    </w:pPr>
    <w:rPr>
      <w:rFonts w:ascii="Calibri" w:hAnsi="Calibri"/>
      <w:sz w:val="1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00087720">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1762840">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cos.pl" TargetMode="External"/><Relationship Id="rId18" Type="http://schemas.openxmlformats.org/officeDocument/2006/relationships/hyperlink" Target="mailto:przetargi@cos.pl"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ezamowienia.gov.pl" TargetMode="Externa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c.europa.eu/tools/espd" TargetMode="External"/><Relationship Id="rId25" Type="http://schemas.openxmlformats.org/officeDocument/2006/relationships/footer" Target="footer2.xml"/><Relationship Id="rId46"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ezamowienia.gov.pl" TargetMode="External"/><Relationship Id="rId20" Type="http://schemas.openxmlformats.org/officeDocument/2006/relationships/hyperlink" Target="https://ezamowienia.gov.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45"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sip.legalis.pl/document-view.seam?documentId=mfrxilrtgu2tsojug42d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eader" Target="header1.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253F1EBB7B048E6833DBD1CDA0CF0B3"/>
        <w:category>
          <w:name w:val="Ogólne"/>
          <w:gallery w:val="placeholder"/>
        </w:category>
        <w:types>
          <w:type w:val="bbPlcHdr"/>
        </w:types>
        <w:behaviors>
          <w:behavior w:val="content"/>
        </w:behaviors>
        <w:guid w:val="{E1282876-910C-49A8-9638-F8B465970A1D}"/>
      </w:docPartPr>
      <w:docPartBody>
        <w:p w:rsidR="00B53ED7" w:rsidRDefault="005305CB" w:rsidP="005305CB">
          <w:pPr>
            <w:pStyle w:val="A253F1EBB7B048E6833DBD1CDA0CF0B3"/>
          </w:pPr>
          <w:r w:rsidRPr="004E6E00">
            <w:rPr>
              <w:rStyle w:val="Tekstzastpczy"/>
              <w:sz w:val="24"/>
              <w:szCs w:val="24"/>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Questrial">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5CB"/>
    <w:rsid w:val="003B0BF9"/>
    <w:rsid w:val="004C3E2F"/>
    <w:rsid w:val="005305CB"/>
    <w:rsid w:val="005668D2"/>
    <w:rsid w:val="00B53ED7"/>
    <w:rsid w:val="00B65801"/>
    <w:rsid w:val="00E65AB6"/>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rsid w:val="005305CB"/>
    <w:rPr>
      <w:color w:val="808080"/>
    </w:rPr>
  </w:style>
  <w:style w:type="paragraph" w:customStyle="1" w:styleId="A253F1EBB7B048E6833DBD1CDA0CF0B3">
    <w:name w:val="A253F1EBB7B048E6833DBD1CDA0CF0B3"/>
    <w:rsid w:val="005305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A9E98-A497-42D8-BD87-C73F96E6AD4B}">
  <ds:schemaRefs>
    <ds:schemaRef ds:uri="http://schemas.openxmlformats.org/officeDocument/2006/bibliography"/>
  </ds:schemaRefs>
</ds:datastoreItem>
</file>

<file path=customXml/itemProps2.xml><?xml version="1.0" encoding="utf-8"?>
<ds:datastoreItem xmlns:ds="http://schemas.openxmlformats.org/officeDocument/2006/customXml" ds:itemID="{D471D265-3973-4F31-A99B-5530323349D7}">
  <ds:schemaRefs>
    <ds:schemaRef ds:uri="http://schemas.openxmlformats.org/officeDocument/2006/bibliography"/>
  </ds:schemaRefs>
</ds:datastoreItem>
</file>

<file path=customXml/itemProps3.xml><?xml version="1.0" encoding="utf-8"?>
<ds:datastoreItem xmlns:ds="http://schemas.openxmlformats.org/officeDocument/2006/customXml" ds:itemID="{C1A889EC-6369-4CF5-A3AB-3954B7A15832}">
  <ds:schemaRefs>
    <ds:schemaRef ds:uri="http://schemas.openxmlformats.org/officeDocument/2006/bibliography"/>
  </ds:schemaRefs>
</ds:datastoreItem>
</file>

<file path=customXml/itemProps4.xml><?xml version="1.0" encoding="utf-8"?>
<ds:datastoreItem xmlns:ds="http://schemas.openxmlformats.org/officeDocument/2006/customXml" ds:itemID="{57DA6CE3-28CC-4550-A789-189E23E3E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44</Pages>
  <Words>12990</Words>
  <Characters>77945</Characters>
  <Application>Microsoft Office Word</Application>
  <DocSecurity>0</DocSecurity>
  <Lines>649</Lines>
  <Paragraphs>181</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90754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Renata Kalińska</cp:lastModifiedBy>
  <cp:revision>31</cp:revision>
  <cp:lastPrinted>2022-09-09T10:29:00Z</cp:lastPrinted>
  <dcterms:created xsi:type="dcterms:W3CDTF">2022-07-19T09:27:00Z</dcterms:created>
  <dcterms:modified xsi:type="dcterms:W3CDTF">2022-09-09T10:32:00Z</dcterms:modified>
</cp:coreProperties>
</file>