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8B781" w14:textId="2C97FF68" w:rsidR="00E8550E" w:rsidRDefault="00E8550E" w:rsidP="00AB481B">
      <w:pPr>
        <w:pageBreakBefore/>
        <w:ind w:left="6732" w:firstLine="348"/>
        <w:jc w:val="center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Załącznik nr </w:t>
      </w:r>
      <w:r w:rsidR="00487A02">
        <w:rPr>
          <w:rFonts w:ascii="Century Gothic" w:hAnsi="Century Gothic" w:cs="Century Gothic"/>
        </w:rPr>
        <w:t>1</w:t>
      </w:r>
    </w:p>
    <w:p w14:paraId="27E4C62D" w14:textId="77777777" w:rsidR="00E8550E" w:rsidRDefault="00E8550E" w:rsidP="00E8550E">
      <w:pPr>
        <w:ind w:left="360"/>
        <w:jc w:val="center"/>
        <w:rPr>
          <w:rFonts w:ascii="Century Gothic" w:hAnsi="Century Gothic" w:cs="Century Gothic"/>
        </w:rPr>
      </w:pPr>
    </w:p>
    <w:p w14:paraId="0E937EFF" w14:textId="77777777" w:rsidR="00E8550E" w:rsidRDefault="00E8550E" w:rsidP="00E8550E">
      <w:pPr>
        <w:ind w:left="360"/>
        <w:jc w:val="center"/>
      </w:pPr>
      <w:r>
        <w:rPr>
          <w:rFonts w:ascii="Century Gothic" w:hAnsi="Century Gothic" w:cs="Century Gothic"/>
        </w:rPr>
        <w:t>(formularz oferty)</w:t>
      </w:r>
    </w:p>
    <w:p w14:paraId="4B7BBD86" w14:textId="77777777" w:rsidR="00E8550E" w:rsidRDefault="00E8550E" w:rsidP="00E8550E">
      <w:pPr>
        <w:ind w:left="360"/>
        <w:jc w:val="both"/>
      </w:pPr>
    </w:p>
    <w:p w14:paraId="6522A30E" w14:textId="77777777" w:rsidR="00E8550E" w:rsidRDefault="00E8550E" w:rsidP="00E8550E"/>
    <w:p w14:paraId="7CD64712" w14:textId="77777777" w:rsidR="00E8550E" w:rsidRDefault="00E8550E" w:rsidP="00E8550E"/>
    <w:p w14:paraId="43716876" w14:textId="77777777" w:rsidR="00E8550E" w:rsidRDefault="00E8550E" w:rsidP="00E8550E">
      <w:pPr>
        <w:jc w:val="right"/>
      </w:pPr>
      <w:r>
        <w:t>.........................................</w:t>
      </w:r>
    </w:p>
    <w:p w14:paraId="70C1587F" w14:textId="77777777" w:rsidR="00E8550E" w:rsidRDefault="00E8550E" w:rsidP="00E8550E">
      <w:pPr>
        <w:jc w:val="right"/>
      </w:pPr>
      <w:r>
        <w:t>/data/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0"/>
      </w:tblGrid>
      <w:tr w:rsidR="00E8550E" w14:paraId="285E6D25" w14:textId="77777777" w:rsidTr="000B23B7"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CF3FA" w14:textId="77777777" w:rsidR="00E8550E" w:rsidRDefault="00E8550E" w:rsidP="000B23B7">
            <w:pPr>
              <w:snapToGrid w:val="0"/>
            </w:pPr>
          </w:p>
          <w:p w14:paraId="22D890C5" w14:textId="77777777" w:rsidR="00E8550E" w:rsidRDefault="00E8550E" w:rsidP="000B23B7"/>
          <w:p w14:paraId="69368BF6" w14:textId="77777777" w:rsidR="00E8550E" w:rsidRDefault="00E8550E" w:rsidP="000B23B7"/>
          <w:p w14:paraId="6CA4579F" w14:textId="77777777" w:rsidR="00E8550E" w:rsidRDefault="00E8550E" w:rsidP="000B23B7"/>
          <w:p w14:paraId="77C2673E" w14:textId="77777777" w:rsidR="00E8550E" w:rsidRDefault="00E8550E" w:rsidP="000B23B7"/>
          <w:p w14:paraId="77FFB8B8" w14:textId="77777777" w:rsidR="00E8550E" w:rsidRDefault="00E8550E" w:rsidP="000B23B7"/>
        </w:tc>
      </w:tr>
    </w:tbl>
    <w:p w14:paraId="498DF97C" w14:textId="77777777" w:rsidR="00E8550E" w:rsidRDefault="00E8550E" w:rsidP="00E8550E">
      <w:r>
        <w:t xml:space="preserve">   /nazwa oferenta, adres. NIP, REGON/</w:t>
      </w:r>
    </w:p>
    <w:p w14:paraId="66A8EA1A" w14:textId="77777777" w:rsidR="00E8550E" w:rsidRDefault="00E8550E" w:rsidP="00E8550E"/>
    <w:p w14:paraId="7929E266" w14:textId="77777777" w:rsidR="00E8550E" w:rsidRDefault="00E8550E" w:rsidP="00E8550E">
      <w:pPr>
        <w:ind w:left="3540"/>
      </w:pPr>
    </w:p>
    <w:p w14:paraId="56DF6607" w14:textId="77777777" w:rsidR="00E8550E" w:rsidRDefault="00E8550E" w:rsidP="00E8550E">
      <w:pPr>
        <w:ind w:left="3540"/>
        <w:rPr>
          <w:rFonts w:ascii="Century Gothic" w:hAnsi="Century Gothic" w:cs="Century Gothic"/>
          <w:b/>
        </w:rPr>
      </w:pPr>
      <w:r>
        <w:rPr>
          <w:rFonts w:ascii="Century Gothic" w:hAnsi="Century Gothic" w:cs="Century Gothic"/>
          <w:b/>
        </w:rPr>
        <w:t xml:space="preserve">Centralny Ośrodek  Sportu – Ośrodek Przygotowań Olimpijskich w Spale </w:t>
      </w:r>
    </w:p>
    <w:p w14:paraId="535A07DD" w14:textId="77777777" w:rsidR="00E8550E" w:rsidRDefault="00E8550E" w:rsidP="00E8550E">
      <w:pPr>
        <w:ind w:left="2832" w:firstLine="708"/>
        <w:rPr>
          <w:rFonts w:ascii="Century Gothic" w:hAnsi="Century Gothic" w:cs="Century Gothic"/>
          <w:b/>
        </w:rPr>
      </w:pPr>
      <w:r>
        <w:rPr>
          <w:rFonts w:ascii="Century Gothic" w:hAnsi="Century Gothic" w:cs="Century Gothic"/>
          <w:b/>
        </w:rPr>
        <w:t>Spała al. Prezydenta Ignacego  Mościckiego 6</w:t>
      </w:r>
    </w:p>
    <w:p w14:paraId="3FEC83A6" w14:textId="77777777" w:rsidR="00E8550E" w:rsidRDefault="00E8550E" w:rsidP="00E8550E">
      <w:pPr>
        <w:ind w:left="2832" w:firstLine="708"/>
      </w:pPr>
      <w:r>
        <w:rPr>
          <w:rFonts w:ascii="Century Gothic" w:hAnsi="Century Gothic" w:cs="Century Gothic"/>
          <w:b/>
        </w:rPr>
        <w:t>97-215 Inowłódz.</w:t>
      </w:r>
    </w:p>
    <w:p w14:paraId="6F835364" w14:textId="77777777" w:rsidR="00E8550E" w:rsidRDefault="00E8550E" w:rsidP="00E8550E"/>
    <w:p w14:paraId="1C23063C" w14:textId="77777777" w:rsidR="00E8550E" w:rsidRDefault="00E8550E" w:rsidP="00E8550E">
      <w:pPr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ab/>
      </w:r>
    </w:p>
    <w:p w14:paraId="06B2FCA6" w14:textId="2D0308FD" w:rsidR="00E8550E" w:rsidRDefault="00E8550E" w:rsidP="00E8550E">
      <w:pPr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W odpowiedzi na  ogłoszony przetarg na dzierżawę  </w:t>
      </w:r>
      <w:r>
        <w:rPr>
          <w:rFonts w:ascii="Century Gothic" w:hAnsi="Century Gothic" w:cs="Century Gothic"/>
          <w:color w:val="000000"/>
        </w:rPr>
        <w:t>lokalu  użytkowego,  położonego  w budynku internatu sportowego Champion</w:t>
      </w:r>
      <w:r w:rsidR="007F4770">
        <w:rPr>
          <w:rFonts w:ascii="Century Gothic" w:hAnsi="Century Gothic" w:cs="Century Gothic"/>
          <w:color w:val="000000"/>
        </w:rPr>
        <w:t xml:space="preserve"> </w:t>
      </w:r>
      <w:r w:rsidR="0001259D">
        <w:rPr>
          <w:rFonts w:ascii="Century Gothic" w:hAnsi="Century Gothic" w:cs="Century Gothic"/>
          <w:color w:val="000000"/>
        </w:rPr>
        <w:t xml:space="preserve">o pow. 118,16 m² </w:t>
      </w:r>
      <w:r w:rsidR="007F4770">
        <w:rPr>
          <w:rFonts w:ascii="Century Gothic" w:hAnsi="Century Gothic" w:cs="Century Gothic"/>
          <w:color w:val="000000"/>
        </w:rPr>
        <w:t>wraz z ogródkiem letnim o pow. 90 m²</w:t>
      </w:r>
      <w:r>
        <w:rPr>
          <w:rFonts w:ascii="Century Gothic" w:hAnsi="Century Gothic" w:cs="Century Gothic"/>
          <w:color w:val="000000"/>
        </w:rPr>
        <w:t xml:space="preserve"> , na prowadzenie działalności gastronomicznej </w:t>
      </w:r>
      <w:r>
        <w:rPr>
          <w:rFonts w:ascii="Century Gothic" w:hAnsi="Century Gothic" w:cs="Century Gothic"/>
          <w:b/>
          <w:color w:val="000000"/>
        </w:rPr>
        <w:t>kawiarni</w:t>
      </w:r>
      <w:r>
        <w:rPr>
          <w:rFonts w:ascii="Century Gothic" w:hAnsi="Century Gothic" w:cs="Century Gothic"/>
          <w:color w:val="000000"/>
        </w:rPr>
        <w:t xml:space="preserve"> w COS – OPO w Spale </w:t>
      </w:r>
      <w:r>
        <w:rPr>
          <w:rFonts w:ascii="Century Gothic" w:hAnsi="Century Gothic" w:cs="Century Gothic"/>
        </w:rPr>
        <w:t xml:space="preserve">składamy niniejszą ofertę. </w:t>
      </w:r>
    </w:p>
    <w:p w14:paraId="1B931F69" w14:textId="77777777" w:rsidR="00E8550E" w:rsidRDefault="00E8550E" w:rsidP="00E8550E">
      <w:pPr>
        <w:jc w:val="both"/>
        <w:rPr>
          <w:rFonts w:ascii="Century Gothic" w:hAnsi="Century Gothic" w:cs="Century Gothic"/>
        </w:rPr>
      </w:pPr>
    </w:p>
    <w:p w14:paraId="7628ADF9" w14:textId="20ABF1F4" w:rsidR="00E8550E" w:rsidRDefault="00E8550E" w:rsidP="00E8550E">
      <w:pPr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Oświadczamy iż zapoznaliśmy się z kryteriami wyboru oferty, znamy przedmiot przetargu </w:t>
      </w:r>
      <w:r w:rsidR="00487A02">
        <w:rPr>
          <w:rFonts w:ascii="Century Gothic" w:hAnsi="Century Gothic" w:cs="Century Gothic"/>
        </w:rPr>
        <w:t xml:space="preserve">                               </w:t>
      </w:r>
      <w:r>
        <w:rPr>
          <w:rFonts w:ascii="Century Gothic" w:hAnsi="Century Gothic" w:cs="Century Gothic"/>
        </w:rPr>
        <w:t xml:space="preserve">i warunki postępowania nie budzą naszych wątpliwości.   </w:t>
      </w:r>
    </w:p>
    <w:p w14:paraId="11A71774" w14:textId="77777777" w:rsidR="00E8550E" w:rsidRDefault="00E8550E" w:rsidP="00E8550E">
      <w:pPr>
        <w:jc w:val="both"/>
        <w:rPr>
          <w:rFonts w:ascii="Century Gothic" w:hAnsi="Century Gothic" w:cs="Century Gothic"/>
        </w:rPr>
      </w:pPr>
    </w:p>
    <w:p w14:paraId="523B897E" w14:textId="77777777" w:rsidR="00E8550E" w:rsidRDefault="00E8550E" w:rsidP="00E8550E">
      <w:pPr>
        <w:jc w:val="both"/>
        <w:rPr>
          <w:rFonts w:ascii="Century Gothic" w:hAnsi="Century Gothic" w:cs="Century Gothic"/>
        </w:rPr>
      </w:pPr>
    </w:p>
    <w:p w14:paraId="51168422" w14:textId="77777777" w:rsidR="00E8550E" w:rsidRDefault="00E8550E" w:rsidP="00E8550E">
      <w:pPr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Za wydzierżawienie</w:t>
      </w:r>
      <w:r>
        <w:t xml:space="preserve"> </w:t>
      </w:r>
      <w:r>
        <w:rPr>
          <w:rFonts w:ascii="Century Gothic" w:hAnsi="Century Gothic" w:cs="Century Gothic"/>
        </w:rPr>
        <w:t xml:space="preserve">lokalu  użytkowych  o pow. 118,16 m 2 proponujemy czynsz dzierżawny w wysokości  netto ………………. zł. + …………...VAT razem brutto …………………………….. zł. </w:t>
      </w:r>
    </w:p>
    <w:p w14:paraId="67D7F2A0" w14:textId="77777777" w:rsidR="00E8550E" w:rsidRDefault="00E8550E" w:rsidP="00E8550E">
      <w:pPr>
        <w:jc w:val="both"/>
        <w:rPr>
          <w:rFonts w:ascii="Century Gothic" w:hAnsi="Century Gothic" w:cs="Century Gothic"/>
        </w:rPr>
      </w:pPr>
    </w:p>
    <w:p w14:paraId="6283E201" w14:textId="77777777" w:rsidR="00E8550E" w:rsidRDefault="00E8550E" w:rsidP="00E8550E">
      <w:pPr>
        <w:ind w:left="360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Załączniki :</w:t>
      </w:r>
    </w:p>
    <w:p w14:paraId="78822032" w14:textId="77777777" w:rsidR="00E8550E" w:rsidRDefault="00E8550E" w:rsidP="00E8550E">
      <w:pPr>
        <w:numPr>
          <w:ilvl w:val="0"/>
          <w:numId w:val="1"/>
        </w:numPr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………………………………………………</w:t>
      </w:r>
    </w:p>
    <w:p w14:paraId="331A0438" w14:textId="77777777" w:rsidR="00E8550E" w:rsidRDefault="00E8550E" w:rsidP="00E8550E">
      <w:pPr>
        <w:numPr>
          <w:ilvl w:val="0"/>
          <w:numId w:val="1"/>
        </w:numPr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………………………………………………</w:t>
      </w:r>
    </w:p>
    <w:p w14:paraId="08209B1C" w14:textId="7F6DCF3D" w:rsidR="00E8550E" w:rsidRDefault="00E8550E" w:rsidP="00E8550E">
      <w:pPr>
        <w:numPr>
          <w:ilvl w:val="0"/>
          <w:numId w:val="1"/>
        </w:numPr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………………………………………………</w:t>
      </w:r>
    </w:p>
    <w:p w14:paraId="32B460CE" w14:textId="6CBB771B" w:rsidR="00487A02" w:rsidRDefault="00487A02" w:rsidP="00E8550E">
      <w:pPr>
        <w:numPr>
          <w:ilvl w:val="0"/>
          <w:numId w:val="1"/>
        </w:numPr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………………………………………………</w:t>
      </w:r>
    </w:p>
    <w:p w14:paraId="65EB2E94" w14:textId="77777777" w:rsidR="00E8550E" w:rsidRDefault="00E8550E" w:rsidP="00E8550E">
      <w:pPr>
        <w:ind w:left="360"/>
        <w:jc w:val="both"/>
        <w:rPr>
          <w:rFonts w:ascii="Century Gothic" w:hAnsi="Century Gothic" w:cs="Century Gothic"/>
        </w:rPr>
      </w:pPr>
    </w:p>
    <w:p w14:paraId="0A66C075" w14:textId="77777777" w:rsidR="00E8550E" w:rsidRDefault="00E8550E" w:rsidP="00E8550E">
      <w:pPr>
        <w:ind w:left="360"/>
        <w:jc w:val="both"/>
        <w:rPr>
          <w:rFonts w:ascii="Century Gothic" w:hAnsi="Century Gothic" w:cs="Century Gothic"/>
        </w:rPr>
      </w:pPr>
    </w:p>
    <w:p w14:paraId="22F1F011" w14:textId="77777777" w:rsidR="00E8550E" w:rsidRDefault="00E8550E" w:rsidP="00E8550E">
      <w:pPr>
        <w:ind w:left="360"/>
        <w:jc w:val="both"/>
        <w:rPr>
          <w:rFonts w:ascii="Century Gothic" w:hAnsi="Century Gothic" w:cs="Century Gothic"/>
        </w:rPr>
      </w:pPr>
    </w:p>
    <w:p w14:paraId="3693926B" w14:textId="77777777" w:rsidR="00E8550E" w:rsidRDefault="00E8550E" w:rsidP="00E8550E">
      <w:pPr>
        <w:ind w:left="360"/>
        <w:jc w:val="both"/>
        <w:rPr>
          <w:rFonts w:ascii="Century Gothic" w:hAnsi="Century Gothic" w:cs="Century Gothic"/>
        </w:rPr>
      </w:pPr>
    </w:p>
    <w:p w14:paraId="5664EF55" w14:textId="77777777" w:rsidR="00E8550E" w:rsidRDefault="00E8550E" w:rsidP="00E8550E">
      <w:pPr>
        <w:ind w:left="360"/>
        <w:jc w:val="both"/>
        <w:rPr>
          <w:rFonts w:ascii="Century Gothic" w:hAnsi="Century Gothic" w:cs="Century Gothic"/>
        </w:rPr>
      </w:pPr>
    </w:p>
    <w:p w14:paraId="793E6F42" w14:textId="77777777" w:rsidR="00E8550E" w:rsidRDefault="00E8550E" w:rsidP="00E8550E">
      <w:pPr>
        <w:ind w:left="360"/>
        <w:jc w:val="both"/>
        <w:rPr>
          <w:rFonts w:ascii="Century Gothic" w:hAnsi="Century Gothic" w:cs="Century Gothic"/>
        </w:rPr>
      </w:pPr>
    </w:p>
    <w:p w14:paraId="6B3F3FF1" w14:textId="77777777" w:rsidR="00E8550E" w:rsidRDefault="00E8550E" w:rsidP="00E8550E">
      <w:pPr>
        <w:ind w:left="360"/>
        <w:jc w:val="right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………………………………………</w:t>
      </w:r>
    </w:p>
    <w:p w14:paraId="74850240" w14:textId="77777777" w:rsidR="00E8550E" w:rsidRDefault="00E8550E" w:rsidP="00E8550E">
      <w:pPr>
        <w:ind w:left="360"/>
        <w:jc w:val="center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                                                                                     /Podpis oferenta/</w:t>
      </w:r>
    </w:p>
    <w:p w14:paraId="2DB43B46" w14:textId="77777777" w:rsidR="00E8550E" w:rsidRDefault="00E8550E" w:rsidP="00E8550E">
      <w:pPr>
        <w:jc w:val="both"/>
        <w:rPr>
          <w:rFonts w:ascii="Century Gothic" w:hAnsi="Century Gothic" w:cs="Century Gothic"/>
        </w:rPr>
      </w:pPr>
    </w:p>
    <w:p w14:paraId="7652C72A" w14:textId="77777777" w:rsidR="00E8550E" w:rsidRDefault="00E8550E" w:rsidP="00E8550E">
      <w:pPr>
        <w:ind w:left="360"/>
        <w:jc w:val="both"/>
        <w:rPr>
          <w:rFonts w:ascii="Century Gothic" w:hAnsi="Century Gothic" w:cs="Century Gothic"/>
        </w:rPr>
      </w:pPr>
    </w:p>
    <w:p w14:paraId="60AF952F" w14:textId="77777777" w:rsidR="00E8550E" w:rsidRDefault="00E8550E" w:rsidP="00E8550E">
      <w:pPr>
        <w:ind w:left="360"/>
        <w:rPr>
          <w:rFonts w:ascii="Century Gothic" w:hAnsi="Century Gothic" w:cs="Century Gothic"/>
        </w:rPr>
      </w:pPr>
    </w:p>
    <w:p w14:paraId="4AFB20E3" w14:textId="77777777" w:rsidR="00E8550E" w:rsidRDefault="00E8550E" w:rsidP="00E8550E">
      <w:pPr>
        <w:shd w:val="clear" w:color="auto" w:fill="FFFFFF"/>
        <w:rPr>
          <w:b/>
          <w:bCs/>
          <w:color w:val="000000"/>
        </w:rPr>
      </w:pPr>
    </w:p>
    <w:p w14:paraId="1F298520" w14:textId="77777777" w:rsidR="00E8550E" w:rsidRDefault="00E8550E" w:rsidP="00E8550E">
      <w:pPr>
        <w:shd w:val="clear" w:color="auto" w:fill="FFFFFF"/>
        <w:rPr>
          <w:b/>
          <w:bCs/>
          <w:color w:val="000000"/>
        </w:rPr>
      </w:pPr>
    </w:p>
    <w:p w14:paraId="16E4DC3E" w14:textId="77777777" w:rsidR="00E8550E" w:rsidRDefault="00E8550E" w:rsidP="00E8550E">
      <w:pPr>
        <w:shd w:val="clear" w:color="auto" w:fill="FFFFFF"/>
        <w:rPr>
          <w:b/>
          <w:bCs/>
          <w:color w:val="000000"/>
        </w:rPr>
      </w:pPr>
    </w:p>
    <w:p w14:paraId="64E1F22A" w14:textId="77777777" w:rsidR="00E8550E" w:rsidRDefault="00E8550E" w:rsidP="00E8550E">
      <w:pPr>
        <w:shd w:val="clear" w:color="auto" w:fill="FFFFFF"/>
        <w:rPr>
          <w:b/>
          <w:bCs/>
          <w:color w:val="000000"/>
        </w:rPr>
      </w:pPr>
    </w:p>
    <w:p w14:paraId="4B142593" w14:textId="77777777" w:rsidR="00E8550E" w:rsidRDefault="00E8550E" w:rsidP="00E8550E">
      <w:pPr>
        <w:shd w:val="clear" w:color="auto" w:fill="FFFFFF"/>
        <w:rPr>
          <w:b/>
          <w:bCs/>
          <w:color w:val="000000"/>
        </w:rPr>
      </w:pPr>
    </w:p>
    <w:p w14:paraId="5EF25CF4" w14:textId="77777777" w:rsidR="00E8550E" w:rsidRDefault="00E8550E" w:rsidP="00E8550E">
      <w:pPr>
        <w:shd w:val="clear" w:color="auto" w:fill="FFFFFF"/>
        <w:rPr>
          <w:b/>
          <w:bCs/>
          <w:color w:val="000000"/>
        </w:rPr>
      </w:pPr>
    </w:p>
    <w:p w14:paraId="3D7ED7F9" w14:textId="77777777" w:rsidR="00894B4C" w:rsidRDefault="00894B4C"/>
    <w:sectPr w:rsidR="00894B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singleLevel"/>
    <w:tmpl w:val="00000010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Century Gothic" w:hint="default"/>
      </w:rPr>
    </w:lvl>
  </w:abstractNum>
  <w:num w:numId="1" w16cid:durableId="1547597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354"/>
    <w:rsid w:val="0001259D"/>
    <w:rsid w:val="002F4354"/>
    <w:rsid w:val="00487A02"/>
    <w:rsid w:val="006444E7"/>
    <w:rsid w:val="007F4770"/>
    <w:rsid w:val="00894B4C"/>
    <w:rsid w:val="00AB481B"/>
    <w:rsid w:val="00E8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630A9"/>
  <w15:chartTrackingRefBased/>
  <w15:docId w15:val="{7E9C28F2-BE32-4F90-A450-5B455422F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550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7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A0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Krzysztof Janik</cp:lastModifiedBy>
  <cp:revision>10</cp:revision>
  <cp:lastPrinted>2017-11-28T11:01:00Z</cp:lastPrinted>
  <dcterms:created xsi:type="dcterms:W3CDTF">2017-11-28T11:00:00Z</dcterms:created>
  <dcterms:modified xsi:type="dcterms:W3CDTF">2025-03-12T11:18:00Z</dcterms:modified>
</cp:coreProperties>
</file>