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3AC25B88" w:rsidR="00715AFC" w:rsidRPr="0014252E" w:rsidRDefault="00CA3204" w:rsidP="00DA5371">
      <w:pPr>
        <w:spacing w:before="0" w:line="240" w:lineRule="auto"/>
        <w:rPr>
          <w:rFonts w:ascii="Century Gothic" w:hAnsi="Century Gothic" w:cs="Arial"/>
          <w:w w:val="100"/>
          <w:sz w:val="20"/>
        </w:rPr>
      </w:pPr>
      <w:r w:rsidRPr="0014252E">
        <w:rPr>
          <w:rFonts w:ascii="Century Gothic" w:hAnsi="Century Gothic" w:cs="Arial"/>
          <w:noProof/>
          <w:w w:val="100"/>
          <w:sz w:val="20"/>
        </w:rPr>
        <w:drawing>
          <wp:anchor distT="0" distB="0" distL="114300" distR="114300" simplePos="0" relativeHeight="251658240"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14252E" w:rsidRDefault="002D4432" w:rsidP="00DA5371">
      <w:pPr>
        <w:spacing w:before="0" w:line="240" w:lineRule="auto"/>
        <w:rPr>
          <w:rFonts w:ascii="Century Gothic" w:hAnsi="Century Gothic" w:cs="Arial"/>
          <w:noProof/>
          <w:w w:val="100"/>
          <w:sz w:val="20"/>
        </w:rPr>
      </w:pPr>
    </w:p>
    <w:p w14:paraId="2C0808E7" w14:textId="77777777" w:rsidR="00413551" w:rsidRPr="0014252E" w:rsidRDefault="00413551" w:rsidP="00DA5371">
      <w:pPr>
        <w:spacing w:before="0" w:line="240" w:lineRule="auto"/>
        <w:rPr>
          <w:rFonts w:ascii="Century Gothic" w:hAnsi="Century Gothic" w:cs="Arial"/>
          <w:noProof/>
          <w:w w:val="100"/>
          <w:sz w:val="20"/>
        </w:rPr>
      </w:pPr>
    </w:p>
    <w:p w14:paraId="4B4A3DAA" w14:textId="77777777" w:rsidR="00413551" w:rsidRPr="0014252E" w:rsidRDefault="00413551" w:rsidP="00DA5371">
      <w:pPr>
        <w:spacing w:before="0" w:line="240" w:lineRule="auto"/>
        <w:rPr>
          <w:rFonts w:ascii="Century Gothic" w:hAnsi="Century Gothic" w:cs="Arial"/>
          <w:w w:val="100"/>
          <w:sz w:val="20"/>
        </w:rPr>
      </w:pPr>
    </w:p>
    <w:p w14:paraId="7A2C81FD" w14:textId="77777777" w:rsidR="002D4432" w:rsidRPr="0014252E" w:rsidRDefault="00EB196C" w:rsidP="00EB196C">
      <w:pPr>
        <w:tabs>
          <w:tab w:val="left" w:pos="4410"/>
        </w:tabs>
        <w:spacing w:before="0" w:line="240" w:lineRule="auto"/>
        <w:rPr>
          <w:rFonts w:ascii="Century Gothic" w:hAnsi="Century Gothic" w:cs="Arial"/>
          <w:w w:val="100"/>
          <w:sz w:val="20"/>
        </w:rPr>
      </w:pPr>
      <w:r w:rsidRPr="0014252E">
        <w:rPr>
          <w:rFonts w:ascii="Century Gothic" w:hAnsi="Century Gothic" w:cs="Arial"/>
          <w:w w:val="100"/>
          <w:sz w:val="20"/>
        </w:rPr>
        <w:tab/>
      </w:r>
    </w:p>
    <w:p w14:paraId="1883C1F2" w14:textId="77777777" w:rsidR="002D4432" w:rsidRPr="0014252E" w:rsidRDefault="00EB196C" w:rsidP="00EB196C">
      <w:pPr>
        <w:tabs>
          <w:tab w:val="left" w:pos="1035"/>
        </w:tabs>
        <w:spacing w:before="0" w:line="240" w:lineRule="auto"/>
        <w:rPr>
          <w:rFonts w:ascii="Century Gothic" w:hAnsi="Century Gothic" w:cs="Arial"/>
          <w:w w:val="100"/>
          <w:sz w:val="20"/>
        </w:rPr>
      </w:pPr>
      <w:r w:rsidRPr="0014252E">
        <w:rPr>
          <w:rFonts w:ascii="Century Gothic" w:hAnsi="Century Gothic" w:cs="Arial"/>
          <w:w w:val="100"/>
          <w:sz w:val="20"/>
        </w:rPr>
        <w:tab/>
      </w:r>
    </w:p>
    <w:p w14:paraId="11B41E49" w14:textId="77777777" w:rsidR="00CA3204" w:rsidRPr="0014252E" w:rsidRDefault="00CA3204" w:rsidP="00DA5371">
      <w:pPr>
        <w:spacing w:before="0" w:line="240" w:lineRule="auto"/>
        <w:rPr>
          <w:rFonts w:ascii="Century Gothic" w:hAnsi="Century Gothic" w:cs="Arial"/>
          <w:w w:val="100"/>
          <w:sz w:val="20"/>
        </w:rPr>
      </w:pPr>
    </w:p>
    <w:p w14:paraId="45FA80EE" w14:textId="77777777" w:rsidR="00CA3204" w:rsidRPr="0014252E" w:rsidRDefault="00CA3204" w:rsidP="00DA5371">
      <w:pPr>
        <w:spacing w:before="0" w:line="240" w:lineRule="auto"/>
        <w:rPr>
          <w:rFonts w:ascii="Century Gothic" w:hAnsi="Century Gothic" w:cs="Arial"/>
          <w:w w:val="100"/>
          <w:sz w:val="20"/>
        </w:rPr>
      </w:pPr>
    </w:p>
    <w:p w14:paraId="3630FCF5" w14:textId="77777777" w:rsidR="000440D5" w:rsidRPr="0014252E" w:rsidRDefault="000440D5" w:rsidP="00DA5371">
      <w:pPr>
        <w:spacing w:before="0" w:line="240" w:lineRule="auto"/>
        <w:rPr>
          <w:rFonts w:ascii="Century Gothic" w:hAnsi="Century Gothic" w:cs="Arial"/>
          <w:w w:val="100"/>
          <w:sz w:val="20"/>
        </w:rPr>
      </w:pPr>
    </w:p>
    <w:p w14:paraId="10651C52" w14:textId="77777777" w:rsidR="000440D5" w:rsidRPr="0014252E" w:rsidRDefault="00963877" w:rsidP="00963877">
      <w:pPr>
        <w:spacing w:before="0" w:line="240" w:lineRule="auto"/>
        <w:jc w:val="center"/>
        <w:rPr>
          <w:rFonts w:ascii="Century Gothic" w:hAnsi="Century Gothic" w:cs="Arial"/>
          <w:w w:val="100"/>
          <w:sz w:val="20"/>
        </w:rPr>
      </w:pPr>
      <w:r w:rsidRPr="0014252E">
        <w:rPr>
          <w:rFonts w:ascii="Century Gothic" w:eastAsia="Arial Unicode MS" w:hAnsi="Century Gothic" w:cs="Arial"/>
          <w:b/>
          <w:bCs/>
          <w:color w:val="000000"/>
          <w:w w:val="100"/>
          <w:sz w:val="20"/>
        </w:rPr>
        <w:t>SPECYFIKACJA WARUNKÓW ZAMÓWIENIA</w:t>
      </w:r>
    </w:p>
    <w:p w14:paraId="11FC3D0D" w14:textId="77777777" w:rsidR="007A4B9A" w:rsidRPr="0014252E" w:rsidRDefault="007A4B9A" w:rsidP="00DA5371">
      <w:pPr>
        <w:spacing w:before="0" w:line="240" w:lineRule="auto"/>
        <w:rPr>
          <w:rFonts w:ascii="Century Gothic" w:hAnsi="Century Gothic" w:cs="Arial"/>
          <w:w w:val="100"/>
          <w:sz w:val="20"/>
        </w:rPr>
      </w:pPr>
    </w:p>
    <w:p w14:paraId="14BEC53C" w14:textId="77777777" w:rsidR="007A4B9A" w:rsidRPr="0014252E" w:rsidRDefault="007A4B9A" w:rsidP="00DA5371">
      <w:pPr>
        <w:spacing w:before="0" w:line="240" w:lineRule="auto"/>
        <w:rPr>
          <w:rFonts w:ascii="Century Gothic" w:hAnsi="Century Gothic" w:cs="Arial"/>
          <w:w w:val="100"/>
          <w:sz w:val="20"/>
        </w:rPr>
      </w:pPr>
    </w:p>
    <w:p w14:paraId="4A15DF75" w14:textId="77777777" w:rsidR="007A4B9A" w:rsidRPr="0014252E" w:rsidRDefault="007A4B9A" w:rsidP="00DA5371">
      <w:pPr>
        <w:spacing w:before="0" w:line="240" w:lineRule="auto"/>
        <w:rPr>
          <w:rFonts w:ascii="Century Gothic" w:hAnsi="Century Gothic" w:cs="Arial"/>
          <w:w w:val="100"/>
          <w:sz w:val="20"/>
        </w:rPr>
      </w:pPr>
    </w:p>
    <w:p w14:paraId="442A74A1" w14:textId="77777777" w:rsidR="007A4B9A" w:rsidRPr="0014252E" w:rsidRDefault="007A4B9A" w:rsidP="00DA5371">
      <w:pPr>
        <w:spacing w:before="0" w:line="240" w:lineRule="auto"/>
        <w:rPr>
          <w:rFonts w:ascii="Century Gothic" w:hAnsi="Century Gothic" w:cs="Arial"/>
          <w:w w:val="100"/>
          <w:sz w:val="20"/>
        </w:rPr>
      </w:pPr>
    </w:p>
    <w:p w14:paraId="2BC91842" w14:textId="77777777" w:rsidR="007A4B9A" w:rsidRPr="0014252E" w:rsidRDefault="007A4B9A" w:rsidP="00DA5371">
      <w:pPr>
        <w:spacing w:before="0" w:line="240" w:lineRule="auto"/>
        <w:rPr>
          <w:rFonts w:ascii="Century Gothic" w:hAnsi="Century Gothic" w:cs="Arial"/>
          <w:b/>
          <w:w w:val="100"/>
          <w:sz w:val="20"/>
        </w:rPr>
      </w:pPr>
    </w:p>
    <w:p w14:paraId="5CB478A9" w14:textId="5D8CAF5D" w:rsidR="008E43BC" w:rsidRPr="0014252E" w:rsidRDefault="008E43BC" w:rsidP="008E43BC">
      <w:pPr>
        <w:spacing w:before="120" w:after="120" w:line="288" w:lineRule="auto"/>
        <w:jc w:val="center"/>
        <w:rPr>
          <w:rFonts w:ascii="Century Gothic" w:hAnsi="Century Gothic" w:cs="Arial"/>
          <w:w w:val="100"/>
          <w:sz w:val="20"/>
        </w:rPr>
      </w:pPr>
      <w:r w:rsidRPr="0014252E">
        <w:rPr>
          <w:rFonts w:ascii="Century Gothic" w:hAnsi="Century Gothic" w:cs="Arial"/>
          <w:w w:val="100"/>
          <w:sz w:val="20"/>
        </w:rPr>
        <w:t>w postę</w:t>
      </w:r>
      <w:r w:rsidR="00F50033" w:rsidRPr="0014252E">
        <w:rPr>
          <w:rFonts w:ascii="Century Gothic" w:hAnsi="Century Gothic" w:cs="Arial"/>
          <w:w w:val="100"/>
          <w:sz w:val="20"/>
        </w:rPr>
        <w:t>powaniu o udzielenie zamówienia publicznego</w:t>
      </w:r>
      <w:r w:rsidRPr="0014252E">
        <w:rPr>
          <w:rFonts w:ascii="Century Gothic" w:hAnsi="Century Gothic" w:cs="Arial"/>
          <w:w w:val="100"/>
          <w:sz w:val="20"/>
        </w:rPr>
        <w:t xml:space="preserve"> na:</w:t>
      </w:r>
    </w:p>
    <w:p w14:paraId="071E59A2" w14:textId="0E3A1F76" w:rsidR="0002178A" w:rsidRDefault="0002178A" w:rsidP="0002178A">
      <w:pPr>
        <w:spacing w:line="360" w:lineRule="auto"/>
        <w:jc w:val="center"/>
        <w:rPr>
          <w:rFonts w:ascii="Century Gothic" w:hAnsi="Century Gothic" w:cs="Arial"/>
          <w:b/>
          <w:sz w:val="20"/>
        </w:rPr>
      </w:pPr>
    </w:p>
    <w:p w14:paraId="7F9517CA" w14:textId="58BCF51A" w:rsidR="00AB283C" w:rsidRPr="004121EF" w:rsidRDefault="00AB283C" w:rsidP="00AB283C">
      <w:pPr>
        <w:spacing w:before="120" w:after="120" w:line="288" w:lineRule="auto"/>
        <w:jc w:val="center"/>
        <w:rPr>
          <w:rFonts w:ascii="Century Gothic" w:hAnsi="Century Gothic" w:cs="Arial"/>
          <w:b/>
          <w:w w:val="100"/>
          <w:sz w:val="20"/>
        </w:rPr>
      </w:pPr>
      <w:r w:rsidRPr="004121EF">
        <w:rPr>
          <w:rFonts w:ascii="Century Gothic" w:hAnsi="Century Gothic" w:cs="Arial"/>
          <w:b/>
          <w:w w:val="100"/>
          <w:sz w:val="20"/>
        </w:rPr>
        <w:t>„Remont nawierzchni łącznika pomiędzy budynkami COS Torwar i COS Torwar Lodowisko oraz malowanie elewacji klinkierowej ścian bocznych, schodów zewnętrznych oraz balustrad w budynku COS Torwar Lodowisko”</w:t>
      </w:r>
    </w:p>
    <w:p w14:paraId="1285DFB0" w14:textId="77777777" w:rsidR="00D07302" w:rsidRPr="0002178A" w:rsidRDefault="00D07302" w:rsidP="0002178A">
      <w:pPr>
        <w:spacing w:before="120" w:after="120" w:line="288" w:lineRule="auto"/>
        <w:jc w:val="center"/>
        <w:rPr>
          <w:rFonts w:ascii="Century Gothic" w:hAnsi="Century Gothic" w:cs="Arial"/>
          <w:w w:val="100"/>
          <w:sz w:val="20"/>
        </w:rPr>
      </w:pPr>
    </w:p>
    <w:p w14:paraId="0655B864" w14:textId="4D5CBD26" w:rsidR="008E43BC" w:rsidRPr="0014252E" w:rsidRDefault="00E671E9" w:rsidP="007A413E">
      <w:pPr>
        <w:spacing w:before="120" w:after="120" w:line="288" w:lineRule="auto"/>
        <w:jc w:val="center"/>
        <w:rPr>
          <w:rFonts w:ascii="Century Gothic" w:hAnsi="Century Gothic" w:cs="Arial"/>
          <w:b/>
          <w:w w:val="100"/>
          <w:sz w:val="20"/>
        </w:rPr>
      </w:pPr>
      <w:r w:rsidRPr="0014252E">
        <w:rPr>
          <w:rFonts w:ascii="Century Gothic" w:hAnsi="Century Gothic" w:cs="Arial"/>
          <w:w w:val="100"/>
          <w:sz w:val="20"/>
        </w:rPr>
        <w:t>numer</w:t>
      </w:r>
      <w:r w:rsidR="008E43BC" w:rsidRPr="0014252E">
        <w:rPr>
          <w:rFonts w:ascii="Century Gothic" w:hAnsi="Century Gothic" w:cs="Arial"/>
          <w:w w:val="100"/>
          <w:sz w:val="20"/>
        </w:rPr>
        <w:t xml:space="preserve"> postępowania: </w:t>
      </w:r>
      <w:r w:rsidR="000D7D1F">
        <w:rPr>
          <w:rFonts w:ascii="Century Gothic" w:hAnsi="Century Gothic" w:cs="Arial"/>
          <w:w w:val="100"/>
          <w:sz w:val="20"/>
        </w:rPr>
        <w:t>NZ/P/</w:t>
      </w:r>
      <w:r w:rsidR="00A23494">
        <w:rPr>
          <w:rFonts w:ascii="Century Gothic" w:hAnsi="Century Gothic" w:cs="Arial"/>
          <w:w w:val="100"/>
          <w:sz w:val="20"/>
        </w:rPr>
        <w:t>6</w:t>
      </w:r>
      <w:r w:rsidR="00FF1654">
        <w:rPr>
          <w:rFonts w:ascii="Century Gothic" w:hAnsi="Century Gothic" w:cs="Arial"/>
          <w:w w:val="100"/>
          <w:sz w:val="20"/>
        </w:rPr>
        <w:t>/202</w:t>
      </w:r>
      <w:r w:rsidR="00C06A46">
        <w:rPr>
          <w:rFonts w:ascii="Century Gothic" w:hAnsi="Century Gothic" w:cs="Arial"/>
          <w:w w:val="100"/>
          <w:sz w:val="20"/>
        </w:rPr>
        <w:t>5</w:t>
      </w:r>
    </w:p>
    <w:p w14:paraId="218F8D5A" w14:textId="77777777" w:rsidR="008E43BC" w:rsidRPr="0014252E" w:rsidRDefault="008E43BC" w:rsidP="00DA5371">
      <w:pPr>
        <w:spacing w:before="0" w:line="240" w:lineRule="auto"/>
        <w:rPr>
          <w:rFonts w:ascii="Century Gothic" w:hAnsi="Century Gothic" w:cs="Arial"/>
          <w:b/>
          <w:w w:val="100"/>
          <w:sz w:val="20"/>
        </w:rPr>
      </w:pPr>
    </w:p>
    <w:p w14:paraId="1B2E71F1" w14:textId="77777777" w:rsidR="00625F99" w:rsidRPr="0014252E" w:rsidRDefault="00625F99" w:rsidP="00DA5371">
      <w:pPr>
        <w:spacing w:before="0" w:line="240" w:lineRule="auto"/>
        <w:rPr>
          <w:rFonts w:ascii="Century Gothic" w:hAnsi="Century Gothic" w:cs="Arial"/>
          <w:b/>
          <w:w w:val="100"/>
          <w:sz w:val="20"/>
        </w:rPr>
      </w:pPr>
    </w:p>
    <w:p w14:paraId="608B4DCA" w14:textId="759AEA3A" w:rsidR="008E43BC" w:rsidRDefault="008E43BC" w:rsidP="00DA5371">
      <w:pPr>
        <w:spacing w:before="0" w:line="240" w:lineRule="auto"/>
        <w:rPr>
          <w:rFonts w:ascii="Century Gothic" w:hAnsi="Century Gothic" w:cs="Arial"/>
          <w:b/>
          <w:w w:val="100"/>
          <w:sz w:val="20"/>
        </w:rPr>
      </w:pPr>
    </w:p>
    <w:p w14:paraId="5318A99B" w14:textId="052ECC43" w:rsidR="0002178A" w:rsidRDefault="0002178A" w:rsidP="00DA5371">
      <w:pPr>
        <w:spacing w:before="0" w:line="240" w:lineRule="auto"/>
        <w:rPr>
          <w:rFonts w:ascii="Century Gothic" w:hAnsi="Century Gothic" w:cs="Arial"/>
          <w:b/>
          <w:w w:val="100"/>
          <w:sz w:val="20"/>
        </w:rPr>
      </w:pPr>
    </w:p>
    <w:p w14:paraId="6F5EDB76" w14:textId="77777777" w:rsidR="0002178A" w:rsidRPr="0014252E" w:rsidRDefault="0002178A" w:rsidP="00DA5371">
      <w:pPr>
        <w:spacing w:before="0" w:line="240" w:lineRule="auto"/>
        <w:rPr>
          <w:rFonts w:ascii="Century Gothic" w:hAnsi="Century Gothic" w:cs="Arial"/>
          <w:b/>
          <w:w w:val="100"/>
          <w:sz w:val="20"/>
        </w:rPr>
      </w:pPr>
    </w:p>
    <w:p w14:paraId="5B3436CB" w14:textId="77777777" w:rsidR="00D12BD9" w:rsidRPr="0014252E" w:rsidRDefault="00D12BD9" w:rsidP="00C306B3">
      <w:pPr>
        <w:tabs>
          <w:tab w:val="left" w:pos="6861"/>
        </w:tabs>
        <w:spacing w:before="0" w:line="240" w:lineRule="auto"/>
        <w:rPr>
          <w:rFonts w:ascii="Century Gothic" w:hAnsi="Century Gothic" w:cs="Arial"/>
          <w:b/>
          <w:w w:val="100"/>
          <w:sz w:val="20"/>
        </w:rPr>
      </w:pPr>
    </w:p>
    <w:p w14:paraId="7D26DF9C" w14:textId="77777777" w:rsidR="007A4B9A" w:rsidRPr="0014252E" w:rsidRDefault="007A4B9A" w:rsidP="00DA5371">
      <w:pPr>
        <w:tabs>
          <w:tab w:val="center" w:pos="1701"/>
          <w:tab w:val="center" w:pos="7513"/>
        </w:tabs>
        <w:spacing w:before="0" w:line="240" w:lineRule="auto"/>
        <w:rPr>
          <w:rFonts w:ascii="Century Gothic" w:hAnsi="Century Gothic" w:cs="Arial"/>
          <w:b/>
          <w:w w:val="100"/>
          <w:sz w:val="20"/>
        </w:rPr>
      </w:pPr>
    </w:p>
    <w:p w14:paraId="575D6A04" w14:textId="77777777" w:rsidR="007A4B9A" w:rsidRPr="0014252E" w:rsidRDefault="003E652C" w:rsidP="00DA5371">
      <w:pPr>
        <w:tabs>
          <w:tab w:val="center" w:pos="0"/>
        </w:tabs>
        <w:spacing w:before="0" w:line="240" w:lineRule="auto"/>
        <w:rPr>
          <w:rFonts w:ascii="Century Gothic" w:hAnsi="Century Gothic" w:cs="Arial"/>
          <w:b/>
          <w:w w:val="100"/>
          <w:sz w:val="20"/>
        </w:rPr>
      </w:pP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00854D2A" w:rsidRPr="0014252E">
        <w:rPr>
          <w:rFonts w:ascii="Century Gothic" w:hAnsi="Century Gothic" w:cs="Arial"/>
          <w:b/>
          <w:w w:val="100"/>
          <w:sz w:val="20"/>
        </w:rPr>
        <w:tab/>
      </w:r>
      <w:r w:rsidR="007A4B9A" w:rsidRPr="0014252E">
        <w:rPr>
          <w:rFonts w:ascii="Century Gothic" w:hAnsi="Century Gothic" w:cs="Arial"/>
          <w:b/>
          <w:w w:val="100"/>
          <w:sz w:val="20"/>
        </w:rPr>
        <w:t>ZATWIERDZAM:</w:t>
      </w:r>
    </w:p>
    <w:p w14:paraId="35B90F85" w14:textId="77777777" w:rsidR="007A4B9A" w:rsidRPr="0014252E" w:rsidRDefault="007A4B9A" w:rsidP="00DA5371">
      <w:pPr>
        <w:tabs>
          <w:tab w:val="center" w:pos="1418"/>
          <w:tab w:val="center" w:pos="7230"/>
        </w:tabs>
        <w:spacing w:before="0" w:line="240" w:lineRule="auto"/>
        <w:rPr>
          <w:rFonts w:ascii="Century Gothic" w:hAnsi="Century Gothic" w:cs="Arial"/>
          <w:w w:val="100"/>
          <w:sz w:val="20"/>
        </w:rPr>
      </w:pPr>
    </w:p>
    <w:p w14:paraId="179522A8"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4F5F497E"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15934509" w14:textId="77777777" w:rsidR="007A4B9A" w:rsidRPr="0014252E" w:rsidRDefault="007A4B9A" w:rsidP="00DA5371">
      <w:pPr>
        <w:tabs>
          <w:tab w:val="center" w:pos="1701"/>
          <w:tab w:val="center" w:pos="7513"/>
        </w:tabs>
        <w:spacing w:before="0" w:line="240" w:lineRule="auto"/>
        <w:rPr>
          <w:rFonts w:ascii="Century Gothic" w:hAnsi="Century Gothic" w:cs="Arial"/>
          <w:i/>
          <w:w w:val="100"/>
          <w:sz w:val="20"/>
        </w:rPr>
      </w:pPr>
    </w:p>
    <w:p w14:paraId="4DCC3114"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D8398B2"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C85A2A2"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1DBCDCA6"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71697DD4" w14:textId="77777777" w:rsidR="00DB468F" w:rsidRPr="0014252E" w:rsidRDefault="00DB468F" w:rsidP="00413551">
      <w:pPr>
        <w:jc w:val="center"/>
        <w:rPr>
          <w:rFonts w:ascii="Century Gothic" w:hAnsi="Century Gothic" w:cs="Arial"/>
          <w:w w:val="100"/>
          <w:sz w:val="20"/>
        </w:rPr>
      </w:pPr>
    </w:p>
    <w:p w14:paraId="770D30B0" w14:textId="77777777" w:rsidR="00E62221" w:rsidRPr="0014252E" w:rsidRDefault="00E62221" w:rsidP="00413551">
      <w:pPr>
        <w:jc w:val="center"/>
        <w:rPr>
          <w:rFonts w:ascii="Century Gothic" w:hAnsi="Century Gothic" w:cs="Arial"/>
          <w:w w:val="100"/>
          <w:sz w:val="20"/>
        </w:rPr>
      </w:pPr>
    </w:p>
    <w:p w14:paraId="5011C7BF" w14:textId="30D78EB9" w:rsidR="00E62221" w:rsidRDefault="00E62221" w:rsidP="0027477B">
      <w:pPr>
        <w:rPr>
          <w:rFonts w:ascii="Century Gothic" w:hAnsi="Century Gothic" w:cs="Arial"/>
          <w:w w:val="100"/>
          <w:sz w:val="20"/>
        </w:rPr>
      </w:pPr>
    </w:p>
    <w:p w14:paraId="588B2AB1" w14:textId="77777777" w:rsidR="000D7D1F" w:rsidRPr="0014252E" w:rsidRDefault="000D7D1F" w:rsidP="0027477B">
      <w:pPr>
        <w:rPr>
          <w:rFonts w:ascii="Century Gothic" w:hAnsi="Century Gothic" w:cs="Arial"/>
          <w:w w:val="100"/>
          <w:sz w:val="20"/>
        </w:rPr>
      </w:pPr>
    </w:p>
    <w:p w14:paraId="5528D54F" w14:textId="4D0277A0" w:rsidR="00DB468F" w:rsidRDefault="00DB468F" w:rsidP="001161AA">
      <w:pPr>
        <w:rPr>
          <w:rFonts w:ascii="Century Gothic" w:hAnsi="Century Gothic" w:cs="Arial"/>
          <w:w w:val="100"/>
          <w:sz w:val="20"/>
        </w:rPr>
      </w:pPr>
    </w:p>
    <w:p w14:paraId="72B40BAA" w14:textId="77777777" w:rsidR="00C06A46" w:rsidRPr="0014252E" w:rsidRDefault="00C06A46" w:rsidP="001161AA">
      <w:pPr>
        <w:rPr>
          <w:rFonts w:ascii="Century Gothic" w:hAnsi="Century Gothic" w:cs="Arial"/>
          <w:w w:val="100"/>
          <w:sz w:val="20"/>
        </w:rPr>
      </w:pPr>
    </w:p>
    <w:p w14:paraId="1A8C1942" w14:textId="10AA4C1C" w:rsidR="000807D8" w:rsidRDefault="00DB2EEF" w:rsidP="00413551">
      <w:pPr>
        <w:jc w:val="center"/>
        <w:rPr>
          <w:rFonts w:ascii="Century Gothic" w:hAnsi="Century Gothic" w:cs="Arial"/>
          <w:w w:val="100"/>
          <w:sz w:val="20"/>
        </w:rPr>
      </w:pPr>
      <w:r w:rsidRPr="00C21153">
        <w:rPr>
          <w:rFonts w:ascii="Century Gothic" w:hAnsi="Century Gothic" w:cs="Arial"/>
          <w:w w:val="100"/>
          <w:sz w:val="20"/>
        </w:rPr>
        <w:t xml:space="preserve">Warszawa, dnia </w:t>
      </w:r>
      <w:r w:rsidR="00C21153" w:rsidRPr="00C21153">
        <w:rPr>
          <w:rFonts w:ascii="Century Gothic" w:hAnsi="Century Gothic" w:cs="Arial"/>
          <w:w w:val="100"/>
          <w:sz w:val="20"/>
        </w:rPr>
        <w:t>01 lipca</w:t>
      </w:r>
      <w:r w:rsidR="0014252E" w:rsidRPr="00C21153">
        <w:rPr>
          <w:rFonts w:ascii="Century Gothic" w:hAnsi="Century Gothic" w:cs="Arial"/>
          <w:w w:val="100"/>
          <w:sz w:val="20"/>
        </w:rPr>
        <w:t xml:space="preserve"> </w:t>
      </w:r>
      <w:r w:rsidR="0002178A" w:rsidRPr="00C21153">
        <w:rPr>
          <w:rFonts w:ascii="Century Gothic" w:hAnsi="Century Gothic" w:cs="Arial"/>
          <w:w w:val="100"/>
          <w:sz w:val="20"/>
        </w:rPr>
        <w:t>202</w:t>
      </w:r>
      <w:r w:rsidR="00C06A46" w:rsidRPr="00C21153">
        <w:rPr>
          <w:rFonts w:ascii="Century Gothic" w:hAnsi="Century Gothic" w:cs="Arial"/>
          <w:w w:val="100"/>
          <w:sz w:val="20"/>
        </w:rPr>
        <w:t>5</w:t>
      </w:r>
      <w:r w:rsidR="001E34A6" w:rsidRPr="00C21153">
        <w:rPr>
          <w:rFonts w:ascii="Century Gothic" w:hAnsi="Century Gothic" w:cs="Arial"/>
          <w:w w:val="100"/>
          <w:sz w:val="20"/>
        </w:rPr>
        <w:t xml:space="preserve"> r.</w:t>
      </w:r>
    </w:p>
    <w:p w14:paraId="0BB1BF7D" w14:textId="77777777" w:rsidR="007A4B9A" w:rsidRPr="0014252E" w:rsidRDefault="006874EE" w:rsidP="00323E6D">
      <w:pPr>
        <w:pStyle w:val="Nagwek1"/>
        <w:numPr>
          <w:ilvl w:val="0"/>
          <w:numId w:val="0"/>
        </w:numPr>
        <w:rPr>
          <w:rFonts w:ascii="Century Gothic" w:hAnsi="Century Gothic" w:cs="Arial"/>
          <w:sz w:val="20"/>
          <w:szCs w:val="20"/>
        </w:rPr>
      </w:pPr>
      <w:bookmarkStart w:id="0" w:name="_Toc136762073"/>
      <w:bookmarkStart w:id="1" w:name="_Toc534368246"/>
      <w:r w:rsidRPr="00554CBC">
        <w:rPr>
          <w:rFonts w:ascii="Century Gothic" w:hAnsi="Century Gothic" w:cs="Arial"/>
          <w:sz w:val="20"/>
          <w:szCs w:val="20"/>
        </w:rPr>
        <w:lastRenderedPageBreak/>
        <w:t>Rozdział I.</w:t>
      </w:r>
      <w:bookmarkStart w:id="2" w:name="_Toc525046018"/>
      <w:bookmarkStart w:id="3" w:name="_Toc525046190"/>
      <w:bookmarkEnd w:id="0"/>
      <w:r w:rsidR="00851C7E" w:rsidRPr="0014252E">
        <w:rPr>
          <w:rFonts w:ascii="Century Gothic" w:hAnsi="Century Gothic" w:cs="Arial"/>
          <w:sz w:val="20"/>
          <w:szCs w:val="20"/>
        </w:rPr>
        <w:br/>
      </w:r>
      <w:r w:rsidR="008E43BC" w:rsidRPr="0014252E">
        <w:rPr>
          <w:rFonts w:ascii="Century Gothic" w:hAnsi="Century Gothic" w:cs="Arial"/>
          <w:sz w:val="20"/>
          <w:szCs w:val="20"/>
        </w:rPr>
        <w:t>DANE ZAMAWIAJĄCEGO</w:t>
      </w:r>
      <w:bookmarkEnd w:id="1"/>
      <w:bookmarkEnd w:id="2"/>
      <w:bookmarkEnd w:id="3"/>
    </w:p>
    <w:p w14:paraId="3D0BCEF7" w14:textId="77777777" w:rsidR="002F55FD" w:rsidRPr="0014252E" w:rsidRDefault="002F55FD" w:rsidP="002F55FD">
      <w:pPr>
        <w:spacing w:before="0" w:line="240" w:lineRule="auto"/>
        <w:rPr>
          <w:rFonts w:ascii="Century Gothic" w:hAnsi="Century Gothic" w:cs="Arial"/>
          <w:w w:val="100"/>
          <w:sz w:val="20"/>
        </w:rPr>
      </w:pPr>
    </w:p>
    <w:p w14:paraId="090FA82F" w14:textId="77777777" w:rsidR="007A4B9A" w:rsidRPr="0014252E" w:rsidRDefault="006874EE" w:rsidP="00164C1C">
      <w:pPr>
        <w:pStyle w:val="Nagwek2"/>
        <w:tabs>
          <w:tab w:val="clear" w:pos="284"/>
          <w:tab w:val="left" w:pos="-5529"/>
        </w:tabs>
        <w:ind w:left="0" w:firstLine="0"/>
        <w:rPr>
          <w:rFonts w:ascii="Century Gothic" w:hAnsi="Century Gothic" w:cs="Arial"/>
          <w:sz w:val="20"/>
          <w:szCs w:val="20"/>
        </w:rPr>
      </w:pPr>
      <w:bookmarkStart w:id="4" w:name="_Toc136762074"/>
      <w:bookmarkStart w:id="5" w:name="_Toc483473968"/>
      <w:bookmarkStart w:id="6" w:name="_Toc525046019"/>
      <w:bookmarkStart w:id="7" w:name="_Toc525046191"/>
      <w:bookmarkStart w:id="8" w:name="_Toc534368247"/>
      <w:r w:rsidRPr="0014252E">
        <w:rPr>
          <w:rFonts w:ascii="Century Gothic" w:hAnsi="Century Gothic" w:cs="Arial"/>
          <w:sz w:val="20"/>
          <w:szCs w:val="20"/>
        </w:rPr>
        <w:t>INFORMACJA O ZAMAWIAJĄCYM</w:t>
      </w:r>
      <w:bookmarkEnd w:id="4"/>
      <w:bookmarkEnd w:id="5"/>
      <w:bookmarkEnd w:id="6"/>
      <w:bookmarkEnd w:id="7"/>
      <w:bookmarkEnd w:id="8"/>
    </w:p>
    <w:p w14:paraId="38B3CD5F" w14:textId="77777777" w:rsidR="00057B44" w:rsidRPr="0014252E" w:rsidRDefault="006D254D" w:rsidP="002C480E">
      <w:pPr>
        <w:pStyle w:val="Zwykytekst"/>
        <w:spacing w:before="120" w:after="120" w:line="264" w:lineRule="auto"/>
        <w:ind w:left="284"/>
        <w:rPr>
          <w:rFonts w:ascii="Century Gothic" w:hAnsi="Century Gothic" w:cs="Arial"/>
          <w:b/>
          <w:w w:val="100"/>
          <w:sz w:val="20"/>
        </w:rPr>
      </w:pPr>
      <w:r w:rsidRPr="0014252E">
        <w:rPr>
          <w:rFonts w:ascii="Century Gothic" w:hAnsi="Century Gothic" w:cs="Arial"/>
          <w:b/>
          <w:w w:val="100"/>
          <w:sz w:val="20"/>
        </w:rPr>
        <w:t>Centralny Ośrodek Sportu</w:t>
      </w:r>
    </w:p>
    <w:p w14:paraId="64DA7520"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ul. </w:t>
      </w:r>
      <w:r w:rsidR="00F47F9D" w:rsidRPr="0014252E">
        <w:rPr>
          <w:rFonts w:ascii="Century Gothic" w:hAnsi="Century Gothic" w:cs="Arial"/>
          <w:w w:val="100"/>
          <w:sz w:val="20"/>
        </w:rPr>
        <w:t>Łazienkowska 6a</w:t>
      </w:r>
      <w:r w:rsidRPr="0014252E">
        <w:rPr>
          <w:rFonts w:ascii="Century Gothic" w:hAnsi="Century Gothic" w:cs="Arial"/>
          <w:w w:val="100"/>
          <w:sz w:val="20"/>
        </w:rPr>
        <w:t>, 0</w:t>
      </w:r>
      <w:r w:rsidR="00F47F9D" w:rsidRPr="0014252E">
        <w:rPr>
          <w:rFonts w:ascii="Century Gothic" w:hAnsi="Century Gothic" w:cs="Arial"/>
          <w:w w:val="100"/>
          <w:sz w:val="20"/>
        </w:rPr>
        <w:t>0</w:t>
      </w:r>
      <w:r w:rsidRPr="0014252E">
        <w:rPr>
          <w:rFonts w:ascii="Century Gothic" w:hAnsi="Century Gothic" w:cs="Arial"/>
          <w:w w:val="100"/>
          <w:sz w:val="20"/>
        </w:rPr>
        <w:t>-</w:t>
      </w:r>
      <w:r w:rsidR="00F47F9D" w:rsidRPr="0014252E">
        <w:rPr>
          <w:rFonts w:ascii="Century Gothic" w:hAnsi="Century Gothic" w:cs="Arial"/>
          <w:w w:val="100"/>
          <w:sz w:val="20"/>
        </w:rPr>
        <w:t>449</w:t>
      </w:r>
      <w:r w:rsidRPr="0014252E">
        <w:rPr>
          <w:rFonts w:ascii="Century Gothic" w:hAnsi="Century Gothic" w:cs="Arial"/>
          <w:w w:val="100"/>
          <w:sz w:val="20"/>
        </w:rPr>
        <w:t xml:space="preserve"> Warszawa</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2BCC2EA2"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NIP: </w:t>
      </w:r>
      <w:r w:rsidR="00F47F9D" w:rsidRPr="0014252E">
        <w:rPr>
          <w:rFonts w:ascii="Century Gothic" w:hAnsi="Century Gothic" w:cs="Arial"/>
          <w:w w:val="100"/>
          <w:sz w:val="20"/>
        </w:rPr>
        <w:t>701-027-39-50</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5325C6CE" w14:textId="77777777" w:rsidR="00057B44" w:rsidRPr="0014252E" w:rsidRDefault="00B31D63"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REGON</w:t>
      </w:r>
      <w:r w:rsidR="00057B44" w:rsidRPr="0014252E">
        <w:rPr>
          <w:rFonts w:ascii="Century Gothic" w:hAnsi="Century Gothic" w:cs="Arial"/>
          <w:w w:val="100"/>
          <w:sz w:val="20"/>
        </w:rPr>
        <w:t xml:space="preserve">: </w:t>
      </w:r>
      <w:r w:rsidR="00F47F9D" w:rsidRPr="0014252E">
        <w:rPr>
          <w:rStyle w:val="Numerstrony"/>
          <w:rFonts w:ascii="Century Gothic" w:hAnsi="Century Gothic" w:cs="Arial"/>
          <w:w w:val="100"/>
          <w:sz w:val="20"/>
        </w:rPr>
        <w:t>142733356</w:t>
      </w:r>
    </w:p>
    <w:p w14:paraId="6B48B163"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Strona internetowa</w:t>
      </w:r>
      <w:r w:rsidR="006E5658" w:rsidRPr="0014252E">
        <w:rPr>
          <w:rFonts w:ascii="Century Gothic" w:hAnsi="Century Gothic" w:cs="Arial"/>
          <w:w w:val="100"/>
          <w:sz w:val="20"/>
        </w:rPr>
        <w:t>:</w:t>
      </w:r>
      <w:r w:rsidRPr="0014252E">
        <w:rPr>
          <w:rFonts w:ascii="Century Gothic" w:hAnsi="Century Gothic" w:cs="Arial"/>
          <w:w w:val="100"/>
          <w:sz w:val="20"/>
        </w:rPr>
        <w:t xml:space="preserve"> </w:t>
      </w:r>
      <w:r w:rsidR="00F47F9D" w:rsidRPr="0014252E">
        <w:rPr>
          <w:rStyle w:val="Hipercze"/>
          <w:rFonts w:ascii="Century Gothic" w:hAnsi="Century Gothic" w:cs="Arial"/>
          <w:color w:val="auto"/>
          <w:w w:val="100"/>
          <w:sz w:val="20"/>
        </w:rPr>
        <w:t>https://cos.</w:t>
      </w:r>
      <w:r w:rsidR="00235F3B" w:rsidRPr="0014252E">
        <w:rPr>
          <w:rStyle w:val="Hipercze"/>
          <w:rFonts w:ascii="Century Gothic" w:hAnsi="Century Gothic" w:cs="Arial"/>
          <w:color w:val="auto"/>
          <w:w w:val="100"/>
          <w:sz w:val="20"/>
        </w:rPr>
        <w:t>pl</w:t>
      </w:r>
    </w:p>
    <w:p w14:paraId="5ECA1A06" w14:textId="77777777" w:rsidR="00057B44" w:rsidRPr="0014252E" w:rsidRDefault="00057B44" w:rsidP="002C480E">
      <w:pPr>
        <w:tabs>
          <w:tab w:val="center" w:pos="5103"/>
          <w:tab w:val="center" w:pos="6946"/>
        </w:tabs>
        <w:spacing w:before="120" w:after="120" w:line="264" w:lineRule="auto"/>
        <w:ind w:left="284"/>
        <w:rPr>
          <w:rStyle w:val="Hipercze"/>
          <w:rFonts w:ascii="Century Gothic" w:hAnsi="Century Gothic" w:cs="Arial"/>
          <w:color w:val="auto"/>
          <w:w w:val="100"/>
          <w:sz w:val="20"/>
        </w:rPr>
      </w:pPr>
      <w:r w:rsidRPr="0014252E">
        <w:rPr>
          <w:rFonts w:ascii="Century Gothic" w:hAnsi="Century Gothic" w:cs="Arial"/>
          <w:w w:val="100"/>
          <w:sz w:val="20"/>
        </w:rPr>
        <w:t xml:space="preserve">Strona BIP: </w:t>
      </w:r>
      <w:hyperlink r:id="rId12" w:history="1">
        <w:r w:rsidR="00235F3B" w:rsidRPr="0014252E">
          <w:rPr>
            <w:rStyle w:val="Hipercze"/>
            <w:rFonts w:ascii="Century Gothic" w:hAnsi="Century Gothic" w:cs="Arial"/>
            <w:color w:val="auto"/>
            <w:w w:val="100"/>
            <w:sz w:val="20"/>
          </w:rPr>
          <w:t>www.bip.cos.pl</w:t>
        </w:r>
      </w:hyperlink>
    </w:p>
    <w:p w14:paraId="0A554A26" w14:textId="77777777" w:rsidR="00F47F9D" w:rsidRPr="0014252E" w:rsidRDefault="00F47F9D"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14252E">
        <w:rPr>
          <w:rStyle w:val="Hipercze"/>
          <w:rFonts w:ascii="Century Gothic" w:hAnsi="Century Gothic" w:cs="Arial"/>
          <w:color w:val="auto"/>
          <w:w w:val="100"/>
          <w:sz w:val="20"/>
          <w:lang w:val="en-US"/>
        </w:rPr>
        <w:t xml:space="preserve">e-mail: </w:t>
      </w:r>
      <w:r w:rsidR="00C306B3" w:rsidRPr="0014252E">
        <w:rPr>
          <w:rStyle w:val="Hipercze"/>
          <w:rFonts w:ascii="Century Gothic" w:hAnsi="Century Gothic" w:cs="Arial"/>
          <w:color w:val="auto"/>
          <w:w w:val="100"/>
          <w:sz w:val="20"/>
          <w:lang w:val="en-US"/>
        </w:rPr>
        <w:t>przet</w:t>
      </w:r>
      <w:r w:rsidRPr="0014252E">
        <w:rPr>
          <w:rStyle w:val="Hipercze"/>
          <w:rFonts w:ascii="Century Gothic" w:hAnsi="Century Gothic" w:cs="Arial"/>
          <w:color w:val="auto"/>
          <w:w w:val="100"/>
          <w:sz w:val="20"/>
          <w:lang w:val="en-US"/>
        </w:rPr>
        <w:t>a</w:t>
      </w:r>
      <w:r w:rsidR="00C306B3" w:rsidRPr="0014252E">
        <w:rPr>
          <w:rStyle w:val="Hipercze"/>
          <w:rFonts w:ascii="Century Gothic" w:hAnsi="Century Gothic" w:cs="Arial"/>
          <w:color w:val="auto"/>
          <w:w w:val="100"/>
          <w:sz w:val="20"/>
          <w:lang w:val="en-US"/>
        </w:rPr>
        <w:t>r</w:t>
      </w:r>
      <w:r w:rsidRPr="0014252E">
        <w:rPr>
          <w:rStyle w:val="Hipercze"/>
          <w:rFonts w:ascii="Century Gothic" w:hAnsi="Century Gothic" w:cs="Arial"/>
          <w:color w:val="auto"/>
          <w:w w:val="100"/>
          <w:sz w:val="20"/>
          <w:lang w:val="en-US"/>
        </w:rPr>
        <w:t>gi@cos.pl</w:t>
      </w:r>
    </w:p>
    <w:p w14:paraId="050A51D9" w14:textId="1A69F8F8" w:rsidR="00CF28BA" w:rsidRPr="0014252E" w:rsidRDefault="00D40FA3"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Pr>
          <w:rStyle w:val="Hipercze"/>
          <w:rFonts w:ascii="Century Gothic" w:hAnsi="Century Gothic" w:cs="Arial"/>
          <w:color w:val="auto"/>
          <w:w w:val="100"/>
          <w:sz w:val="20"/>
          <w:lang w:val="en-US"/>
        </w:rPr>
        <w:t>tel.: 22 52 98 768</w:t>
      </w:r>
    </w:p>
    <w:p w14:paraId="77F2B497" w14:textId="77777777" w:rsidR="00E23194" w:rsidRPr="0014252E" w:rsidRDefault="00E23194" w:rsidP="00E23194">
      <w:pPr>
        <w:tabs>
          <w:tab w:val="center" w:pos="5103"/>
          <w:tab w:val="center" w:pos="6946"/>
        </w:tabs>
        <w:spacing w:before="120" w:after="120" w:line="120" w:lineRule="auto"/>
        <w:ind w:left="284" w:firstLine="425"/>
        <w:rPr>
          <w:rFonts w:ascii="Century Gothic" w:hAnsi="Century Gothic" w:cs="Arial"/>
          <w:w w:val="100"/>
          <w:sz w:val="20"/>
          <w:lang w:val="en-US"/>
        </w:rPr>
      </w:pPr>
    </w:p>
    <w:p w14:paraId="3506FEFD" w14:textId="77777777" w:rsidR="00623B44" w:rsidRPr="0014252E" w:rsidRDefault="00851C7E" w:rsidP="00164C1C">
      <w:pPr>
        <w:pStyle w:val="Nagwek1"/>
        <w:ind w:left="0"/>
        <w:rPr>
          <w:rFonts w:ascii="Century Gothic" w:hAnsi="Century Gothic" w:cs="Arial"/>
          <w:sz w:val="20"/>
          <w:szCs w:val="20"/>
        </w:rPr>
      </w:pPr>
      <w:bookmarkStart w:id="9" w:name="_Toc525046020"/>
      <w:bookmarkStart w:id="10" w:name="_Toc525046192"/>
      <w:bookmarkStart w:id="11" w:name="_Toc525046021"/>
      <w:bookmarkStart w:id="12" w:name="_Toc525046193"/>
      <w:bookmarkEnd w:id="9"/>
      <w:bookmarkEnd w:id="10"/>
      <w:r w:rsidRPr="0014252E">
        <w:rPr>
          <w:rFonts w:ascii="Century Gothic" w:hAnsi="Century Gothic" w:cs="Arial"/>
          <w:sz w:val="20"/>
          <w:szCs w:val="20"/>
          <w:lang w:val="en-US"/>
        </w:rPr>
        <w:t xml:space="preserve"> </w:t>
      </w:r>
      <w:r w:rsidRPr="0014252E">
        <w:rPr>
          <w:rFonts w:ascii="Century Gothic" w:hAnsi="Century Gothic" w:cs="Arial"/>
          <w:sz w:val="20"/>
          <w:szCs w:val="20"/>
          <w:lang w:val="en-US"/>
        </w:rPr>
        <w:br/>
      </w:r>
      <w:bookmarkStart w:id="13" w:name="_Toc534368248"/>
      <w:r w:rsidR="006874EE" w:rsidRPr="0014252E">
        <w:rPr>
          <w:rFonts w:ascii="Century Gothic" w:hAnsi="Century Gothic" w:cs="Arial"/>
          <w:sz w:val="20"/>
          <w:szCs w:val="20"/>
        </w:rPr>
        <w:t>INFORMACJA O PRZETWARZANIU DANYCH OSOBOWYCH</w:t>
      </w:r>
      <w:bookmarkEnd w:id="11"/>
      <w:bookmarkEnd w:id="12"/>
      <w:bookmarkEnd w:id="13"/>
    </w:p>
    <w:p w14:paraId="68710CBF" w14:textId="05F84A06" w:rsidR="00F47F9D" w:rsidRDefault="00E82E66" w:rsidP="00520479">
      <w:pPr>
        <w:pStyle w:val="Lista"/>
        <w:numPr>
          <w:ilvl w:val="0"/>
          <w:numId w:val="9"/>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Zgodnie z art. 13 ust. 1 i ust. 2 ogólnego Rozporządzenia o ochronie danych osobowych z dnia 27 kwietnia 2016 r. (RODO) informuję, iż Administratorem danych osobowych jest Centralny Ośrodek Sportu, ul</w:t>
      </w:r>
      <w:r w:rsidRPr="00C43E42">
        <w:rPr>
          <w:rFonts w:ascii="Century Gothic" w:hAnsi="Century Gothic" w:cs="Arial"/>
          <w:w w:val="100"/>
          <w:sz w:val="20"/>
        </w:rPr>
        <w:t>. Łazienkowska 6a, 00-449 Warszawa. Dane kontaktowe do Inspektora Ochrony Danych: </w:t>
      </w:r>
      <w:r w:rsidR="00C43E42" w:rsidRPr="00C43E42">
        <w:t> </w:t>
      </w:r>
      <w:hyperlink r:id="rId13" w:history="1">
        <w:r w:rsidR="00C43E42" w:rsidRPr="00C43E42">
          <w:rPr>
            <w:rFonts w:ascii="Century Gothic" w:hAnsi="Century Gothic" w:cs="Arial"/>
            <w:w w:val="100"/>
            <w:sz w:val="20"/>
          </w:rPr>
          <w:t>inspektor.odo@cos.pl</w:t>
        </w:r>
      </w:hyperlink>
      <w:r w:rsidR="00520479" w:rsidRPr="00C43E42">
        <w:rPr>
          <w:rFonts w:ascii="Century Gothic" w:hAnsi="Century Gothic" w:cs="Arial"/>
          <w:w w:val="100"/>
          <w:sz w:val="20"/>
        </w:rPr>
        <w:t>.</w:t>
      </w:r>
    </w:p>
    <w:p w14:paraId="5402D73F" w14:textId="1B08DE69"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w:t>
      </w:r>
      <w:r w:rsidR="0011630A" w:rsidRPr="0014252E">
        <w:rPr>
          <w:rFonts w:ascii="Century Gothic" w:hAnsi="Century Gothic" w:cs="Arial"/>
          <w:w w:val="100"/>
          <w:sz w:val="20"/>
        </w:rPr>
        <w:t xml:space="preserve"> przedstawiciele Wykonawcy w </w:t>
      </w:r>
      <w:r w:rsidRPr="0014252E">
        <w:rPr>
          <w:rFonts w:ascii="Century Gothic" w:hAnsi="Century Gothic" w:cs="Arial"/>
          <w:w w:val="100"/>
          <w:sz w:val="20"/>
        </w:rPr>
        <w:t>ramach współpracy z Administratorem</w:t>
      </w:r>
      <w:r w:rsidR="00F47F9D" w:rsidRPr="0014252E">
        <w:rPr>
          <w:rFonts w:ascii="Century Gothic" w:hAnsi="Century Gothic" w:cs="Arial"/>
          <w:w w:val="100"/>
          <w:sz w:val="20"/>
        </w:rPr>
        <w:t>.</w:t>
      </w:r>
    </w:p>
    <w:p w14:paraId="6177F6B5" w14:textId="3D30FB46" w:rsidR="007609F6" w:rsidRPr="007609F6" w:rsidRDefault="00E82E66" w:rsidP="007609F6">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 xml:space="preserve">Dane osobowe będą przetwarzane przez okres 4 lat od dnia zakończenia postępowania o zamówienie publiczne lub jeżeli umowa została zawarta na okres dłuższy - przez cały czas trwania umowy. </w:t>
      </w:r>
      <w:r w:rsidR="007609F6" w:rsidRPr="00C21153">
        <w:rPr>
          <w:rFonts w:ascii="Century Gothic" w:hAnsi="Century Gothic" w:cs="Arial"/>
          <w:w w:val="100"/>
          <w:sz w:val="20"/>
        </w:rPr>
        <w:t>Dane przedstawicieli Wykonawcy posiadających uprawnienia i kwalifikacje wymagane przepisami prawa mogą być przetwarzane przez okres funkcjonowania obiektu ze względu na nałożony przez przepisy Prawa Budowlanego obowiązek dokumentowania realizowanych pra</w:t>
      </w:r>
      <w:r w:rsidR="007609F6">
        <w:rPr>
          <w:rFonts w:ascii="Century Gothic" w:hAnsi="Century Gothic" w:cs="Arial"/>
          <w:w w:val="100"/>
          <w:sz w:val="20"/>
        </w:rPr>
        <w:t>c</w:t>
      </w:r>
      <w:r w:rsidR="007609F6" w:rsidRPr="00C21153">
        <w:rPr>
          <w:rFonts w:ascii="Century Gothic" w:hAnsi="Century Gothic" w:cs="Arial"/>
          <w:w w:val="100"/>
          <w:sz w:val="20"/>
        </w:rPr>
        <w:t xml:space="preserve"> przez Administratora.</w:t>
      </w:r>
    </w:p>
    <w:p w14:paraId="0C088041" w14:textId="204DBDD2"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14252E">
        <w:rPr>
          <w:rFonts w:ascii="Century Gothic" w:hAnsi="Century Gothic" w:cs="Arial"/>
          <w:w w:val="100"/>
          <w:sz w:val="20"/>
        </w:rPr>
        <w:t xml:space="preserve">. </w:t>
      </w:r>
    </w:p>
    <w:p w14:paraId="3D2CF476" w14:textId="5A6F9076"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posiadają prawo dostępu do treści swoich danych oraz prawo ich sprostowania, ograniczenia przetwarzania</w:t>
      </w:r>
      <w:r w:rsidR="00F47F9D" w:rsidRPr="0014252E">
        <w:rPr>
          <w:rFonts w:ascii="Century Gothic" w:hAnsi="Century Gothic" w:cs="Arial"/>
          <w:w w:val="100"/>
          <w:sz w:val="20"/>
        </w:rPr>
        <w:t>.</w:t>
      </w:r>
    </w:p>
    <w:p w14:paraId="00AB2B36" w14:textId="2EE3594E"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Skorzystanie z uprawnienia do sprostowania lub uzupełnienia danych nie skutkuje zmianą wyniku postępowania udzielenie zamówienia publicznego ani zmianą postanowień umowy w sprawie zamówienia publicznego w zakresie niezgodnym z ustawą</w:t>
      </w:r>
      <w:r w:rsidR="00F47F9D" w:rsidRPr="0014252E">
        <w:rPr>
          <w:rFonts w:ascii="Century Gothic" w:hAnsi="Century Gothic" w:cs="Arial"/>
          <w:w w:val="100"/>
          <w:sz w:val="20"/>
        </w:rPr>
        <w:t>.</w:t>
      </w:r>
    </w:p>
    <w:p w14:paraId="41A57003" w14:textId="6091C1B8"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postępowaniu o udzielenie zamówienia zgłoszenie żądania ograniczenia przetwarzania nie ogranicza przetwarzania danych osobowych do czasu zakończenia tego postępowania</w:t>
      </w:r>
      <w:r w:rsidR="00F47F9D" w:rsidRPr="0014252E">
        <w:rPr>
          <w:rFonts w:ascii="Century Gothic" w:hAnsi="Century Gothic" w:cs="Arial"/>
          <w:w w:val="100"/>
          <w:sz w:val="20"/>
        </w:rPr>
        <w:t xml:space="preserve">. </w:t>
      </w:r>
    </w:p>
    <w:p w14:paraId="35F3C1E4" w14:textId="165CAFD1"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7CD19B9F" w14:textId="51DE5D43"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nie będą podlegać zautomatyzowanemu podejmowaniu decyzji w tym profilowaniu.</w:t>
      </w:r>
    </w:p>
    <w:p w14:paraId="5AACA5D6" w14:textId="570F6946"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14252E" w:rsidRDefault="008F145D" w:rsidP="00164C1C">
      <w:pPr>
        <w:pStyle w:val="Nagwek1"/>
        <w:ind w:left="0"/>
        <w:rPr>
          <w:rFonts w:ascii="Century Gothic" w:hAnsi="Century Gothic" w:cs="Arial"/>
          <w:sz w:val="20"/>
          <w:szCs w:val="20"/>
        </w:rPr>
      </w:pPr>
      <w:bookmarkStart w:id="14" w:name="_Toc136762075"/>
      <w:r w:rsidRPr="0014252E">
        <w:rPr>
          <w:rFonts w:ascii="Century Gothic" w:hAnsi="Century Gothic" w:cs="Arial"/>
          <w:sz w:val="20"/>
          <w:szCs w:val="20"/>
        </w:rPr>
        <w:br/>
      </w:r>
      <w:bookmarkStart w:id="15" w:name="_Toc534368249"/>
      <w:r w:rsidR="008E43BC" w:rsidRPr="0014252E">
        <w:rPr>
          <w:rFonts w:ascii="Century Gothic" w:hAnsi="Century Gothic" w:cs="Arial"/>
          <w:sz w:val="20"/>
          <w:szCs w:val="20"/>
        </w:rPr>
        <w:t>SPOSÓB KOMUNIKACJI</w:t>
      </w:r>
      <w:bookmarkEnd w:id="15"/>
    </w:p>
    <w:p w14:paraId="27AB4A8C" w14:textId="28F9AB17" w:rsidR="008E43BC" w:rsidRPr="0014252E" w:rsidRDefault="008E43BC" w:rsidP="00DC1A79">
      <w:pPr>
        <w:pStyle w:val="Akapitzlist"/>
        <w:numPr>
          <w:ilvl w:val="0"/>
          <w:numId w:val="19"/>
        </w:numPr>
        <w:autoSpaceDE/>
        <w:autoSpaceDN/>
        <w:spacing w:before="120" w:after="120" w:line="288" w:lineRule="auto"/>
        <w:ind w:left="425" w:hanging="426"/>
        <w:rPr>
          <w:rFonts w:ascii="Century Gothic" w:hAnsi="Century Gothic" w:cs="Arial"/>
          <w:w w:val="100"/>
          <w:sz w:val="20"/>
        </w:rPr>
      </w:pPr>
      <w:r w:rsidRPr="0014252E">
        <w:rPr>
          <w:rFonts w:ascii="Century Gothic" w:hAnsi="Century Gothic" w:cs="Arial"/>
          <w:w w:val="100"/>
          <w:sz w:val="20"/>
        </w:rPr>
        <w:t>Osob</w:t>
      </w:r>
      <w:r w:rsidR="001D50B5" w:rsidRPr="0014252E">
        <w:rPr>
          <w:rFonts w:ascii="Century Gothic" w:hAnsi="Century Gothic" w:cs="Arial"/>
          <w:w w:val="100"/>
          <w:sz w:val="20"/>
        </w:rPr>
        <w:t>ami</w:t>
      </w:r>
      <w:r w:rsidRPr="0014252E">
        <w:rPr>
          <w:rFonts w:ascii="Century Gothic" w:hAnsi="Century Gothic" w:cs="Arial"/>
          <w:w w:val="100"/>
          <w:sz w:val="20"/>
        </w:rPr>
        <w:t xml:space="preserve"> uprawnion</w:t>
      </w:r>
      <w:r w:rsidR="0002178A">
        <w:rPr>
          <w:rFonts w:ascii="Century Gothic" w:hAnsi="Century Gothic" w:cs="Arial"/>
          <w:w w:val="100"/>
          <w:sz w:val="20"/>
        </w:rPr>
        <w:t>ymi do kontaktu z Wykonawcami jest</w:t>
      </w:r>
      <w:r w:rsidRPr="0014252E">
        <w:rPr>
          <w:rFonts w:ascii="Century Gothic" w:hAnsi="Century Gothic" w:cs="Arial"/>
          <w:w w:val="100"/>
          <w:sz w:val="20"/>
        </w:rPr>
        <w:t xml:space="preserve">: </w:t>
      </w:r>
    </w:p>
    <w:p w14:paraId="71579A4D" w14:textId="005E209D" w:rsidR="004629CD" w:rsidRPr="0014252E" w:rsidRDefault="00CA784C" w:rsidP="004629CD">
      <w:pPr>
        <w:pStyle w:val="Akapitzlist"/>
        <w:autoSpaceDE/>
        <w:autoSpaceDN/>
        <w:spacing w:before="120" w:after="120" w:line="288" w:lineRule="auto"/>
        <w:ind w:left="425"/>
        <w:rPr>
          <w:rFonts w:ascii="Century Gothic" w:hAnsi="Century Gothic" w:cs="Arial"/>
          <w:w w:val="100"/>
          <w:sz w:val="20"/>
        </w:rPr>
      </w:pPr>
      <w:r>
        <w:rPr>
          <w:rFonts w:ascii="Century Gothic" w:hAnsi="Century Gothic" w:cs="Arial"/>
          <w:w w:val="100"/>
          <w:sz w:val="20"/>
        </w:rPr>
        <w:t xml:space="preserve">Sława Malinowska.  </w:t>
      </w:r>
      <w:r w:rsidR="0002178A">
        <w:rPr>
          <w:rFonts w:ascii="Century Gothic" w:hAnsi="Century Gothic" w:cs="Arial"/>
          <w:w w:val="100"/>
          <w:sz w:val="20"/>
        </w:rPr>
        <w:t>Renata Kalińska</w:t>
      </w:r>
    </w:p>
    <w:p w14:paraId="48C76AB7" w14:textId="57CCB609" w:rsidR="004629CD" w:rsidRPr="00C21153" w:rsidRDefault="004629CD" w:rsidP="004629CD">
      <w:pPr>
        <w:pStyle w:val="Zwykytekst"/>
        <w:spacing w:before="120" w:after="120" w:line="288" w:lineRule="auto"/>
        <w:ind w:left="425"/>
        <w:rPr>
          <w:rFonts w:ascii="Century Gothic" w:hAnsi="Century Gothic" w:cs="Arial"/>
          <w:w w:val="100"/>
          <w:sz w:val="20"/>
        </w:rPr>
      </w:pPr>
      <w:r w:rsidRPr="00C21153">
        <w:rPr>
          <w:rFonts w:ascii="Century Gothic" w:hAnsi="Century Gothic" w:cs="Arial"/>
          <w:w w:val="100"/>
          <w:sz w:val="20"/>
        </w:rPr>
        <w:t xml:space="preserve">e-mail: </w:t>
      </w:r>
      <w:hyperlink r:id="rId14" w:history="1">
        <w:r w:rsidRPr="00C21153">
          <w:rPr>
            <w:rStyle w:val="Hipercze"/>
            <w:rFonts w:ascii="Century Gothic" w:hAnsi="Century Gothic" w:cs="Arial"/>
            <w:color w:val="auto"/>
            <w:w w:val="100"/>
            <w:sz w:val="20"/>
          </w:rPr>
          <w:t>przetargi@cos.pl</w:t>
        </w:r>
      </w:hyperlink>
      <w:r w:rsidRPr="00C21153">
        <w:rPr>
          <w:rFonts w:ascii="Century Gothic" w:hAnsi="Century Gothic" w:cs="Arial"/>
          <w:w w:val="100"/>
          <w:sz w:val="20"/>
        </w:rPr>
        <w:t xml:space="preserve"> </w:t>
      </w:r>
    </w:p>
    <w:p w14:paraId="2555DA4E" w14:textId="20C6B2C4"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Zamawiający dopuszcza również komunikację przy użyciu poczty elektronicznej.</w:t>
      </w:r>
    </w:p>
    <w:p w14:paraId="69A4A46C" w14:textId="7BE8D885"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Korzystanie z Platformy e-Zamówienia jest bezpłatne</w:t>
      </w:r>
      <w:r w:rsidR="007F6F3D" w:rsidRPr="0014252E">
        <w:rPr>
          <w:rFonts w:ascii="Century Gothic" w:hAnsi="Century Gothic" w:cs="Arial"/>
          <w:w w:val="100"/>
          <w:sz w:val="20"/>
        </w:rPr>
        <w:t>.</w:t>
      </w:r>
    </w:p>
    <w:p w14:paraId="025C57CB" w14:textId="77777777" w:rsidR="0011630A" w:rsidRPr="0014252E" w:rsidRDefault="0011630A" w:rsidP="0011630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Postępowanie można wyszukać ze strony głównej Platformy e-Zamówienia (przycisk „Przeglądaj postępowania/konkursy”). </w:t>
      </w:r>
    </w:p>
    <w:p w14:paraId="6C44A503" w14:textId="61B50EB8" w:rsidR="007F6F3D" w:rsidRDefault="0011630A" w:rsidP="0011630A">
      <w:pPr>
        <w:pStyle w:val="Zwykytekst"/>
        <w:spacing w:before="120" w:after="120" w:line="360" w:lineRule="auto"/>
        <w:ind w:left="360"/>
        <w:rPr>
          <w:rFonts w:ascii="Century Gothic" w:hAnsi="Century Gothic" w:cs="Arial"/>
          <w:w w:val="100"/>
          <w:sz w:val="20"/>
        </w:rPr>
      </w:pPr>
      <w:r w:rsidRPr="00C76E86">
        <w:rPr>
          <w:rFonts w:ascii="Century Gothic" w:hAnsi="Century Gothic" w:cs="Arial"/>
          <w:w w:val="100"/>
          <w:sz w:val="20"/>
        </w:rPr>
        <w:t>Identyfikator postępowania:</w:t>
      </w:r>
      <w:r w:rsidR="00C76E86" w:rsidRPr="00C76E86">
        <w:rPr>
          <w:rFonts w:ascii="Century Gothic" w:hAnsi="Century Gothic" w:cs="Arial"/>
          <w:w w:val="100"/>
          <w:sz w:val="20"/>
        </w:rPr>
        <w:t xml:space="preserve"> </w:t>
      </w:r>
      <w:hyperlink r:id="rId16" w:history="1">
        <w:r w:rsidR="009E5624" w:rsidRPr="000B68EE">
          <w:rPr>
            <w:rStyle w:val="Hipercze"/>
            <w:rFonts w:ascii="Century Gothic" w:hAnsi="Century Gothic" w:cs="Arial"/>
            <w:w w:val="100"/>
            <w:sz w:val="20"/>
          </w:rPr>
          <w:t>https://ezamowienia.gov.pl/mp-client/tenders/ocds-148610-e2a783ac-ec1e-486e-996d-47d9b8a18e92</w:t>
        </w:r>
      </w:hyperlink>
    </w:p>
    <w:p w14:paraId="207B65DE" w14:textId="3336ADB9"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7"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xml:space="preserve"> oraz informacje zamieszczone w zakładce „Centrum Pomocy”</w:t>
      </w:r>
      <w:r w:rsidR="007F6F3D" w:rsidRPr="0014252E">
        <w:rPr>
          <w:rFonts w:ascii="Century Gothic" w:hAnsi="Century Gothic" w:cs="Arial"/>
          <w:w w:val="100"/>
          <w:sz w:val="20"/>
        </w:rPr>
        <w:t xml:space="preserve">. </w:t>
      </w:r>
    </w:p>
    <w:p w14:paraId="38FFC034" w14:textId="122C8111"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lastRenderedPageBreak/>
        <w:t>Przeglądanie i pobieranie publicznej treści dokumentacji postępowania nie wymaga posiadania konta na Platformie e-Zamówienia ani logowania</w:t>
      </w:r>
      <w:r w:rsidR="007F6F3D" w:rsidRPr="0014252E">
        <w:rPr>
          <w:rFonts w:ascii="Century Gothic" w:hAnsi="Century Gothic" w:cs="Arial"/>
          <w:w w:val="100"/>
          <w:sz w:val="20"/>
        </w:rPr>
        <w:t>.</w:t>
      </w:r>
    </w:p>
    <w:p w14:paraId="467D5A77" w14:textId="7FB58301"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Sposób sporządzenia dokumentów elektronicznych lub dokumentów elektronicznych będących kopią elektroniczną treści zapisanej w postaci papierowej (cyfrowe odwzorowania) musi być zgodny z wymaganiami określonymi w rozporządzeniu Prezesa Rady Ministrów</w:t>
      </w:r>
      <w:r w:rsidR="00027912">
        <w:rPr>
          <w:rFonts w:ascii="Century Gothic" w:hAnsi="Century Gothic" w:cs="Arial"/>
          <w:w w:val="100"/>
          <w:sz w:val="20"/>
        </w:rPr>
        <w:t xml:space="preserve"> z dnia 30 grudnia 2020 r.</w:t>
      </w:r>
      <w:r w:rsidRPr="0014252E">
        <w:rPr>
          <w:rFonts w:ascii="Century Gothic" w:hAnsi="Century Gothic" w:cs="Arial"/>
          <w:w w:val="100"/>
          <w:sz w:val="20"/>
        </w:rPr>
        <w:t xml:space="preserve"> w sprawie </w:t>
      </w:r>
      <w:r w:rsidR="00027912">
        <w:rPr>
          <w:rFonts w:ascii="Century Gothic" w:hAnsi="Century Gothic" w:cs="Arial"/>
          <w:w w:val="100"/>
          <w:sz w:val="20"/>
        </w:rPr>
        <w:t xml:space="preserve">sposobu sporządzania i przekazywania informacji oraz </w:t>
      </w:r>
      <w:r w:rsidRPr="0014252E">
        <w:rPr>
          <w:rFonts w:ascii="Century Gothic" w:hAnsi="Century Gothic" w:cs="Arial"/>
          <w:w w:val="100"/>
          <w:sz w:val="20"/>
        </w:rPr>
        <w:t>wymagań</w:t>
      </w:r>
      <w:r w:rsidR="00027912">
        <w:rPr>
          <w:rFonts w:ascii="Century Gothic" w:hAnsi="Century Gothic" w:cs="Arial"/>
          <w:w w:val="100"/>
          <w:sz w:val="20"/>
        </w:rPr>
        <w:t xml:space="preserve"> technicznych</w:t>
      </w:r>
      <w:r w:rsidRPr="0014252E">
        <w:rPr>
          <w:rFonts w:ascii="Century Gothic" w:hAnsi="Century Gothic" w:cs="Arial"/>
          <w:w w:val="100"/>
          <w:sz w:val="20"/>
        </w:rPr>
        <w:t xml:space="preserve"> dla dokumentów elektronicznych</w:t>
      </w:r>
      <w:r w:rsidR="00027912">
        <w:rPr>
          <w:rFonts w:ascii="Century Gothic" w:hAnsi="Century Gothic" w:cs="Arial"/>
          <w:w w:val="100"/>
          <w:sz w:val="20"/>
        </w:rPr>
        <w:t xml:space="preserve"> oraz środków komunikacji elektronicznej w postępowaniu o udzielenie zamówienia publicznego lub konkursie (dalej jako: „Rozporządzenie Prezesa Rady Ministrów w sprawie wymagań dla dokumentów elektronicznych”)</w:t>
      </w:r>
      <w:r w:rsidRPr="0014252E">
        <w:rPr>
          <w:rFonts w:ascii="Century Gothic" w:hAnsi="Century Gothic" w:cs="Arial"/>
          <w:w w:val="100"/>
          <w:sz w:val="20"/>
        </w:rPr>
        <w:t>. W przypadku formatów, o których mowa w art. 66 ust. 1 ustawy</w:t>
      </w:r>
      <w:r w:rsidR="00CF193B">
        <w:rPr>
          <w:rFonts w:ascii="Century Gothic" w:hAnsi="Century Gothic" w:cs="Arial"/>
          <w:w w:val="100"/>
          <w:sz w:val="20"/>
        </w:rPr>
        <w:t xml:space="preserve"> </w:t>
      </w:r>
      <w:r w:rsidR="00CF193B" w:rsidRPr="001847A9">
        <w:rPr>
          <w:rFonts w:ascii="Century Gothic" w:hAnsi="Century Gothic" w:cs="Arial"/>
          <w:w w:val="100"/>
          <w:sz w:val="20"/>
        </w:rPr>
        <w:t>z dnia 11 września 2019 r. Prawo zamówień publicznych (tj. Dz. U. z 202</w:t>
      </w:r>
      <w:r w:rsidR="00CF193B">
        <w:rPr>
          <w:rFonts w:ascii="Century Gothic" w:hAnsi="Century Gothic" w:cs="Arial"/>
          <w:w w:val="100"/>
          <w:sz w:val="20"/>
        </w:rPr>
        <w:t>4</w:t>
      </w:r>
      <w:r w:rsidR="00CF193B" w:rsidRPr="001847A9">
        <w:rPr>
          <w:rFonts w:ascii="Century Gothic" w:hAnsi="Century Gothic" w:cs="Arial"/>
          <w:w w:val="100"/>
          <w:sz w:val="20"/>
        </w:rPr>
        <w:t xml:space="preserve"> r., poz. </w:t>
      </w:r>
      <w:r w:rsidR="00CF193B">
        <w:rPr>
          <w:rFonts w:ascii="Century Gothic" w:hAnsi="Century Gothic" w:cs="Arial"/>
          <w:w w:val="100"/>
          <w:sz w:val="20"/>
        </w:rPr>
        <w:t>1320</w:t>
      </w:r>
      <w:r w:rsidR="00CF193B" w:rsidRPr="001847A9">
        <w:rPr>
          <w:rFonts w:ascii="Century Gothic" w:hAnsi="Century Gothic" w:cs="Arial"/>
          <w:w w:val="100"/>
          <w:sz w:val="20"/>
        </w:rPr>
        <w:t xml:space="preserve">) – zwanej dalej „ustawą </w:t>
      </w:r>
      <w:proofErr w:type="spellStart"/>
      <w:r w:rsidRPr="0014252E">
        <w:rPr>
          <w:rFonts w:ascii="Century Gothic" w:hAnsi="Century Gothic" w:cs="Arial"/>
          <w:w w:val="100"/>
          <w:sz w:val="20"/>
        </w:rPr>
        <w:t>Pzp</w:t>
      </w:r>
      <w:proofErr w:type="spellEnd"/>
      <w:r w:rsidR="00CF193B">
        <w:rPr>
          <w:rFonts w:ascii="Century Gothic" w:hAnsi="Century Gothic" w:cs="Arial"/>
          <w:w w:val="100"/>
          <w:sz w:val="20"/>
        </w:rPr>
        <w:t>”</w:t>
      </w:r>
      <w:r w:rsidRPr="0014252E">
        <w:rPr>
          <w:rFonts w:ascii="Century Gothic" w:hAnsi="Century Gothic" w:cs="Arial"/>
          <w:w w:val="100"/>
          <w:sz w:val="20"/>
        </w:rPr>
        <w:t>, ww. regulacje nie będą miały bezpośredniego zastosowania</w:t>
      </w:r>
      <w:r w:rsidR="007F6F3D" w:rsidRPr="0014252E">
        <w:rPr>
          <w:rFonts w:ascii="Century Gothic" w:hAnsi="Century Gothic" w:cs="Arial"/>
          <w:w w:val="100"/>
          <w:sz w:val="20"/>
        </w:rPr>
        <w:t xml:space="preserve">. </w:t>
      </w:r>
    </w:p>
    <w:p w14:paraId="52045D53" w14:textId="348EB2FA"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w:t>
      </w:r>
      <w:r w:rsidR="00027912">
        <w:rPr>
          <w:rFonts w:ascii="Century Gothic" w:hAnsi="Century Gothic" w:cs="Arial"/>
          <w:w w:val="100"/>
          <w:sz w:val="20"/>
        </w:rPr>
        <w:t xml:space="preserve"> minimalnych wymagań dla rejestrów publicznych i wymiany informacji w postaci elektronicznej oraz minimalnych wymagań dla systemów teleinformatycznych</w:t>
      </w:r>
      <w:r w:rsidRPr="0014252E">
        <w:rPr>
          <w:rFonts w:ascii="Century Gothic" w:hAnsi="Century Gothic" w:cs="Arial"/>
          <w:w w:val="100"/>
          <w:sz w:val="20"/>
        </w:rPr>
        <w:t xml:space="preserve"> </w:t>
      </w:r>
      <w:r w:rsidR="00027912">
        <w:rPr>
          <w:rFonts w:ascii="Century Gothic" w:hAnsi="Century Gothic" w:cs="Arial"/>
          <w:w w:val="100"/>
          <w:sz w:val="20"/>
        </w:rPr>
        <w:t xml:space="preserve">(dalej jako: „Rozporządzenie w sprawie Krajowych Ram Interoperacyjności”) </w:t>
      </w:r>
      <w:r w:rsidRPr="0014252E">
        <w:rPr>
          <w:rFonts w:ascii="Century Gothic" w:hAnsi="Century Gothic" w:cs="Arial"/>
          <w:w w:val="100"/>
          <w:sz w:val="20"/>
        </w:rPr>
        <w:t xml:space="preserve">z uwzględnieniem rodzaju przekazywanych danych i przekazuje się jako załączniki. Wykaz poszczególnych dokumentów i oświadczeń składanych w postępowaniu oraz ich forma, sposób sporządzania i przekazywania zostały określone przez Zamawiającego </w:t>
      </w:r>
      <w:r w:rsidR="0008143E">
        <w:rPr>
          <w:rFonts w:ascii="Century Gothic" w:hAnsi="Century Gothic" w:cs="Arial"/>
          <w:w w:val="100"/>
          <w:sz w:val="20"/>
        </w:rPr>
        <w:br/>
      </w:r>
      <w:r w:rsidRPr="0014252E">
        <w:rPr>
          <w:rFonts w:ascii="Century Gothic" w:hAnsi="Century Gothic" w:cs="Arial"/>
          <w:w w:val="100"/>
          <w:sz w:val="20"/>
        </w:rPr>
        <w:t>w rozdziale IX SWZ</w:t>
      </w:r>
      <w:r w:rsidR="007F6F3D" w:rsidRPr="0014252E">
        <w:rPr>
          <w:rFonts w:ascii="Century Gothic" w:hAnsi="Century Gothic" w:cs="Arial"/>
          <w:w w:val="100"/>
          <w:sz w:val="20"/>
        </w:rPr>
        <w:t>.</w:t>
      </w:r>
    </w:p>
    <w:p w14:paraId="0C7D07AE" w14:textId="26E066C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3199E649" w14:textId="2DCA7B91" w:rsidR="00FC19EC" w:rsidRPr="0014252E" w:rsidRDefault="00FC19EC" w:rsidP="00BF2B0C">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 xml:space="preserve">w formatach danych określonych w przepisach rozporządzenia Rady Ministrów w sprawie Krajowych Ram Interoperacyjności (i przekazuje się jako załącznik), lub </w:t>
      </w:r>
    </w:p>
    <w:p w14:paraId="09D4EAA5" w14:textId="788A34B0" w:rsidR="00FC19EC" w:rsidRPr="0014252E" w:rsidRDefault="00FC19EC" w:rsidP="00BF2B0C">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4CAE887B" w:rsidR="007F6F3D" w:rsidRPr="0014252E" w:rsidRDefault="00FC19EC" w:rsidP="00483443">
      <w:pPr>
        <w:pStyle w:val="Akapitzlist"/>
        <w:numPr>
          <w:ilvl w:val="0"/>
          <w:numId w:val="19"/>
        </w:numPr>
        <w:spacing w:after="240"/>
        <w:rPr>
          <w:rFonts w:ascii="Century Gothic" w:hAnsi="Century Gothic" w:cs="Arial"/>
          <w:w w:val="100"/>
          <w:sz w:val="20"/>
        </w:rPr>
      </w:pPr>
      <w:r w:rsidRPr="0014252E">
        <w:rPr>
          <w:rFonts w:ascii="Century Gothic" w:hAnsi="Century Gothic" w:cs="Arial"/>
          <w:w w:val="100"/>
          <w:sz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w:t>
      </w:r>
      <w:r w:rsidRPr="0014252E">
        <w:rPr>
          <w:rFonts w:ascii="Century Gothic" w:hAnsi="Century Gothic" w:cs="Arial"/>
          <w:w w:val="100"/>
          <w:sz w:val="20"/>
        </w:rPr>
        <w:lastRenderedPageBreak/>
        <w:t>i odpowiednio oznaczonym pliku, wraz z jednoczesnym zaznaczeniem w nazwie pliku „Dokument stanowiący tajemnicę przedsiębiorstwa”</w:t>
      </w:r>
      <w:r w:rsidR="002E6F98" w:rsidRPr="0014252E">
        <w:rPr>
          <w:rFonts w:ascii="Century Gothic" w:hAnsi="Century Gothic" w:cs="Arial"/>
          <w:w w:val="100"/>
          <w:sz w:val="20"/>
        </w:rPr>
        <w:t>.</w:t>
      </w:r>
    </w:p>
    <w:p w14:paraId="110786D1" w14:textId="67B7626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Komunikacja w postępowaniu, </w:t>
      </w:r>
      <w:r w:rsidRPr="0014252E">
        <w:rPr>
          <w:rFonts w:ascii="Century Gothic" w:hAnsi="Century Gothic" w:cs="Arial"/>
          <w:b/>
          <w:w w:val="100"/>
          <w:sz w:val="20"/>
          <w:u w:val="single"/>
        </w:rPr>
        <w:t>z wyłączeniem składania ofert</w:t>
      </w:r>
      <w:r w:rsidRPr="0014252E">
        <w:rPr>
          <w:rFonts w:ascii="Century Gothic" w:hAnsi="Century Gothic" w:cs="Arial"/>
          <w:w w:val="100"/>
          <w:sz w:val="20"/>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udostępniającego zasoby, </w:t>
      </w:r>
      <w:r w:rsidRPr="0014252E">
        <w:rPr>
          <w:rFonts w:ascii="Century Gothic" w:hAnsi="Century Gothic" w:cs="Arial"/>
          <w:b/>
          <w:w w:val="100"/>
          <w:sz w:val="20"/>
          <w:u w:val="single"/>
        </w:rPr>
        <w:t>podpisem typu zewnętrznego</w:t>
      </w:r>
      <w:r w:rsidRPr="0014252E">
        <w:rPr>
          <w:rFonts w:ascii="Century Gothic" w:hAnsi="Century Gothic" w:cs="Arial"/>
          <w:w w:val="100"/>
          <w:sz w:val="20"/>
        </w:rPr>
        <w:t xml:space="preserve"> lub </w:t>
      </w:r>
      <w:r w:rsidRPr="0014252E">
        <w:rPr>
          <w:rFonts w:ascii="Century Gothic" w:hAnsi="Century Gothic" w:cs="Arial"/>
          <w:b/>
          <w:w w:val="100"/>
          <w:sz w:val="20"/>
          <w:u w:val="single"/>
        </w:rPr>
        <w:t>wewnętrznego</w:t>
      </w:r>
      <w:r w:rsidRPr="0014252E">
        <w:rPr>
          <w:rFonts w:ascii="Century Gothic" w:hAnsi="Century Gothic" w:cs="Arial"/>
          <w:w w:val="100"/>
          <w:sz w:val="20"/>
        </w:rPr>
        <w:t>.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w:t>
      </w:r>
      <w:r w:rsidR="007F6F3D" w:rsidRPr="0014252E">
        <w:rPr>
          <w:rFonts w:ascii="Century Gothic" w:hAnsi="Century Gothic" w:cs="Arial"/>
          <w:w w:val="100"/>
          <w:sz w:val="20"/>
        </w:rPr>
        <w:t xml:space="preserve">. </w:t>
      </w:r>
    </w:p>
    <w:p w14:paraId="68CBBBF1" w14:textId="2E2E2D2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r w:rsidR="007F6F3D" w:rsidRPr="0014252E">
        <w:rPr>
          <w:rFonts w:ascii="Century Gothic" w:hAnsi="Century Gothic" w:cs="Arial"/>
          <w:w w:val="100"/>
          <w:sz w:val="20"/>
        </w:rPr>
        <w:t>.</w:t>
      </w:r>
    </w:p>
    <w:p w14:paraId="3030EBCE" w14:textId="12B4E802"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Wszystkie wysłane i odebrane w postępowaniu przez wykonawcę wiadomości widoczne są po zalogowaniu w podglądzie postępowania w zakładce „Komunikacja”</w:t>
      </w:r>
      <w:r w:rsidR="007F6F3D" w:rsidRPr="0014252E">
        <w:rPr>
          <w:rFonts w:ascii="Century Gothic" w:hAnsi="Century Gothic" w:cs="Arial"/>
          <w:w w:val="100"/>
          <w:sz w:val="20"/>
        </w:rPr>
        <w:t>.</w:t>
      </w:r>
    </w:p>
    <w:p w14:paraId="5FD2FECC" w14:textId="0DE499DE" w:rsidR="00E51306" w:rsidRPr="0014252E" w:rsidRDefault="00FC19EC" w:rsidP="00520479">
      <w:pPr>
        <w:pStyle w:val="Akapitzlist"/>
        <w:numPr>
          <w:ilvl w:val="0"/>
          <w:numId w:val="19"/>
        </w:numPr>
        <w:spacing w:line="360" w:lineRule="auto"/>
        <w:rPr>
          <w:rFonts w:ascii="Century Gothic" w:hAnsi="Century Gothic" w:cs="Arial"/>
          <w:w w:val="100"/>
          <w:sz w:val="20"/>
        </w:rPr>
      </w:pPr>
      <w:r w:rsidRPr="0014252E">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14252E">
        <w:rPr>
          <w:rFonts w:ascii="Century Gothic" w:hAnsi="Century Gothic" w:cs="Arial"/>
          <w:w w:val="100"/>
          <w:sz w:val="20"/>
        </w:rPr>
        <w:t>.</w:t>
      </w:r>
    </w:p>
    <w:p w14:paraId="14A794BC" w14:textId="21ACACE8" w:rsidR="003C6091"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14252E">
        <w:rPr>
          <w:rFonts w:ascii="Century Gothic" w:hAnsi="Century Gothic" w:cs="Arial"/>
          <w:w w:val="100"/>
          <w:sz w:val="20"/>
        </w:rPr>
        <w:t>.</w:t>
      </w:r>
    </w:p>
    <w:p w14:paraId="78720EE1" w14:textId="2529BA94"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przypadku problemów technicznych i awarii związanych z funkcjonowaniem Platformy </w:t>
      </w:r>
      <w:r w:rsidRPr="0014252E">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4CE78A52" w14:textId="3BC1D8C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Oferta powinna być sporządzona w języku polskim, z zachowaniem postaci elektronicznej w formacie danych </w:t>
      </w:r>
      <w:proofErr w:type="spellStart"/>
      <w:r w:rsidRPr="0014252E">
        <w:rPr>
          <w:rFonts w:ascii="Century Gothic" w:hAnsi="Century Gothic" w:cs="Arial"/>
          <w:w w:val="100"/>
          <w:sz w:val="20"/>
        </w:rPr>
        <w:t>doc</w:t>
      </w:r>
      <w:proofErr w:type="spellEnd"/>
      <w:r w:rsidRPr="0014252E">
        <w:rPr>
          <w:rFonts w:ascii="Century Gothic" w:hAnsi="Century Gothic" w:cs="Arial"/>
          <w:w w:val="100"/>
          <w:sz w:val="20"/>
        </w:rPr>
        <w:t>, .</w:t>
      </w:r>
      <w:proofErr w:type="spellStart"/>
      <w:r w:rsidRPr="0014252E">
        <w:rPr>
          <w:rFonts w:ascii="Century Gothic" w:hAnsi="Century Gothic" w:cs="Arial"/>
          <w:w w:val="100"/>
          <w:sz w:val="20"/>
        </w:rPr>
        <w:t>docx</w:t>
      </w:r>
      <w:proofErr w:type="spellEnd"/>
      <w:r w:rsidRPr="0014252E">
        <w:rPr>
          <w:rFonts w:ascii="Century Gothic" w:hAnsi="Century Gothic" w:cs="Arial"/>
          <w:w w:val="100"/>
          <w:sz w:val="20"/>
        </w:rPr>
        <w:t xml:space="preserve"> i podpisana kwalifikowanym podpisem elektronicznym. Zamawiający dopuszcza format .pdf oferty pod warunkiem, że będzie możliwe dołączenie oferty </w:t>
      </w:r>
      <w:r w:rsidRPr="0014252E">
        <w:rPr>
          <w:rFonts w:ascii="Century Gothic" w:hAnsi="Century Gothic" w:cs="Arial"/>
          <w:w w:val="100"/>
          <w:sz w:val="20"/>
        </w:rPr>
        <w:lastRenderedPageBreak/>
        <w:t>na Portalu e-Zamówienia, a jej odszyfrowanie nie spowoduje powstania dodatkowych kosztów po stronie Zamawiającego, wiążących się z zakupem licencji programu do odszyfrowywania danego pliku .pdf.</w:t>
      </w:r>
    </w:p>
    <w:p w14:paraId="16A74AE7" w14:textId="28C0A5D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O</w:t>
      </w:r>
      <w:r w:rsidR="001161AA" w:rsidRPr="0014252E">
        <w:rPr>
          <w:rFonts w:ascii="Century Gothic" w:hAnsi="Century Gothic" w:cs="Arial"/>
          <w:w w:val="100"/>
          <w:sz w:val="20"/>
        </w:rPr>
        <w:t>fertę należy złożyć w oryginale</w:t>
      </w:r>
      <w:r w:rsidRPr="0014252E">
        <w:rPr>
          <w:rFonts w:ascii="Century Gothic" w:hAnsi="Century Gothic" w:cs="Arial"/>
          <w:w w:val="100"/>
          <w:sz w:val="20"/>
        </w:rPr>
        <w:t>.</w:t>
      </w:r>
    </w:p>
    <w:p w14:paraId="3326643C" w14:textId="63833EDC"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może zwrócić się do Zamawiającego na podstawie art. 135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o wyjaśnienie treści SWZ.</w:t>
      </w:r>
    </w:p>
    <w:p w14:paraId="3AEBD359" w14:textId="197B7DE2" w:rsidR="00E71F6E" w:rsidRPr="000D7D1F" w:rsidRDefault="00FC19EC" w:rsidP="00E71F6E">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Zamawiający nie zamierza zwoływać zebrania wszystkich Wykonawców w celu wyjaśnienia wątpliwości dotyczących treści specyfikacji warunków zamówienia.</w:t>
      </w:r>
    </w:p>
    <w:p w14:paraId="7C01A904"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br/>
      </w:r>
      <w:bookmarkStart w:id="16" w:name="_Toc534368250"/>
      <w:r w:rsidR="008E43BC" w:rsidRPr="0014252E">
        <w:rPr>
          <w:rFonts w:ascii="Century Gothic" w:hAnsi="Century Gothic" w:cs="Arial"/>
          <w:sz w:val="20"/>
          <w:szCs w:val="20"/>
        </w:rPr>
        <w:t>TRYB POSTĘPOWANIA</w:t>
      </w:r>
      <w:bookmarkEnd w:id="16"/>
    </w:p>
    <w:p w14:paraId="2A241929" w14:textId="69F99AD9" w:rsidR="00AE25DB" w:rsidRPr="001847A9" w:rsidRDefault="008E43BC" w:rsidP="00CF193B">
      <w:pPr>
        <w:pStyle w:val="Akapitzlist"/>
        <w:numPr>
          <w:ilvl w:val="0"/>
          <w:numId w:val="58"/>
        </w:numPr>
        <w:ind w:left="426"/>
        <w:rPr>
          <w:rFonts w:ascii="Century Gothic" w:hAnsi="Century Gothic"/>
          <w:b/>
          <w:iCs/>
          <w:w w:val="100"/>
          <w:sz w:val="20"/>
        </w:rPr>
      </w:pPr>
      <w:r w:rsidRPr="0018095D">
        <w:rPr>
          <w:rFonts w:ascii="Century Gothic" w:hAnsi="Century Gothic" w:cs="Arial"/>
          <w:w w:val="100"/>
          <w:sz w:val="20"/>
        </w:rPr>
        <w:t>Postępowanie o udzielenie zamówienia publicznego na</w:t>
      </w:r>
      <w:r w:rsidR="00D40FA3" w:rsidRPr="0018095D">
        <w:rPr>
          <w:rFonts w:ascii="Century Gothic" w:hAnsi="Century Gothic" w:cs="Arial"/>
          <w:b/>
          <w:w w:val="100"/>
          <w:sz w:val="20"/>
        </w:rPr>
        <w:t xml:space="preserve"> </w:t>
      </w:r>
      <w:r w:rsidR="00FF3A80" w:rsidRPr="00FF3A80">
        <w:rPr>
          <w:rFonts w:ascii="Century Gothic" w:hAnsi="Century Gothic"/>
          <w:b/>
          <w:iCs/>
          <w:w w:val="100"/>
          <w:sz w:val="20"/>
        </w:rPr>
        <w:t xml:space="preserve">„Remont nawierzchni łącznika pomiędzy budynkami COS Torwar i COS Torwar Lodowisko oraz malowanie elewacji klinkierowej ścian bocznych, schodów zewnętrznych oraz balustrad w budynku COS Torwar Lodowisko.” </w:t>
      </w:r>
      <w:r w:rsidR="00D07302" w:rsidRPr="001847A9">
        <w:rPr>
          <w:rFonts w:ascii="Century Gothic" w:hAnsi="Century Gothic" w:cs="Arial"/>
          <w:w w:val="100"/>
          <w:sz w:val="20"/>
        </w:rPr>
        <w:t>(</w:t>
      </w:r>
      <w:r w:rsidR="00A2412A" w:rsidRPr="001847A9">
        <w:rPr>
          <w:rFonts w:ascii="Century Gothic" w:hAnsi="Century Gothic" w:cs="Arial"/>
          <w:w w:val="100"/>
          <w:sz w:val="20"/>
        </w:rPr>
        <w:t>nr </w:t>
      </w:r>
      <w:r w:rsidRPr="001847A9">
        <w:rPr>
          <w:rFonts w:ascii="Century Gothic" w:hAnsi="Century Gothic" w:cs="Arial"/>
          <w:w w:val="100"/>
          <w:sz w:val="20"/>
        </w:rPr>
        <w:t xml:space="preserve">postępowania </w:t>
      </w:r>
      <w:r w:rsidR="000D7D1F">
        <w:rPr>
          <w:rFonts w:ascii="Century Gothic" w:hAnsi="Century Gothic" w:cs="Arial"/>
          <w:w w:val="100"/>
          <w:sz w:val="20"/>
        </w:rPr>
        <w:t>NZ/P/</w:t>
      </w:r>
      <w:r w:rsidR="00FF3A80">
        <w:rPr>
          <w:rFonts w:ascii="Century Gothic" w:hAnsi="Century Gothic" w:cs="Arial"/>
          <w:w w:val="100"/>
          <w:sz w:val="20"/>
        </w:rPr>
        <w:t>6</w:t>
      </w:r>
      <w:r w:rsidR="00AB479F">
        <w:rPr>
          <w:rFonts w:ascii="Century Gothic" w:hAnsi="Century Gothic" w:cs="Arial"/>
          <w:w w:val="100"/>
          <w:sz w:val="20"/>
        </w:rPr>
        <w:t>/2025</w:t>
      </w:r>
      <w:r w:rsidR="00085A2C">
        <w:rPr>
          <w:rFonts w:ascii="Century Gothic" w:hAnsi="Century Gothic" w:cs="Arial"/>
          <w:w w:val="100"/>
          <w:sz w:val="20"/>
        </w:rPr>
        <w:t>)</w:t>
      </w:r>
      <w:r w:rsidR="00F50033" w:rsidRPr="001847A9">
        <w:rPr>
          <w:rFonts w:ascii="Century Gothic" w:hAnsi="Century Gothic" w:cs="Arial"/>
          <w:w w:val="100"/>
          <w:sz w:val="20"/>
        </w:rPr>
        <w:t xml:space="preserve">, prowadzone </w:t>
      </w:r>
      <w:r w:rsidR="00A2412A" w:rsidRPr="001847A9">
        <w:rPr>
          <w:rFonts w:ascii="Century Gothic" w:hAnsi="Century Gothic" w:cs="Arial"/>
          <w:w w:val="100"/>
          <w:sz w:val="20"/>
        </w:rPr>
        <w:t>zgodnie z </w:t>
      </w:r>
      <w:r w:rsidRPr="001847A9">
        <w:rPr>
          <w:rFonts w:ascii="Century Gothic" w:hAnsi="Century Gothic" w:cs="Arial"/>
          <w:w w:val="100"/>
          <w:sz w:val="20"/>
        </w:rPr>
        <w:t xml:space="preserve">przepisami </w:t>
      </w:r>
      <w:r w:rsidR="00631D13" w:rsidRPr="001847A9">
        <w:rPr>
          <w:rFonts w:ascii="Century Gothic" w:hAnsi="Century Gothic" w:cs="Arial"/>
          <w:w w:val="100"/>
          <w:sz w:val="20"/>
        </w:rPr>
        <w:t>art. 275 pkt 1</w:t>
      </w:r>
      <w:r w:rsidRPr="001847A9">
        <w:rPr>
          <w:rFonts w:ascii="Century Gothic" w:hAnsi="Century Gothic" w:cs="Arial"/>
          <w:w w:val="100"/>
          <w:sz w:val="20"/>
        </w:rPr>
        <w:t xml:space="preserve"> </w:t>
      </w:r>
      <w:r w:rsidR="00611A10">
        <w:rPr>
          <w:rFonts w:ascii="Century Gothic" w:hAnsi="Century Gothic" w:cs="Arial"/>
          <w:w w:val="100"/>
          <w:sz w:val="20"/>
        </w:rPr>
        <w:t xml:space="preserve">ustawy </w:t>
      </w:r>
      <w:proofErr w:type="spellStart"/>
      <w:r w:rsidR="00611A10">
        <w:rPr>
          <w:rFonts w:ascii="Century Gothic" w:hAnsi="Century Gothic" w:cs="Arial"/>
          <w:w w:val="100"/>
          <w:sz w:val="20"/>
        </w:rPr>
        <w:t>Pzp</w:t>
      </w:r>
      <w:proofErr w:type="spellEnd"/>
      <w:r w:rsidR="00611A10">
        <w:rPr>
          <w:rFonts w:ascii="Century Gothic" w:hAnsi="Century Gothic" w:cs="Arial"/>
          <w:w w:val="100"/>
          <w:sz w:val="20"/>
        </w:rPr>
        <w:t xml:space="preserve"> </w:t>
      </w:r>
      <w:r w:rsidRPr="001847A9">
        <w:rPr>
          <w:rFonts w:ascii="Century Gothic" w:hAnsi="Century Gothic" w:cs="Arial"/>
          <w:w w:val="100"/>
          <w:sz w:val="20"/>
        </w:rPr>
        <w:t xml:space="preserve">oraz </w:t>
      </w:r>
      <w:r w:rsidR="0036467F" w:rsidRPr="001847A9">
        <w:rPr>
          <w:rFonts w:ascii="Century Gothic" w:hAnsi="Century Gothic" w:cs="Arial"/>
          <w:w w:val="100"/>
          <w:sz w:val="20"/>
        </w:rPr>
        <w:t xml:space="preserve">wydanych na jej podstawie </w:t>
      </w:r>
      <w:r w:rsidRPr="001847A9">
        <w:rPr>
          <w:rFonts w:ascii="Century Gothic" w:hAnsi="Century Gothic" w:cs="Arial"/>
          <w:w w:val="100"/>
          <w:sz w:val="20"/>
        </w:rPr>
        <w:t>aktów wykonawczych.</w:t>
      </w:r>
    </w:p>
    <w:p w14:paraId="6362A340" w14:textId="18C9BC96" w:rsidR="0018095D" w:rsidRPr="00AE3C98" w:rsidRDefault="0018095D" w:rsidP="00BF2B0C">
      <w:pPr>
        <w:pStyle w:val="Akapitzlist"/>
        <w:numPr>
          <w:ilvl w:val="0"/>
          <w:numId w:val="58"/>
        </w:numPr>
        <w:ind w:left="426" w:hanging="426"/>
        <w:rPr>
          <w:rFonts w:ascii="Century Gothic" w:hAnsi="Century Gothic" w:cs="Arial"/>
          <w:w w:val="100"/>
          <w:sz w:val="20"/>
        </w:rPr>
      </w:pPr>
      <w:r w:rsidRPr="0018095D">
        <w:rPr>
          <w:rFonts w:ascii="Century Gothic" w:hAnsi="Century Gothic" w:cs="Arial"/>
          <w:w w:val="100"/>
          <w:sz w:val="20"/>
        </w:rPr>
        <w:t>Zamawiający nie przewiduje wyboru najkorzystniejszej oferty z możliwością prowadzenia negocjacji w celu ulepszenia treści oferty, które podlegają ocenie w ramach kryteriów oceny ofert.</w:t>
      </w:r>
    </w:p>
    <w:p w14:paraId="1F0245AF"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br/>
      </w:r>
      <w:bookmarkStart w:id="17" w:name="_Toc534368251"/>
      <w:r w:rsidR="008E43BC" w:rsidRPr="0014252E">
        <w:rPr>
          <w:rFonts w:ascii="Century Gothic" w:hAnsi="Century Gothic" w:cs="Arial"/>
          <w:sz w:val="20"/>
          <w:szCs w:val="20"/>
        </w:rPr>
        <w:t>PODWYKONAWCY</w:t>
      </w:r>
      <w:bookmarkEnd w:id="17"/>
    </w:p>
    <w:p w14:paraId="35380CA9" w14:textId="6AF577B9" w:rsidR="008E43BC" w:rsidRPr="0014252E" w:rsidRDefault="008E43BC" w:rsidP="00744858">
      <w:pPr>
        <w:pStyle w:val="Lista"/>
        <w:numPr>
          <w:ilvl w:val="0"/>
          <w:numId w:val="35"/>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Zamawiają</w:t>
      </w:r>
      <w:r w:rsidR="00C203F8" w:rsidRPr="0014252E">
        <w:rPr>
          <w:rFonts w:ascii="Century Gothic" w:hAnsi="Century Gothic" w:cs="Arial"/>
          <w:w w:val="100"/>
          <w:sz w:val="20"/>
        </w:rPr>
        <w:t>cy</w:t>
      </w:r>
      <w:r w:rsidR="00F50033" w:rsidRPr="0014252E">
        <w:rPr>
          <w:rFonts w:ascii="Century Gothic" w:hAnsi="Century Gothic" w:cs="Arial"/>
          <w:w w:val="100"/>
          <w:sz w:val="20"/>
        </w:rPr>
        <w:t xml:space="preserve"> </w:t>
      </w:r>
      <w:r w:rsidRPr="0014252E">
        <w:rPr>
          <w:rFonts w:ascii="Century Gothic" w:hAnsi="Century Gothic" w:cs="Arial"/>
          <w:w w:val="100"/>
          <w:sz w:val="20"/>
        </w:rPr>
        <w:t xml:space="preserve">dopuszcza udział podwykonawców przy realizacji zamówienia. </w:t>
      </w:r>
    </w:p>
    <w:p w14:paraId="50E71E54"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udziału podwykonawców przy realizacji zamówienia, Zamawiający wymaga wskazania w Ofercie części zamówienia, których wykonanie Wykonawca zamierza powierzyć podwykonawcom i podania firm (nazw) podwykonawców, o ile są one znane. W przypadku braku tej informacji, Zamawiający uzna, że Wykonawca sam zrealizuje zamówienie i nie będzie korzystał z podwykonawców przy jego realizacji.</w:t>
      </w:r>
    </w:p>
    <w:p w14:paraId="4D834A1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Powierzenie wykonania części zamówienia podwykonawcom nie zwalnia Wykonawcy z odpowiedzialności za należyte wykonanie zamówienia.</w:t>
      </w:r>
    </w:p>
    <w:p w14:paraId="40BD47F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 xml:space="preserve">Jeżeli zmiana albo rezygnacja z podwykonawcy dotyczy podmiotu, na którego zasoby Wykonawca powoływał się, na zasadach określonych w art. 118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A38DFEE" w14:textId="00BC259C" w:rsidR="00464ADC"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Wykonawca zawiadamia Zamawiającego o wszelkich zmianach danych w trakcie realizacji zamówienia, a także przekazuje informacje na temat nowych podwykonawców, którym w późniejszym okresie zamierza powierzyć realizację zamówienia.</w:t>
      </w:r>
    </w:p>
    <w:p w14:paraId="6BFAD65A" w14:textId="28F0B081" w:rsidR="0018095D" w:rsidRP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t>W przypadkach, o których mowa w art. 462 ust. 2 i 3 oraz ust. 4 pkt 1</w:t>
      </w:r>
      <w:r w:rsidR="00611A10">
        <w:rPr>
          <w:rFonts w:ascii="Century Gothic" w:hAnsi="Century Gothic" w:cs="Arial"/>
          <w:w w:val="100"/>
          <w:sz w:val="20"/>
        </w:rPr>
        <w:t>)</w:t>
      </w:r>
      <w:r w:rsidRPr="0018095D">
        <w:rPr>
          <w:rFonts w:ascii="Century Gothic" w:hAnsi="Century Gothic" w:cs="Arial"/>
          <w:w w:val="100"/>
          <w:sz w:val="20"/>
        </w:rPr>
        <w:t xml:space="preserve"> </w:t>
      </w:r>
      <w:r w:rsidR="00611A10">
        <w:rPr>
          <w:rFonts w:ascii="Century Gothic" w:hAnsi="Century Gothic" w:cs="Arial"/>
          <w:w w:val="100"/>
          <w:sz w:val="20"/>
        </w:rPr>
        <w:t xml:space="preserve">ustawy </w:t>
      </w:r>
      <w:proofErr w:type="spellStart"/>
      <w:r w:rsidR="00611A10">
        <w:rPr>
          <w:rFonts w:ascii="Century Gothic" w:hAnsi="Century Gothic" w:cs="Arial"/>
          <w:w w:val="100"/>
          <w:sz w:val="20"/>
        </w:rPr>
        <w:t>Pzp</w:t>
      </w:r>
      <w:proofErr w:type="spellEnd"/>
      <w:r w:rsidRPr="0018095D">
        <w:rPr>
          <w:rFonts w:ascii="Century Gothic" w:hAnsi="Century Gothic" w:cs="Arial"/>
          <w:w w:val="100"/>
          <w:sz w:val="20"/>
        </w:rPr>
        <w:t>, Zamawiający zbada, czy nie zachodzą wobec podwykonawcy niebędącego podmiotem udostępniającym zasoby podstawy wykluczenia, o któ</w:t>
      </w:r>
      <w:r w:rsidR="005C5E92">
        <w:rPr>
          <w:rFonts w:ascii="Century Gothic" w:hAnsi="Century Gothic" w:cs="Arial"/>
          <w:w w:val="100"/>
          <w:sz w:val="20"/>
        </w:rPr>
        <w:t xml:space="preserve">rych mowa w art. 108 ust. 1 </w:t>
      </w:r>
      <w:r w:rsidR="00611A10">
        <w:rPr>
          <w:rFonts w:ascii="Century Gothic" w:hAnsi="Century Gothic" w:cs="Arial"/>
          <w:w w:val="100"/>
          <w:sz w:val="20"/>
        </w:rPr>
        <w:t xml:space="preserve">ustawy </w:t>
      </w:r>
      <w:proofErr w:type="spellStart"/>
      <w:r w:rsidR="00611A10">
        <w:rPr>
          <w:rFonts w:ascii="Century Gothic" w:hAnsi="Century Gothic" w:cs="Arial"/>
          <w:w w:val="100"/>
          <w:sz w:val="20"/>
        </w:rPr>
        <w:t>Pzp</w:t>
      </w:r>
      <w:proofErr w:type="spellEnd"/>
      <w:r w:rsidR="00611A10">
        <w:rPr>
          <w:rFonts w:ascii="Century Gothic" w:hAnsi="Century Gothic" w:cs="Arial"/>
          <w:w w:val="100"/>
          <w:sz w:val="20"/>
        </w:rPr>
        <w:t xml:space="preserve"> oraz podstawy wykluczenia, o których mowa w art. 109 ust. 1 pkt 1 i 4 ustawy </w:t>
      </w:r>
      <w:proofErr w:type="spellStart"/>
      <w:r w:rsidR="00611A10">
        <w:rPr>
          <w:rFonts w:ascii="Century Gothic" w:hAnsi="Century Gothic" w:cs="Arial"/>
          <w:w w:val="100"/>
          <w:sz w:val="20"/>
        </w:rPr>
        <w:t>Pzp</w:t>
      </w:r>
      <w:proofErr w:type="spellEnd"/>
      <w:r w:rsidR="00611A10">
        <w:rPr>
          <w:rFonts w:ascii="Century Gothic" w:hAnsi="Century Gothic" w:cs="Arial"/>
          <w:w w:val="100"/>
          <w:sz w:val="20"/>
        </w:rPr>
        <w:t xml:space="preserve"> </w:t>
      </w:r>
      <w:r w:rsidRPr="0018095D">
        <w:rPr>
          <w:rFonts w:ascii="Century Gothic" w:hAnsi="Century Gothic" w:cs="Arial"/>
          <w:w w:val="100"/>
          <w:sz w:val="20"/>
        </w:rPr>
        <w:t xml:space="preserve">przewidziane w SWZ w rozdziale VIII Warunki udziału w postępowaniu oraz podstawy wykluczenia.  </w:t>
      </w:r>
    </w:p>
    <w:p w14:paraId="071C9214" w14:textId="5DDD1FAB" w:rsidR="0060614D" w:rsidRPr="00611A10" w:rsidRDefault="0018095D" w:rsidP="00C21153">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t xml:space="preserve">Wykonawca na żądanie Zamawiającego przedstawi oświadczenie, o którym mowa w art. 125 ust. 1 </w:t>
      </w:r>
      <w:r w:rsidR="00611A10">
        <w:rPr>
          <w:rFonts w:ascii="Century Gothic" w:hAnsi="Century Gothic" w:cs="Arial"/>
          <w:w w:val="100"/>
          <w:sz w:val="20"/>
        </w:rPr>
        <w:t xml:space="preserve">ustawy </w:t>
      </w:r>
      <w:proofErr w:type="spellStart"/>
      <w:r w:rsidR="00611A10">
        <w:rPr>
          <w:rFonts w:ascii="Century Gothic" w:hAnsi="Century Gothic" w:cs="Arial"/>
          <w:w w:val="100"/>
          <w:sz w:val="20"/>
        </w:rPr>
        <w:t>Pzp</w:t>
      </w:r>
      <w:proofErr w:type="spellEnd"/>
      <w:r w:rsidRPr="0018095D">
        <w:rPr>
          <w:rFonts w:ascii="Century Gothic" w:hAnsi="Century Gothic" w:cs="Arial"/>
          <w:w w:val="100"/>
          <w:sz w:val="20"/>
        </w:rPr>
        <w:t>, lub podmiotowe środki dowodowe dotyczące tego podwykonawcy.</w:t>
      </w:r>
    </w:p>
    <w:p w14:paraId="607EA9CB" w14:textId="77777777" w:rsidR="007A4B9A" w:rsidRPr="0014252E" w:rsidRDefault="008F145D" w:rsidP="00164C1C">
      <w:pPr>
        <w:pStyle w:val="Nagwek1"/>
        <w:spacing w:before="120" w:after="120" w:line="288" w:lineRule="auto"/>
        <w:ind w:left="0"/>
        <w:rPr>
          <w:rFonts w:ascii="Century Gothic" w:hAnsi="Century Gothic" w:cs="Arial"/>
          <w:sz w:val="20"/>
          <w:szCs w:val="20"/>
        </w:rPr>
      </w:pPr>
      <w:bookmarkStart w:id="18" w:name="_Toc136762082"/>
      <w:bookmarkStart w:id="19" w:name="_Toc213040530"/>
      <w:bookmarkStart w:id="20" w:name="_Toc483473973"/>
      <w:bookmarkStart w:id="21" w:name="_Toc136762083"/>
      <w:bookmarkEnd w:id="14"/>
      <w:r w:rsidRPr="0014252E">
        <w:rPr>
          <w:rFonts w:ascii="Century Gothic" w:hAnsi="Century Gothic" w:cs="Arial"/>
          <w:sz w:val="20"/>
          <w:szCs w:val="20"/>
        </w:rPr>
        <w:br/>
      </w:r>
      <w:bookmarkStart w:id="22" w:name="_Toc534368252"/>
      <w:r w:rsidR="007A4B9A" w:rsidRPr="0014252E">
        <w:rPr>
          <w:rFonts w:ascii="Century Gothic" w:hAnsi="Century Gothic" w:cs="Arial"/>
          <w:sz w:val="20"/>
          <w:szCs w:val="20"/>
        </w:rPr>
        <w:t>OPIS PRZEDMIOTU ZAMÓWIENIA I TERMIN WYKONANIA</w:t>
      </w:r>
      <w:bookmarkEnd w:id="18"/>
      <w:bookmarkEnd w:id="19"/>
      <w:bookmarkEnd w:id="20"/>
      <w:bookmarkEnd w:id="22"/>
    </w:p>
    <w:p w14:paraId="7644C5A2" w14:textId="761003B3" w:rsidR="007A4B9A" w:rsidRPr="00042014" w:rsidRDefault="006874EE" w:rsidP="00164C1C">
      <w:pPr>
        <w:pStyle w:val="Nagwek2"/>
        <w:tabs>
          <w:tab w:val="clear" w:pos="284"/>
        </w:tabs>
        <w:spacing w:line="288" w:lineRule="auto"/>
        <w:ind w:left="0" w:firstLine="0"/>
        <w:rPr>
          <w:rFonts w:ascii="Century Gothic" w:hAnsi="Century Gothic" w:cs="Arial"/>
          <w:sz w:val="20"/>
          <w:szCs w:val="20"/>
        </w:rPr>
      </w:pPr>
      <w:bookmarkStart w:id="23" w:name="_Toc483473974"/>
      <w:bookmarkStart w:id="24" w:name="_Toc525046022"/>
      <w:bookmarkStart w:id="25" w:name="_Toc525046194"/>
      <w:bookmarkStart w:id="26" w:name="_Toc534368253"/>
      <w:bookmarkEnd w:id="21"/>
      <w:r w:rsidRPr="00042014">
        <w:rPr>
          <w:rFonts w:ascii="Century Gothic" w:hAnsi="Century Gothic" w:cs="Arial"/>
          <w:sz w:val="20"/>
          <w:szCs w:val="20"/>
        </w:rPr>
        <w:t>OPIS PRZ</w:t>
      </w:r>
      <w:r w:rsidR="00EE1398" w:rsidRPr="00042014">
        <w:rPr>
          <w:rFonts w:ascii="Century Gothic" w:hAnsi="Century Gothic" w:cs="Arial"/>
          <w:sz w:val="20"/>
          <w:szCs w:val="20"/>
        </w:rPr>
        <w:t>w</w:t>
      </w:r>
      <w:r w:rsidRPr="00042014">
        <w:rPr>
          <w:rFonts w:ascii="Century Gothic" w:hAnsi="Century Gothic" w:cs="Arial"/>
          <w:sz w:val="20"/>
          <w:szCs w:val="20"/>
        </w:rPr>
        <w:t>EDMIOTU ZAMÓWIENIA</w:t>
      </w:r>
      <w:bookmarkEnd w:id="23"/>
      <w:bookmarkEnd w:id="24"/>
      <w:bookmarkEnd w:id="25"/>
      <w:bookmarkEnd w:id="26"/>
    </w:p>
    <w:p w14:paraId="1315F40F" w14:textId="77777777" w:rsidR="00A6524A" w:rsidRPr="00A6524A" w:rsidRDefault="0002178A" w:rsidP="00A6524A">
      <w:pPr>
        <w:pStyle w:val="Akapitzlist"/>
        <w:numPr>
          <w:ilvl w:val="0"/>
          <w:numId w:val="10"/>
        </w:numPr>
        <w:spacing w:before="120" w:after="120"/>
        <w:rPr>
          <w:rFonts w:ascii="Century Gothic" w:hAnsi="Century Gothic" w:cs="Arial"/>
          <w:b/>
          <w:i/>
          <w:w w:val="100"/>
          <w:sz w:val="20"/>
        </w:rPr>
      </w:pPr>
      <w:r w:rsidRPr="00042014">
        <w:rPr>
          <w:rFonts w:ascii="Century Gothic" w:hAnsi="Century Gothic" w:cs="Arial"/>
          <w:w w:val="100"/>
          <w:sz w:val="20"/>
        </w:rPr>
        <w:t>Przedmiotem zamówienia jest</w:t>
      </w:r>
      <w:r w:rsidR="001847A9" w:rsidRPr="00042014">
        <w:rPr>
          <w:rFonts w:ascii="Century Gothic" w:hAnsi="Century Gothic" w:cs="Arial"/>
          <w:w w:val="100"/>
          <w:sz w:val="20"/>
        </w:rPr>
        <w:t xml:space="preserve"> </w:t>
      </w:r>
      <w:r w:rsidR="00A6524A" w:rsidRPr="00A6524A">
        <w:rPr>
          <w:rFonts w:ascii="Century Gothic" w:hAnsi="Century Gothic" w:cs="Arial"/>
          <w:b/>
          <w:i/>
          <w:w w:val="100"/>
          <w:sz w:val="20"/>
        </w:rPr>
        <w:t>„Remont nawierzchni łącznika pomiędzy budynkami COS Torwar i COS Torwar Lodowisko oraz malowanie elewacji klinkierowej ścian bocznych, schodów zewnętrznych oraz balustrad w budynku COS Torwar Lodowisko.”</w:t>
      </w:r>
    </w:p>
    <w:p w14:paraId="5483D12F" w14:textId="77777777" w:rsidR="00F46052" w:rsidRPr="00042014" w:rsidRDefault="00F46052" w:rsidP="00F46052">
      <w:pPr>
        <w:pStyle w:val="Akapitzlist"/>
        <w:widowControl w:val="0"/>
        <w:numPr>
          <w:ilvl w:val="0"/>
          <w:numId w:val="10"/>
        </w:numPr>
        <w:autoSpaceDE/>
        <w:autoSpaceDN/>
        <w:spacing w:before="0" w:line="276" w:lineRule="auto"/>
        <w:contextualSpacing/>
        <w:rPr>
          <w:rFonts w:ascii="Century Gothic" w:hAnsi="Century Gothic"/>
          <w:b/>
          <w:color w:val="000000" w:themeColor="text1"/>
          <w:w w:val="100"/>
          <w:sz w:val="20"/>
        </w:rPr>
      </w:pPr>
      <w:r w:rsidRPr="00042014">
        <w:rPr>
          <w:rFonts w:ascii="Century Gothic" w:hAnsi="Century Gothic"/>
          <w:b/>
          <w:color w:val="000000" w:themeColor="text1"/>
          <w:w w:val="100"/>
          <w:sz w:val="20"/>
        </w:rPr>
        <w:t>Charakterystyka obiektu.</w:t>
      </w:r>
    </w:p>
    <w:p w14:paraId="687189D5" w14:textId="4FD84C4E" w:rsidR="00F46052" w:rsidRPr="00042014" w:rsidRDefault="00F46052" w:rsidP="00F46052">
      <w:pPr>
        <w:pStyle w:val="Akapitzlist"/>
        <w:spacing w:before="120" w:after="120" w:line="360" w:lineRule="auto"/>
        <w:ind w:left="360"/>
        <w:rPr>
          <w:rFonts w:ascii="Century Gothic" w:hAnsi="Century Gothic" w:cs="Arial"/>
          <w:w w:val="100"/>
          <w:sz w:val="20"/>
        </w:rPr>
      </w:pPr>
      <w:r w:rsidRPr="00042014">
        <w:rPr>
          <w:rFonts w:ascii="Century Gothic" w:hAnsi="Century Gothic" w:cs="Arial"/>
          <w:w w:val="100"/>
          <w:sz w:val="20"/>
        </w:rPr>
        <w:t xml:space="preserve">Hala sportowo-widowiskowa COS TORWAR funkcjonuje od 1953 roku. Mieści 4838 widzów </w:t>
      </w:r>
      <w:r w:rsidR="009C7B9F">
        <w:rPr>
          <w:rFonts w:ascii="Century Gothic" w:hAnsi="Century Gothic" w:cs="Arial"/>
          <w:w w:val="100"/>
          <w:sz w:val="20"/>
        </w:rPr>
        <w:br/>
      </w:r>
      <w:r w:rsidRPr="00042014">
        <w:rPr>
          <w:rFonts w:ascii="Century Gothic" w:hAnsi="Century Gothic" w:cs="Arial"/>
          <w:w w:val="100"/>
          <w:sz w:val="20"/>
        </w:rPr>
        <w:t>na trybunach, a w przypadku wykorzystania płyty boiska podczas koncertów jest w stanie zmieścić 7000 osób. Odbywają się w niej zawody sportowe, koncerty i widowiska oraz imprezy targowe i seminaryjne. W roku 1999 została przebudowana i rozbudowana.</w:t>
      </w:r>
    </w:p>
    <w:p w14:paraId="046E6F3D" w14:textId="7C50193F" w:rsidR="00F46052" w:rsidRPr="00611A10" w:rsidRDefault="00F46052" w:rsidP="00611A10">
      <w:pPr>
        <w:numPr>
          <w:ilvl w:val="0"/>
          <w:numId w:val="70"/>
        </w:numPr>
        <w:autoSpaceDE/>
        <w:autoSpaceDN/>
        <w:adjustRightInd w:val="0"/>
        <w:spacing w:before="0" w:line="360" w:lineRule="auto"/>
        <w:contextualSpacing/>
        <w:jc w:val="left"/>
        <w:rPr>
          <w:rFonts w:ascii="Century Gothic" w:eastAsia="Calibri" w:hAnsi="Century Gothic" w:cs="Arial"/>
          <w:b/>
          <w:w w:val="100"/>
          <w:sz w:val="20"/>
          <w:lang w:eastAsia="en-US"/>
        </w:rPr>
      </w:pPr>
      <w:r w:rsidRPr="00042014">
        <w:rPr>
          <w:rFonts w:ascii="Century Gothic" w:hAnsi="Century Gothic"/>
          <w:b/>
          <w:w w:val="100"/>
          <w:sz w:val="20"/>
          <w:lang w:eastAsia="de-DE"/>
        </w:rPr>
        <w:t>Zakres przedmiotu zamówienia obejmuje m.in.:</w:t>
      </w:r>
    </w:p>
    <w:p w14:paraId="03D171AB" w14:textId="20AE0516" w:rsidR="00C83340" w:rsidRPr="00C83340" w:rsidRDefault="00C83340" w:rsidP="00C83340">
      <w:pPr>
        <w:pStyle w:val="Akapitzlist"/>
        <w:numPr>
          <w:ilvl w:val="1"/>
          <w:numId w:val="89"/>
        </w:numPr>
        <w:autoSpaceDE/>
        <w:autoSpaceDN/>
        <w:adjustRightInd w:val="0"/>
        <w:spacing w:before="0" w:line="360" w:lineRule="auto"/>
        <w:contextualSpacing/>
        <w:rPr>
          <w:rFonts w:ascii="Century Gothic" w:hAnsi="Century Gothic" w:cs="Arial"/>
          <w:w w:val="100"/>
          <w:sz w:val="20"/>
        </w:rPr>
      </w:pPr>
      <w:r w:rsidRPr="00C83340">
        <w:rPr>
          <w:rFonts w:ascii="Century Gothic" w:hAnsi="Century Gothic" w:cs="Arial"/>
          <w:w w:val="100"/>
          <w:sz w:val="20"/>
        </w:rPr>
        <w:t>Remont nawierzchni łącznika pomiędzy budynkami COS Torwar i COS Torwar Lodowisko:</w:t>
      </w:r>
    </w:p>
    <w:p w14:paraId="15025403"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demontaż warstw nawierzchni tarasu i łącznika pomiędzy budynkami COS Torwar i COS Torwar Lodowisko (okładziny m.in. płytki ceramiczne, klej, zaprawy, warstw izolacji, warstw szlichty, itp.),</w:t>
      </w:r>
    </w:p>
    <w:p w14:paraId="155DB4FC"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 xml:space="preserve"> mechaniczne oczyszczenie podkładu betonowego – płyty żelbetowej (frezowanie, groszkowanie),</w:t>
      </w:r>
    </w:p>
    <w:p w14:paraId="46F4DC5F"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naprawa podłoża po skutych/usuniętych warstwach – wykonanie warstwy naprawczej,</w:t>
      </w:r>
    </w:p>
    <w:p w14:paraId="3AB70486"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wykonanie warstwy izolacji cieplnej w części nad pomieszczeniami użytkowymi,</w:t>
      </w:r>
    </w:p>
    <w:p w14:paraId="1A35649F"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wykonanie warstw spadkowych,</w:t>
      </w:r>
    </w:p>
    <w:p w14:paraId="0D61D65F"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montaż okapników/obróbek blacharskich,</w:t>
      </w:r>
    </w:p>
    <w:p w14:paraId="7D69AD3C"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gruntowanie podłoża,</w:t>
      </w:r>
    </w:p>
    <w:p w14:paraId="5A27D5E0"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wykonanie izolacji przeciwwodnej - ułożenie warstwy uszczelniającej wzmocnionej włókniną poliestrową,</w:t>
      </w:r>
    </w:p>
    <w:p w14:paraId="4544CE9D"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ułożenie grubowarstwowej warstwy użytkowej na powierzchniach poziomych,</w:t>
      </w:r>
    </w:p>
    <w:p w14:paraId="7BB72783"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lastRenderedPageBreak/>
        <w:t>wykonanie powłoki utrwalającej,</w:t>
      </w:r>
    </w:p>
    <w:p w14:paraId="3C73BB8F"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wykonanie renowacji blachy trapezowej,</w:t>
      </w:r>
    </w:p>
    <w:p w14:paraId="3EEF373D" w14:textId="77777777" w:rsidR="00C83340" w:rsidRPr="00C83340" w:rsidRDefault="00C83340" w:rsidP="00C83340">
      <w:pPr>
        <w:pStyle w:val="Akapitzlist"/>
        <w:numPr>
          <w:ilvl w:val="0"/>
          <w:numId w:val="90"/>
        </w:numPr>
        <w:tabs>
          <w:tab w:val="left" w:pos="426"/>
        </w:tabs>
        <w:autoSpaceDE/>
        <w:autoSpaceDN/>
        <w:spacing w:before="0" w:line="360" w:lineRule="auto"/>
        <w:ind w:left="1134"/>
        <w:contextualSpacing/>
        <w:rPr>
          <w:rFonts w:ascii="Century Gothic" w:hAnsi="Century Gothic" w:cs="Arial"/>
          <w:w w:val="100"/>
          <w:sz w:val="20"/>
        </w:rPr>
      </w:pPr>
      <w:r w:rsidRPr="00C83340">
        <w:rPr>
          <w:rFonts w:ascii="Century Gothic" w:hAnsi="Century Gothic" w:cs="Arial"/>
          <w:w w:val="100"/>
          <w:sz w:val="20"/>
        </w:rPr>
        <w:t>czyszczenie powierzchni wraz z malowaniem słupów kładki,</w:t>
      </w:r>
    </w:p>
    <w:p w14:paraId="7A26F447" w14:textId="77777777" w:rsidR="00C83340" w:rsidRPr="00C83340" w:rsidRDefault="00C83340" w:rsidP="00C83340">
      <w:pPr>
        <w:pStyle w:val="Akapitzlist"/>
        <w:numPr>
          <w:ilvl w:val="1"/>
          <w:numId w:val="89"/>
        </w:numPr>
        <w:tabs>
          <w:tab w:val="left" w:pos="426"/>
        </w:tabs>
        <w:autoSpaceDE/>
        <w:autoSpaceDN/>
        <w:spacing w:before="0" w:line="360" w:lineRule="auto"/>
        <w:contextualSpacing/>
        <w:rPr>
          <w:rFonts w:ascii="Century Gothic" w:hAnsi="Century Gothic" w:cs="Arial"/>
          <w:w w:val="100"/>
          <w:sz w:val="20"/>
        </w:rPr>
      </w:pPr>
      <w:r w:rsidRPr="00C83340">
        <w:rPr>
          <w:rFonts w:ascii="Century Gothic" w:hAnsi="Century Gothic" w:cs="Arial"/>
          <w:w w:val="100"/>
          <w:sz w:val="20"/>
        </w:rPr>
        <w:t>Malowanie elewacji klinkierowej i ścian bocznych schodów wejściowych:</w:t>
      </w:r>
    </w:p>
    <w:p w14:paraId="43762ED2" w14:textId="77777777" w:rsidR="00C83340" w:rsidRPr="00C83340" w:rsidRDefault="00C83340" w:rsidP="00C83340">
      <w:pPr>
        <w:pStyle w:val="Akapitzlist"/>
        <w:numPr>
          <w:ilvl w:val="0"/>
          <w:numId w:val="91"/>
        </w:numPr>
        <w:autoSpaceDE/>
        <w:autoSpaceDN/>
        <w:spacing w:before="0" w:line="360" w:lineRule="auto"/>
        <w:ind w:left="1134" w:hanging="283"/>
        <w:contextualSpacing/>
        <w:rPr>
          <w:rFonts w:ascii="Century Gothic" w:hAnsi="Century Gothic" w:cs="Arial"/>
          <w:w w:val="100"/>
          <w:sz w:val="20"/>
        </w:rPr>
      </w:pPr>
      <w:r w:rsidRPr="00C83340">
        <w:rPr>
          <w:rFonts w:ascii="Century Gothic" w:hAnsi="Century Gothic" w:cs="Arial"/>
          <w:w w:val="100"/>
          <w:sz w:val="20"/>
        </w:rPr>
        <w:t>czyszczenie powierzchni cegły klinkierowej oraz ścian bocznych schodów wejściowych metodą wodno-ciśnieniową,</w:t>
      </w:r>
    </w:p>
    <w:p w14:paraId="27EEFED7" w14:textId="77777777" w:rsidR="00C83340" w:rsidRPr="00C83340" w:rsidRDefault="00C83340" w:rsidP="00C83340">
      <w:pPr>
        <w:pStyle w:val="Akapitzlist"/>
        <w:numPr>
          <w:ilvl w:val="0"/>
          <w:numId w:val="91"/>
        </w:numPr>
        <w:autoSpaceDE/>
        <w:autoSpaceDN/>
        <w:spacing w:before="0" w:line="360" w:lineRule="auto"/>
        <w:ind w:left="1134" w:hanging="283"/>
        <w:contextualSpacing/>
        <w:rPr>
          <w:rFonts w:ascii="Century Gothic" w:hAnsi="Century Gothic" w:cs="Arial"/>
          <w:w w:val="100"/>
          <w:sz w:val="20"/>
        </w:rPr>
      </w:pPr>
      <w:r w:rsidRPr="00C83340">
        <w:rPr>
          <w:rFonts w:ascii="Century Gothic" w:hAnsi="Century Gothic" w:cs="Arial"/>
          <w:w w:val="100"/>
          <w:sz w:val="20"/>
        </w:rPr>
        <w:t>naprawa uszkodzonych elementów tynku ścian bocznych schodów wejściowych,</w:t>
      </w:r>
    </w:p>
    <w:p w14:paraId="16B33BB3" w14:textId="77777777" w:rsidR="00C83340" w:rsidRPr="00C83340" w:rsidRDefault="00C83340" w:rsidP="00C83340">
      <w:pPr>
        <w:pStyle w:val="Akapitzlist"/>
        <w:numPr>
          <w:ilvl w:val="0"/>
          <w:numId w:val="91"/>
        </w:numPr>
        <w:autoSpaceDE/>
        <w:autoSpaceDN/>
        <w:spacing w:before="0" w:line="360" w:lineRule="auto"/>
        <w:ind w:left="1134" w:hanging="283"/>
        <w:contextualSpacing/>
        <w:rPr>
          <w:rFonts w:ascii="Century Gothic" w:hAnsi="Century Gothic" w:cs="Arial"/>
          <w:w w:val="100"/>
          <w:sz w:val="20"/>
        </w:rPr>
      </w:pPr>
      <w:r w:rsidRPr="00C83340">
        <w:rPr>
          <w:rFonts w:ascii="Century Gothic" w:hAnsi="Century Gothic" w:cs="Arial"/>
          <w:w w:val="100"/>
          <w:sz w:val="20"/>
        </w:rPr>
        <w:t>gruntowanie podłoża,</w:t>
      </w:r>
    </w:p>
    <w:p w14:paraId="75060157" w14:textId="2295B470" w:rsidR="00C83340" w:rsidRPr="00C83340" w:rsidRDefault="00C83340" w:rsidP="00C83340">
      <w:pPr>
        <w:pStyle w:val="Akapitzlist"/>
        <w:numPr>
          <w:ilvl w:val="0"/>
          <w:numId w:val="91"/>
        </w:numPr>
        <w:autoSpaceDE/>
        <w:autoSpaceDN/>
        <w:spacing w:before="0" w:line="360" w:lineRule="auto"/>
        <w:ind w:left="1134" w:hanging="283"/>
        <w:contextualSpacing/>
        <w:rPr>
          <w:rFonts w:ascii="Century Gothic" w:hAnsi="Century Gothic" w:cs="Arial"/>
          <w:w w:val="100"/>
          <w:sz w:val="20"/>
        </w:rPr>
      </w:pPr>
      <w:r w:rsidRPr="00C83340">
        <w:rPr>
          <w:rFonts w:ascii="Century Gothic" w:hAnsi="Century Gothic" w:cs="Arial"/>
          <w:w w:val="100"/>
          <w:sz w:val="20"/>
        </w:rPr>
        <w:t xml:space="preserve">malowanie cegły klinkierowej </w:t>
      </w:r>
      <w:r w:rsidR="003853A6" w:rsidRPr="00C83340">
        <w:rPr>
          <w:rFonts w:ascii="Century Gothic" w:hAnsi="Century Gothic" w:cs="Arial"/>
          <w:w w:val="100"/>
          <w:sz w:val="20"/>
        </w:rPr>
        <w:t xml:space="preserve">oraz ścian bocznych </w:t>
      </w:r>
      <w:r w:rsidRPr="00C83340">
        <w:rPr>
          <w:rFonts w:ascii="Century Gothic" w:hAnsi="Century Gothic" w:cs="Arial"/>
          <w:w w:val="100"/>
          <w:sz w:val="20"/>
        </w:rPr>
        <w:t>za pomocą farby bionicznej, odprowadzającej wodę i wilgoć z elewacji, hamującej rozwój alg i grzybów,</w:t>
      </w:r>
    </w:p>
    <w:p w14:paraId="026E531B" w14:textId="54B1B775" w:rsidR="00C83340" w:rsidRPr="00C83340" w:rsidRDefault="00C83340" w:rsidP="00C83340">
      <w:pPr>
        <w:pStyle w:val="Akapitzlist"/>
        <w:numPr>
          <w:ilvl w:val="0"/>
          <w:numId w:val="91"/>
        </w:numPr>
        <w:autoSpaceDE/>
        <w:autoSpaceDN/>
        <w:spacing w:before="0" w:line="360" w:lineRule="auto"/>
        <w:ind w:left="1134" w:hanging="283"/>
        <w:contextualSpacing/>
        <w:rPr>
          <w:rFonts w:ascii="Century Gothic" w:hAnsi="Century Gothic" w:cs="Arial"/>
          <w:w w:val="100"/>
          <w:sz w:val="20"/>
        </w:rPr>
      </w:pPr>
      <w:proofErr w:type="spellStart"/>
      <w:r w:rsidRPr="00C83340">
        <w:rPr>
          <w:rFonts w:ascii="Century Gothic" w:hAnsi="Century Gothic" w:cs="Arial"/>
          <w:w w:val="100"/>
          <w:sz w:val="20"/>
        </w:rPr>
        <w:t>hydrofobizacja</w:t>
      </w:r>
      <w:proofErr w:type="spellEnd"/>
      <w:r w:rsidRPr="00C83340">
        <w:rPr>
          <w:rFonts w:ascii="Century Gothic" w:hAnsi="Century Gothic" w:cs="Arial"/>
          <w:w w:val="100"/>
          <w:sz w:val="20"/>
        </w:rPr>
        <w:t xml:space="preserve"> natryskowa powierzchni cegły klinkierowej </w:t>
      </w:r>
      <w:r w:rsidR="003853A6" w:rsidRPr="00C83340">
        <w:rPr>
          <w:rFonts w:ascii="Century Gothic" w:hAnsi="Century Gothic" w:cs="Arial"/>
          <w:w w:val="100"/>
          <w:sz w:val="20"/>
        </w:rPr>
        <w:t xml:space="preserve">oraz ścian bocznych </w:t>
      </w:r>
      <w:r w:rsidRPr="00C83340">
        <w:rPr>
          <w:rFonts w:ascii="Century Gothic" w:hAnsi="Century Gothic" w:cs="Arial"/>
          <w:w w:val="100"/>
          <w:sz w:val="20"/>
        </w:rPr>
        <w:t>preparatami płynnymi,</w:t>
      </w:r>
    </w:p>
    <w:p w14:paraId="5D76E6E2" w14:textId="77777777" w:rsidR="00C83340" w:rsidRPr="00C83340" w:rsidRDefault="00C83340" w:rsidP="00C83340">
      <w:pPr>
        <w:pStyle w:val="Akapitzlist"/>
        <w:numPr>
          <w:ilvl w:val="1"/>
          <w:numId w:val="89"/>
        </w:numPr>
        <w:autoSpaceDE/>
        <w:autoSpaceDN/>
        <w:spacing w:before="0" w:line="360" w:lineRule="auto"/>
        <w:contextualSpacing/>
        <w:rPr>
          <w:rFonts w:ascii="Century Gothic" w:hAnsi="Century Gothic" w:cs="Arial"/>
          <w:w w:val="100"/>
          <w:sz w:val="20"/>
        </w:rPr>
      </w:pPr>
      <w:r w:rsidRPr="00C83340">
        <w:rPr>
          <w:rFonts w:ascii="Century Gothic" w:hAnsi="Century Gothic" w:cs="Arial"/>
          <w:w w:val="100"/>
          <w:sz w:val="20"/>
        </w:rPr>
        <w:t xml:space="preserve">Malowanie schodów zewnętrznych stalowych oraz balustrad zewnętrznych </w:t>
      </w:r>
      <w:r w:rsidRPr="00C83340">
        <w:rPr>
          <w:rFonts w:ascii="Century Gothic" w:hAnsi="Century Gothic" w:cs="Arial"/>
          <w:w w:val="100"/>
          <w:sz w:val="20"/>
        </w:rPr>
        <w:br/>
        <w:t>w budynku COS Torwar Lodowisko:</w:t>
      </w:r>
    </w:p>
    <w:p w14:paraId="35844F29" w14:textId="77777777" w:rsidR="00C83340" w:rsidRPr="00C83340" w:rsidRDefault="00C83340" w:rsidP="00C83340">
      <w:pPr>
        <w:pStyle w:val="Akapitzlist"/>
        <w:numPr>
          <w:ilvl w:val="0"/>
          <w:numId w:val="92"/>
        </w:numPr>
        <w:autoSpaceDE/>
        <w:autoSpaceDN/>
        <w:spacing w:before="0" w:line="360" w:lineRule="auto"/>
        <w:ind w:hanging="301"/>
        <w:contextualSpacing/>
        <w:rPr>
          <w:rFonts w:ascii="Century Gothic" w:hAnsi="Century Gothic" w:cs="Arial"/>
          <w:w w:val="100"/>
          <w:sz w:val="20"/>
        </w:rPr>
      </w:pPr>
      <w:r w:rsidRPr="00C83340">
        <w:rPr>
          <w:rFonts w:ascii="Century Gothic" w:hAnsi="Century Gothic" w:cs="Arial"/>
          <w:w w:val="100"/>
          <w:sz w:val="20"/>
        </w:rPr>
        <w:t>czyszczenie podłoża,</w:t>
      </w:r>
    </w:p>
    <w:p w14:paraId="6568BCF1" w14:textId="6F4313A7" w:rsidR="00C83340" w:rsidRPr="00B81F3B" w:rsidRDefault="00C83340" w:rsidP="00C83340">
      <w:pPr>
        <w:pStyle w:val="Akapitzlist"/>
        <w:numPr>
          <w:ilvl w:val="0"/>
          <w:numId w:val="92"/>
        </w:numPr>
        <w:autoSpaceDE/>
        <w:autoSpaceDN/>
        <w:spacing w:before="0" w:line="360" w:lineRule="auto"/>
        <w:ind w:hanging="301"/>
        <w:contextualSpacing/>
        <w:rPr>
          <w:rFonts w:ascii="Century Gothic" w:hAnsi="Century Gothic" w:cs="Arial"/>
          <w:w w:val="100"/>
          <w:sz w:val="20"/>
        </w:rPr>
      </w:pPr>
      <w:r w:rsidRPr="00C83340">
        <w:rPr>
          <w:rFonts w:ascii="Century Gothic" w:hAnsi="Century Gothic" w:cs="Arial"/>
          <w:w w:val="100"/>
          <w:sz w:val="20"/>
        </w:rPr>
        <w:t>malowanie elementów stalowych.</w:t>
      </w:r>
    </w:p>
    <w:p w14:paraId="7E2566AD" w14:textId="77777777" w:rsidR="00C83340" w:rsidRPr="002B30BE" w:rsidRDefault="00C83340" w:rsidP="00C83340">
      <w:pPr>
        <w:pStyle w:val="Akapitzlist"/>
        <w:numPr>
          <w:ilvl w:val="0"/>
          <w:numId w:val="94"/>
        </w:numPr>
        <w:autoSpaceDE/>
        <w:autoSpaceDN/>
        <w:spacing w:before="0" w:line="360" w:lineRule="auto"/>
        <w:contextualSpacing/>
        <w:rPr>
          <w:rFonts w:ascii="Century Gothic" w:hAnsi="Century Gothic" w:cs="Arial"/>
          <w:b/>
          <w:bCs/>
          <w:w w:val="100"/>
          <w:sz w:val="20"/>
        </w:rPr>
      </w:pPr>
      <w:r w:rsidRPr="002B30BE">
        <w:rPr>
          <w:rFonts w:ascii="Century Gothic" w:hAnsi="Century Gothic" w:cs="Arial"/>
          <w:b/>
          <w:bCs/>
          <w:w w:val="100"/>
          <w:sz w:val="20"/>
        </w:rPr>
        <w:t>Dodatkowe informacje dotyczące prac remontowych:</w:t>
      </w:r>
    </w:p>
    <w:p w14:paraId="7BE10816" w14:textId="77777777" w:rsidR="00C83340" w:rsidRPr="00C83340" w:rsidRDefault="00C83340" w:rsidP="00C83340">
      <w:pPr>
        <w:pStyle w:val="Akapitzlist"/>
        <w:numPr>
          <w:ilvl w:val="0"/>
          <w:numId w:val="93"/>
        </w:numPr>
        <w:autoSpaceDE/>
        <w:autoSpaceDN/>
        <w:adjustRightInd w:val="0"/>
        <w:spacing w:before="0" w:line="360" w:lineRule="auto"/>
        <w:ind w:left="709" w:hanging="283"/>
        <w:contextualSpacing/>
        <w:rPr>
          <w:rFonts w:ascii="Century Gothic" w:hAnsi="Century Gothic" w:cs="Arial"/>
          <w:w w:val="100"/>
          <w:sz w:val="20"/>
        </w:rPr>
      </w:pPr>
      <w:r w:rsidRPr="00C83340">
        <w:rPr>
          <w:rFonts w:ascii="Century Gothic" w:hAnsi="Century Gothic" w:cs="Arial"/>
          <w:w w:val="100"/>
          <w:sz w:val="20"/>
        </w:rPr>
        <w:t>Remont nawierzchni łącznika pomiędzy budynkami COS Torwar i COS Torwar Lodowisko:</w:t>
      </w:r>
    </w:p>
    <w:p w14:paraId="03001CF9" w14:textId="37A4A13A" w:rsidR="00C83340" w:rsidRPr="00C21153" w:rsidRDefault="00C83340" w:rsidP="00C83340">
      <w:pPr>
        <w:spacing w:line="360" w:lineRule="auto"/>
        <w:ind w:left="709"/>
        <w:rPr>
          <w:rFonts w:ascii="Century Gothic" w:hAnsi="Century Gothic" w:cs="Arial"/>
          <w:w w:val="100"/>
          <w:sz w:val="20"/>
        </w:rPr>
      </w:pPr>
      <w:r w:rsidRPr="00C21153">
        <w:rPr>
          <w:rFonts w:ascii="Century Gothic" w:hAnsi="Century Gothic" w:cs="Arial"/>
          <w:w w:val="100"/>
          <w:sz w:val="20"/>
        </w:rPr>
        <w:t xml:space="preserve">Naprawę nawierzchni należy przeprowadzić zgodnie z zaleceniami zawartymi w kartach technicznych producenta systemu naprawczego. Po rozbiórce słabych otulin należy oczyścić całą powierzchnię metodami mechanicznymi. Następnie skuć popękany beton aż do zdrowej warstwy oraz wykonać warstwę naprawczą z zatarciem na gładko. Po naciągnięciu świeżej zaprawy na powierzchnię, należy odtworzyć istniejące spadki </w:t>
      </w:r>
      <w:r w:rsidR="003853A6">
        <w:rPr>
          <w:rFonts w:ascii="Century Gothic" w:hAnsi="Century Gothic" w:cs="Arial"/>
          <w:w w:val="100"/>
          <w:sz w:val="20"/>
        </w:rPr>
        <w:t>tarasowe</w:t>
      </w:r>
      <w:r w:rsidRPr="00C21153">
        <w:rPr>
          <w:rFonts w:ascii="Century Gothic" w:hAnsi="Century Gothic" w:cs="Arial"/>
          <w:w w:val="100"/>
          <w:sz w:val="20"/>
        </w:rPr>
        <w:t>, przy pomocy pacy do zacierania. Warstwy o grubości do 30 mm mogą być wykonywane w jednym cyklu pracy. Nałożoną zaprawę naprawczą w czasie 3 dni należy chronić właściwymi sposobami przed zbyt szybką utratą wilgoci i przed mrozem. Dla uniknięcia tworzenia się pęknięć, zaprawę chronić odpowiednimi środkami przed szybkim oddawaniem wody. Zastosowanie produktów hamujących parowanie jako alternatywy dla zwykłych sposobów zabezpieczających przed zbyt szybką utratą wilgoci, jak przykrycie powierzchni lub jej nawilżanie, jest możliwe tylko wtedy, gdy nie przewiduje się dalszej obróbki nałożonych warstw.</w:t>
      </w:r>
    </w:p>
    <w:p w14:paraId="36641C01" w14:textId="75958C59" w:rsidR="00C83340" w:rsidRPr="00C21153" w:rsidRDefault="00C83340" w:rsidP="00C83340">
      <w:pPr>
        <w:pStyle w:val="Akapitzlist"/>
        <w:adjustRightInd w:val="0"/>
        <w:spacing w:line="360" w:lineRule="auto"/>
        <w:ind w:left="709"/>
        <w:rPr>
          <w:rFonts w:ascii="Century Gothic" w:hAnsi="Century Gothic" w:cs="Arial"/>
          <w:w w:val="100"/>
          <w:sz w:val="20"/>
        </w:rPr>
      </w:pPr>
      <w:r w:rsidRPr="00C21153">
        <w:rPr>
          <w:rFonts w:ascii="Century Gothic" w:hAnsi="Century Gothic" w:cs="Arial"/>
          <w:w w:val="100"/>
          <w:sz w:val="20"/>
        </w:rPr>
        <w:t xml:space="preserve">Całą powierzchnię </w:t>
      </w:r>
      <w:r w:rsidR="003853A6">
        <w:rPr>
          <w:rFonts w:ascii="Century Gothic" w:hAnsi="Century Gothic" w:cs="Arial"/>
          <w:w w:val="100"/>
          <w:sz w:val="20"/>
        </w:rPr>
        <w:t>tarasów</w:t>
      </w:r>
      <w:r w:rsidR="003853A6" w:rsidRPr="00C21153">
        <w:rPr>
          <w:rFonts w:ascii="Century Gothic" w:hAnsi="Century Gothic" w:cs="Arial"/>
          <w:w w:val="100"/>
          <w:sz w:val="20"/>
        </w:rPr>
        <w:t xml:space="preserve"> </w:t>
      </w:r>
      <w:r w:rsidRPr="00C21153">
        <w:rPr>
          <w:rFonts w:ascii="Century Gothic" w:hAnsi="Century Gothic" w:cs="Arial"/>
          <w:w w:val="100"/>
          <w:sz w:val="20"/>
        </w:rPr>
        <w:t xml:space="preserve">należy zagruntować podkładem gruntującym na bazie polimetakrylanu metylu (lub materiału o podobnych właściwościach zgodnie z technologią producenta). Wszystkie łączenia i krawędzie zewnętrzne oraz inne uszczelnienia detali muszą zostać wykonane przed nałożeniem masy na całej powierzchni. Uszczelnienie należy wykonać w dwóch warstwach. Nanieść pierwszą warstwę żywicy uszczelniającej na bazie polimetakrylanu metylu równomiernie za pomocą wałka, przyłożyć włókninę poliestrową, </w:t>
      </w:r>
      <w:r w:rsidRPr="00C21153">
        <w:rPr>
          <w:rFonts w:ascii="Century Gothic" w:hAnsi="Century Gothic" w:cs="Arial"/>
          <w:w w:val="100"/>
          <w:sz w:val="20"/>
        </w:rPr>
        <w:lastRenderedPageBreak/>
        <w:t xml:space="preserve">usuwając spod niej pęcherze powietrza, po czym nanieść drugą warstwę uszczelnienia. Po zabezpieczeniu miejsc newralgicznych, należy pokryć całą powierzchnię posadzki </w:t>
      </w:r>
      <w:r w:rsidR="003853A6">
        <w:rPr>
          <w:rFonts w:ascii="Century Gothic" w:hAnsi="Century Gothic" w:cs="Arial"/>
          <w:w w:val="100"/>
          <w:sz w:val="20"/>
        </w:rPr>
        <w:t>tarasu</w:t>
      </w:r>
      <w:r w:rsidR="003853A6" w:rsidRPr="00C21153">
        <w:rPr>
          <w:rFonts w:ascii="Century Gothic" w:hAnsi="Century Gothic" w:cs="Arial"/>
          <w:w w:val="100"/>
          <w:sz w:val="20"/>
        </w:rPr>
        <w:t xml:space="preserve"> </w:t>
      </w:r>
      <w:r w:rsidRPr="00C21153">
        <w:rPr>
          <w:rFonts w:ascii="Century Gothic" w:hAnsi="Century Gothic" w:cs="Arial"/>
          <w:w w:val="100"/>
          <w:sz w:val="20"/>
        </w:rPr>
        <w:t xml:space="preserve">grubą warstwą zbrojonej włókniną w sposób analogiczny do detali. Końce włókniny powinny zachodzić na siebie na min. 5 cm. Drugą warstwę uszczelnienia należy nakładać do czasu całkowitego nasączenia włókniny. Następnie wykonać wodoszczelną warstwę użytkową na bazie polimetakrylanu metylu, rozprowadzając równomiernie za pomocą kielni i wałka kolczastego do gładkiej powierzchni. Następnie na powierzchnie poziome i pionowe nanieść powłokę utrwalającą na bazie polimetakrylanu metylu równomiernie ruchem krzyżowym za pomocą wałka uniwersalnego. Na świeżą powłokę utrwalającą wdmuchiwać płatki </w:t>
      </w:r>
      <w:proofErr w:type="spellStart"/>
      <w:r w:rsidRPr="00C21153">
        <w:rPr>
          <w:rFonts w:ascii="Century Gothic" w:hAnsi="Century Gothic" w:cs="Arial"/>
          <w:w w:val="100"/>
          <w:sz w:val="20"/>
        </w:rPr>
        <w:t>uszorstniające</w:t>
      </w:r>
      <w:proofErr w:type="spellEnd"/>
      <w:r w:rsidRPr="00C21153">
        <w:rPr>
          <w:rFonts w:ascii="Century Gothic" w:hAnsi="Century Gothic" w:cs="Arial"/>
          <w:w w:val="100"/>
          <w:sz w:val="20"/>
        </w:rPr>
        <w:t xml:space="preserve"> za pomocą pistoletu natryskowego lejkowego. </w:t>
      </w:r>
    </w:p>
    <w:p w14:paraId="399317E6" w14:textId="77777777" w:rsidR="00C83340" w:rsidRPr="00C83340" w:rsidRDefault="00C83340" w:rsidP="002B30BE">
      <w:pPr>
        <w:pStyle w:val="Akapitzlist"/>
        <w:numPr>
          <w:ilvl w:val="0"/>
          <w:numId w:val="93"/>
        </w:numPr>
        <w:autoSpaceDE/>
        <w:autoSpaceDN/>
        <w:adjustRightInd w:val="0"/>
        <w:spacing w:before="0" w:line="360" w:lineRule="auto"/>
        <w:ind w:left="709" w:hanging="283"/>
        <w:contextualSpacing/>
        <w:rPr>
          <w:rFonts w:ascii="Century Gothic" w:hAnsi="Century Gothic" w:cs="Arial"/>
          <w:w w:val="100"/>
          <w:sz w:val="20"/>
        </w:rPr>
      </w:pPr>
      <w:r w:rsidRPr="00C83340">
        <w:rPr>
          <w:rFonts w:ascii="Century Gothic" w:hAnsi="Century Gothic" w:cs="Arial"/>
          <w:w w:val="100"/>
          <w:sz w:val="20"/>
        </w:rPr>
        <w:t>Malowanie elewacji klinkierowej i ścian bocznych schodów wejściowych:</w:t>
      </w:r>
    </w:p>
    <w:p w14:paraId="5B08B29D" w14:textId="77777777" w:rsidR="00C83340" w:rsidRPr="00C83340" w:rsidRDefault="00C83340" w:rsidP="002B30BE">
      <w:pPr>
        <w:adjustRightInd w:val="0"/>
        <w:spacing w:line="360" w:lineRule="auto"/>
        <w:ind w:left="1418" w:hanging="708"/>
        <w:rPr>
          <w:rFonts w:ascii="Century Gothic" w:hAnsi="Century Gothic" w:cs="Arial"/>
          <w:w w:val="100"/>
          <w:sz w:val="20"/>
        </w:rPr>
      </w:pPr>
      <w:r w:rsidRPr="00C83340">
        <w:rPr>
          <w:rFonts w:ascii="Century Gothic" w:hAnsi="Century Gothic" w:cs="Arial"/>
          <w:w w:val="100"/>
          <w:sz w:val="20"/>
        </w:rPr>
        <w:t>Kolor należy dostosować do koloru cegły klinkierowej budynku COS Torwar.</w:t>
      </w:r>
    </w:p>
    <w:p w14:paraId="77B905A0" w14:textId="77777777" w:rsidR="00C83340" w:rsidRPr="00C83340" w:rsidRDefault="00C83340" w:rsidP="002B30BE">
      <w:pPr>
        <w:pStyle w:val="Akapitzlist"/>
        <w:numPr>
          <w:ilvl w:val="0"/>
          <w:numId w:val="93"/>
        </w:numPr>
        <w:autoSpaceDE/>
        <w:autoSpaceDN/>
        <w:adjustRightInd w:val="0"/>
        <w:spacing w:before="0" w:line="360" w:lineRule="auto"/>
        <w:ind w:left="709" w:hanging="283"/>
        <w:contextualSpacing/>
        <w:rPr>
          <w:rFonts w:ascii="Century Gothic" w:hAnsi="Century Gothic" w:cs="Arial"/>
          <w:w w:val="100"/>
          <w:sz w:val="20"/>
        </w:rPr>
      </w:pPr>
      <w:r w:rsidRPr="00C83340">
        <w:rPr>
          <w:rFonts w:ascii="Century Gothic" w:hAnsi="Century Gothic" w:cs="Arial"/>
          <w:w w:val="100"/>
          <w:sz w:val="20"/>
        </w:rPr>
        <w:t>Malowanie schodów zewnętrznych stalowych oraz balustrad zewnętrznych w budynku COS Torwar Lodowisko:</w:t>
      </w:r>
    </w:p>
    <w:p w14:paraId="287BB49A" w14:textId="09468F84" w:rsidR="007112E8" w:rsidRPr="002B30BE" w:rsidRDefault="00C83340" w:rsidP="002B30BE">
      <w:pPr>
        <w:adjustRightInd w:val="0"/>
        <w:spacing w:line="360" w:lineRule="auto"/>
        <w:ind w:left="1418" w:hanging="708"/>
        <w:rPr>
          <w:rStyle w:val="markedcontent"/>
          <w:rFonts w:ascii="Century Gothic" w:hAnsi="Century Gothic" w:cs="Arial"/>
          <w:w w:val="100"/>
          <w:sz w:val="20"/>
        </w:rPr>
      </w:pPr>
      <w:r w:rsidRPr="00C83340">
        <w:rPr>
          <w:rFonts w:ascii="Century Gothic" w:hAnsi="Century Gothic" w:cs="Arial"/>
          <w:w w:val="100"/>
          <w:sz w:val="20"/>
        </w:rPr>
        <w:t>Kolor należy dostosować do istniejącej kolorystyki balustrad.</w:t>
      </w:r>
    </w:p>
    <w:p w14:paraId="48182DEC" w14:textId="0ECF3D0C" w:rsidR="00BC7E2F" w:rsidRPr="00141FAA" w:rsidRDefault="00BC7E2F" w:rsidP="00C83340">
      <w:pPr>
        <w:pStyle w:val="Lista"/>
        <w:numPr>
          <w:ilvl w:val="0"/>
          <w:numId w:val="84"/>
        </w:numPr>
        <w:spacing w:before="0" w:line="360" w:lineRule="auto"/>
        <w:rPr>
          <w:rStyle w:val="markedcontent"/>
          <w:rFonts w:ascii="Century Gothic" w:hAnsi="Century Gothic" w:cs="Arial"/>
          <w:b/>
          <w:w w:val="100"/>
          <w:sz w:val="20"/>
        </w:rPr>
      </w:pPr>
      <w:r w:rsidRPr="00141FAA">
        <w:rPr>
          <w:rStyle w:val="markedcontent"/>
          <w:rFonts w:ascii="Century Gothic" w:hAnsi="Century Gothic" w:cs="Arial"/>
          <w:b/>
          <w:w w:val="100"/>
          <w:sz w:val="20"/>
        </w:rPr>
        <w:t>Dodatkowe wymagania dotyczące realizacji zamówienia</w:t>
      </w:r>
    </w:p>
    <w:p w14:paraId="4C42F636" w14:textId="77777777" w:rsidR="00BC7E2F" w:rsidRPr="00141FAA" w:rsidRDefault="00BC7E2F" w:rsidP="002B30BE">
      <w:pPr>
        <w:pStyle w:val="Akapitzlist"/>
        <w:numPr>
          <w:ilvl w:val="1"/>
          <w:numId w:val="59"/>
        </w:numPr>
        <w:spacing w:before="0" w:line="360" w:lineRule="auto"/>
        <w:ind w:hanging="294"/>
        <w:rPr>
          <w:rStyle w:val="markedcontent"/>
          <w:rFonts w:ascii="Century Gothic" w:hAnsi="Century Gothic"/>
          <w:w w:val="100"/>
          <w:sz w:val="20"/>
        </w:rPr>
      </w:pPr>
      <w:r w:rsidRPr="00141FAA">
        <w:rPr>
          <w:rStyle w:val="markedcontent"/>
          <w:rFonts w:ascii="Century Gothic" w:hAnsi="Century Gothic" w:cs="Arial"/>
          <w:w w:val="100"/>
          <w:sz w:val="20"/>
        </w:rPr>
        <w:t>Wykonawca odpowiada za wszelkie zniszczenia w obiekcie, na jego</w:t>
      </w:r>
      <w:r w:rsidRPr="00141FAA">
        <w:rPr>
          <w:rFonts w:ascii="Century Gothic" w:hAnsi="Century Gothic"/>
          <w:w w:val="100"/>
          <w:sz w:val="20"/>
        </w:rPr>
        <w:br/>
      </w:r>
      <w:r w:rsidRPr="00141FAA">
        <w:rPr>
          <w:rStyle w:val="markedcontent"/>
          <w:rFonts w:ascii="Century Gothic" w:hAnsi="Century Gothic" w:cs="Arial"/>
          <w:w w:val="100"/>
          <w:sz w:val="20"/>
        </w:rPr>
        <w:t>terenie oraz w jego otoczeniu powstałe z jego winy w trakcie</w:t>
      </w:r>
      <w:r w:rsidRPr="00141FAA">
        <w:rPr>
          <w:rFonts w:ascii="Century Gothic" w:hAnsi="Century Gothic"/>
          <w:w w:val="100"/>
          <w:sz w:val="20"/>
        </w:rPr>
        <w:br/>
      </w:r>
      <w:r w:rsidRPr="00141FAA">
        <w:rPr>
          <w:rStyle w:val="markedcontent"/>
          <w:rFonts w:ascii="Century Gothic" w:hAnsi="Century Gothic" w:cs="Arial"/>
          <w:w w:val="100"/>
          <w:sz w:val="20"/>
        </w:rPr>
        <w:t>wykonywania przedmiotu zamówienia. Wykonawca zobowiązany jest do naprawy ewentualnych uszkodzeń i doprowadzenia obiektu do stanu pierwotnego na własny koszt,</w:t>
      </w:r>
      <w:r w:rsidRPr="00141FAA">
        <w:rPr>
          <w:rFonts w:ascii="Century Gothic" w:hAnsi="Century Gothic"/>
          <w:w w:val="100"/>
          <w:sz w:val="20"/>
        </w:rPr>
        <w:t xml:space="preserve"> </w:t>
      </w:r>
      <w:r w:rsidRPr="00141FAA">
        <w:rPr>
          <w:rStyle w:val="markedcontent"/>
          <w:rFonts w:ascii="Century Gothic" w:hAnsi="Century Gothic" w:cs="Arial"/>
          <w:w w:val="100"/>
          <w:sz w:val="20"/>
        </w:rPr>
        <w:t>pod nadzorem Zamawiającego.</w:t>
      </w:r>
    </w:p>
    <w:p w14:paraId="3BC565B4" w14:textId="02CEC9E5" w:rsidR="00BC7E2F" w:rsidRPr="00141FAA" w:rsidRDefault="00BC7E2F" w:rsidP="002B30BE">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Wykonawca musi posiadać niezbędną wiedzę i doświadczenie oraz dysponować potencjałem technicznym i kadrowym do wykonania zamówienia,</w:t>
      </w:r>
    </w:p>
    <w:p w14:paraId="1EDB8043" w14:textId="09B6B950" w:rsidR="00BC7E2F" w:rsidRPr="00141FAA" w:rsidRDefault="00BC7E2F" w:rsidP="002B30BE">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cs="Arial"/>
          <w:w w:val="100"/>
          <w:sz w:val="20"/>
        </w:rPr>
        <w:t>Wykonawca robót jest odpowiedzialny za jakość wykonywanych robót oraz zgodność</w:t>
      </w:r>
      <w:r w:rsidRPr="00141FAA">
        <w:rPr>
          <w:rFonts w:ascii="Century Gothic" w:hAnsi="Century Gothic"/>
          <w:w w:val="100"/>
          <w:sz w:val="20"/>
        </w:rPr>
        <w:t xml:space="preserve"> </w:t>
      </w:r>
      <w:r w:rsidRPr="00141FAA">
        <w:rPr>
          <w:rFonts w:ascii="Century Gothic" w:hAnsi="Century Gothic" w:cs="Arial"/>
          <w:w w:val="100"/>
          <w:sz w:val="20"/>
        </w:rPr>
        <w:t>wykonania umowy z dokumentacją projektową, zaleceniami nadzoru autorskiego</w:t>
      </w:r>
      <w:r w:rsidR="004C29C7" w:rsidRPr="00141FAA">
        <w:rPr>
          <w:rFonts w:ascii="Century Gothic" w:hAnsi="Century Gothic" w:cs="Arial"/>
          <w:w w:val="100"/>
          <w:sz w:val="20"/>
        </w:rPr>
        <w:t xml:space="preserve"> oraz inwestorskiego</w:t>
      </w:r>
      <w:r w:rsidRPr="00141FAA">
        <w:rPr>
          <w:rFonts w:ascii="Century Gothic" w:hAnsi="Century Gothic"/>
          <w:w w:val="100"/>
          <w:sz w:val="20"/>
        </w:rPr>
        <w:t xml:space="preserve">, opisem przedmiotu zamówienia, warunkami technicznymi wykonania </w:t>
      </w:r>
      <w:r w:rsidR="009648F8" w:rsidRPr="00141FAA">
        <w:rPr>
          <w:rFonts w:ascii="Century Gothic" w:hAnsi="Century Gothic"/>
          <w:w w:val="100"/>
          <w:sz w:val="20"/>
        </w:rPr>
        <w:br/>
      </w:r>
      <w:r w:rsidRPr="00141FAA">
        <w:rPr>
          <w:rFonts w:ascii="Century Gothic" w:hAnsi="Century Gothic"/>
          <w:w w:val="100"/>
          <w:sz w:val="20"/>
        </w:rPr>
        <w:t>i odbioru robót, wiedzą techniczną i sztuką budowlaną, obowiązującymi przepisami techniczno-budowlanymi oraz przepisami BHP</w:t>
      </w:r>
      <w:r w:rsidR="002B30BE">
        <w:rPr>
          <w:rFonts w:ascii="Century Gothic" w:hAnsi="Century Gothic"/>
          <w:w w:val="100"/>
          <w:sz w:val="20"/>
        </w:rPr>
        <w:t xml:space="preserve"> </w:t>
      </w:r>
      <w:r w:rsidR="002B30BE" w:rsidRPr="00B56F94">
        <w:rPr>
          <w:rFonts w:ascii="Century Gothic" w:hAnsi="Century Gothic"/>
          <w:w w:val="100"/>
          <w:sz w:val="20"/>
        </w:rPr>
        <w:t>ppoż. i wewnęt</w:t>
      </w:r>
      <w:r w:rsidR="002B30BE">
        <w:rPr>
          <w:rFonts w:ascii="Century Gothic" w:hAnsi="Century Gothic"/>
          <w:w w:val="100"/>
          <w:sz w:val="20"/>
        </w:rPr>
        <w:t>rznymi przepisami Zamawiającego</w:t>
      </w:r>
      <w:r w:rsidRPr="00141FAA">
        <w:rPr>
          <w:rFonts w:ascii="Century Gothic" w:hAnsi="Century Gothic"/>
          <w:w w:val="100"/>
          <w:sz w:val="20"/>
        </w:rPr>
        <w:t>.</w:t>
      </w:r>
    </w:p>
    <w:p w14:paraId="01994E03" w14:textId="77777777" w:rsidR="00BC7E2F" w:rsidRPr="00141FAA" w:rsidRDefault="00BC7E2F" w:rsidP="002B30BE">
      <w:pPr>
        <w:pStyle w:val="Akapitzlist"/>
        <w:numPr>
          <w:ilvl w:val="1"/>
          <w:numId w:val="59"/>
        </w:numPr>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Jeżeli Wykonawca zamierza realizacje części przedmiotu umowy powierzyć Podwykonawcom, to powinien wskazać zakres robót przewidzianych do zlecenia Podwykonawcom w ofercie. Wykonawca ponosi pełną odpowiedzialność wobec Zamawiającego za prace wykonane przez Podwykonawców.</w:t>
      </w:r>
    </w:p>
    <w:p w14:paraId="7152694E" w14:textId="37CFD4ED" w:rsidR="00BC7E2F" w:rsidRPr="00141FAA" w:rsidRDefault="00BC7E2F" w:rsidP="002B30BE">
      <w:pPr>
        <w:pStyle w:val="Akapitzlist"/>
        <w:numPr>
          <w:ilvl w:val="1"/>
          <w:numId w:val="59"/>
        </w:numPr>
        <w:tabs>
          <w:tab w:val="left" w:pos="426"/>
        </w:tabs>
        <w:autoSpaceDE/>
        <w:autoSpaceDN/>
        <w:spacing w:before="0" w:after="160" w:line="360" w:lineRule="auto"/>
        <w:ind w:hanging="294"/>
        <w:contextualSpacing/>
        <w:rPr>
          <w:rStyle w:val="markedcontent"/>
          <w:rFonts w:ascii="Century Gothic" w:hAnsi="Century Gothic"/>
          <w:w w:val="100"/>
          <w:sz w:val="20"/>
        </w:rPr>
      </w:pPr>
      <w:r w:rsidRPr="00141FAA">
        <w:rPr>
          <w:rStyle w:val="markedcontent"/>
          <w:rFonts w:ascii="Century Gothic" w:hAnsi="Century Gothic" w:cs="Arial"/>
          <w:w w:val="100"/>
          <w:sz w:val="20"/>
        </w:rPr>
        <w:t>Wyma</w:t>
      </w:r>
      <w:r w:rsidR="00830D7A" w:rsidRPr="00141FAA">
        <w:rPr>
          <w:rStyle w:val="markedcontent"/>
          <w:rFonts w:ascii="Century Gothic" w:hAnsi="Century Gothic" w:cs="Arial"/>
          <w:w w:val="100"/>
          <w:sz w:val="20"/>
        </w:rPr>
        <w:t xml:space="preserve">gany okres gwarancji i rękojmi na wykonane roboty minimum </w:t>
      </w:r>
      <w:r w:rsidR="00AE34A0" w:rsidRPr="00141FAA">
        <w:rPr>
          <w:rStyle w:val="markedcontent"/>
          <w:rFonts w:ascii="Century Gothic" w:hAnsi="Century Gothic" w:cs="Arial"/>
          <w:w w:val="100"/>
          <w:sz w:val="20"/>
        </w:rPr>
        <w:t>60</w:t>
      </w:r>
      <w:r w:rsidRPr="00141FAA">
        <w:rPr>
          <w:rStyle w:val="markedcontent"/>
          <w:rFonts w:ascii="Century Gothic" w:hAnsi="Century Gothic" w:cs="Arial"/>
          <w:w w:val="100"/>
          <w:sz w:val="20"/>
        </w:rPr>
        <w:t xml:space="preserve"> miesięcy. Czas trwania gwarancji liczy się od daty odbioru przedmiotu zamówienia przez Zamawiającego.</w:t>
      </w:r>
      <w:r w:rsidR="00042014" w:rsidRPr="00141FAA">
        <w:rPr>
          <w:rStyle w:val="markedcontent"/>
          <w:rFonts w:ascii="Century Gothic" w:hAnsi="Century Gothic" w:cs="Arial"/>
          <w:w w:val="100"/>
          <w:sz w:val="20"/>
        </w:rPr>
        <w:t xml:space="preserve"> </w:t>
      </w:r>
    </w:p>
    <w:p w14:paraId="493CE4E0" w14:textId="44CFA08E" w:rsidR="00BF2B0C" w:rsidRPr="002B30BE" w:rsidRDefault="00BF2B0C" w:rsidP="000B6D29">
      <w:pPr>
        <w:pStyle w:val="Akapitzlist"/>
        <w:numPr>
          <w:ilvl w:val="0"/>
          <w:numId w:val="71"/>
        </w:numPr>
        <w:spacing w:line="360" w:lineRule="auto"/>
        <w:rPr>
          <w:rFonts w:ascii="Century Gothic" w:hAnsi="Century Gothic"/>
          <w:bCs/>
          <w:w w:val="100"/>
          <w:sz w:val="20"/>
        </w:rPr>
      </w:pPr>
      <w:r w:rsidRPr="002B30BE">
        <w:rPr>
          <w:rFonts w:ascii="Century Gothic" w:hAnsi="Century Gothic"/>
          <w:bCs/>
          <w:w w:val="100"/>
          <w:sz w:val="20"/>
        </w:rPr>
        <w:t xml:space="preserve">Szczegółowe wymagania branżowe zostały przedstawione w </w:t>
      </w:r>
      <w:proofErr w:type="spellStart"/>
      <w:r w:rsidR="008A54EB" w:rsidRPr="002B30BE">
        <w:rPr>
          <w:rFonts w:ascii="Century Gothic" w:hAnsi="Century Gothic"/>
          <w:bCs/>
          <w:w w:val="100"/>
          <w:sz w:val="20"/>
        </w:rPr>
        <w:t>STW</w:t>
      </w:r>
      <w:r w:rsidR="001A3A20" w:rsidRPr="002B30BE">
        <w:rPr>
          <w:rFonts w:ascii="Century Gothic" w:hAnsi="Century Gothic"/>
          <w:bCs/>
          <w:w w:val="100"/>
          <w:sz w:val="20"/>
        </w:rPr>
        <w:t>i</w:t>
      </w:r>
      <w:r w:rsidR="008A54EB" w:rsidRPr="002B30BE">
        <w:rPr>
          <w:rFonts w:ascii="Century Gothic" w:hAnsi="Century Gothic"/>
          <w:bCs/>
          <w:w w:val="100"/>
          <w:sz w:val="20"/>
        </w:rPr>
        <w:t>OR</w:t>
      </w:r>
      <w:proofErr w:type="spellEnd"/>
      <w:r w:rsidRPr="002B30BE">
        <w:rPr>
          <w:rFonts w:ascii="Century Gothic" w:hAnsi="Century Gothic"/>
          <w:bCs/>
          <w:w w:val="100"/>
          <w:sz w:val="20"/>
        </w:rPr>
        <w:t xml:space="preserve"> stanowiącym załącznik </w:t>
      </w:r>
      <w:r w:rsidR="00A60C7F">
        <w:rPr>
          <w:rFonts w:ascii="Century Gothic" w:hAnsi="Century Gothic"/>
          <w:bCs/>
          <w:w w:val="100"/>
          <w:sz w:val="20"/>
        </w:rPr>
        <w:br/>
      </w:r>
      <w:r w:rsidRPr="002B30BE">
        <w:rPr>
          <w:rFonts w:ascii="Century Gothic" w:hAnsi="Century Gothic"/>
          <w:bCs/>
          <w:w w:val="100"/>
          <w:sz w:val="20"/>
        </w:rPr>
        <w:t xml:space="preserve">nr 1 do </w:t>
      </w:r>
      <w:r w:rsidR="002B30BE">
        <w:rPr>
          <w:rFonts w:ascii="Century Gothic" w:hAnsi="Century Gothic"/>
          <w:bCs/>
          <w:w w:val="100"/>
          <w:sz w:val="20"/>
        </w:rPr>
        <w:t>SWZ</w:t>
      </w:r>
      <w:r w:rsidRPr="002B30BE">
        <w:rPr>
          <w:rFonts w:ascii="Century Gothic" w:hAnsi="Century Gothic"/>
          <w:bCs/>
          <w:w w:val="100"/>
          <w:sz w:val="20"/>
        </w:rPr>
        <w:t>.</w:t>
      </w:r>
    </w:p>
    <w:p w14:paraId="0023159E" w14:textId="00C25E33" w:rsidR="00BC7E2F" w:rsidRPr="00E967FA" w:rsidRDefault="00BC7E2F" w:rsidP="000B6D29">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E967FA">
        <w:rPr>
          <w:rFonts w:ascii="Century Gothic" w:hAnsi="Century Gothic"/>
          <w:w w:val="100"/>
          <w:sz w:val="20"/>
        </w:rPr>
        <w:lastRenderedPageBreak/>
        <w:t>Wykonawc</w:t>
      </w:r>
      <w:r w:rsidR="00475C0E">
        <w:rPr>
          <w:rFonts w:ascii="Century Gothic" w:hAnsi="Century Gothic"/>
          <w:w w:val="100"/>
          <w:sz w:val="20"/>
        </w:rPr>
        <w:t>a musi zapewnić zaplecze socjalne</w:t>
      </w:r>
      <w:r w:rsidRPr="00E967FA">
        <w:rPr>
          <w:rFonts w:ascii="Century Gothic" w:hAnsi="Century Gothic"/>
          <w:w w:val="100"/>
          <w:sz w:val="20"/>
        </w:rPr>
        <w:t xml:space="preserve"> we własnym zakresie w miejscu udostępnionym przez Zamawiającego.</w:t>
      </w:r>
    </w:p>
    <w:p w14:paraId="635950E8" w14:textId="2132AADB" w:rsidR="00765453" w:rsidRPr="00F97BBD"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475C0E">
        <w:rPr>
          <w:rFonts w:ascii="Century Gothic" w:hAnsi="Century Gothic" w:cs="Arial"/>
          <w:color w:val="000000"/>
          <w:w w:val="100"/>
          <w:sz w:val="20"/>
        </w:rPr>
        <w:t xml:space="preserve">Zastosowane do wbudowania materiały i wyroby budowlane </w:t>
      </w:r>
      <w:r w:rsidR="000C2A48" w:rsidRPr="00475C0E">
        <w:rPr>
          <w:rFonts w:ascii="Century Gothic" w:hAnsi="Century Gothic" w:cs="Arial"/>
          <w:color w:val="000000"/>
          <w:w w:val="100"/>
          <w:sz w:val="20"/>
        </w:rPr>
        <w:t>muszą być fabrycznie nowe, nie</w:t>
      </w:r>
      <w:r w:rsidRPr="00475C0E">
        <w:rPr>
          <w:rFonts w:ascii="Century Gothic" w:hAnsi="Century Gothic" w:cs="Arial"/>
          <w:color w:val="000000"/>
          <w:w w:val="100"/>
          <w:sz w:val="20"/>
        </w:rPr>
        <w:t>noszące znamion użytkowania, wolne od wad oraz muszą posiadać aktualne, wymagane przepisami dokumenty potwierdzające ich dopuszczenie do stosowania w budownictwie, dokumenty potwierdzające cechy materiałów, w tym atesty higieniczne dopuszczające materiały do stosowania w budynkach użyteczności publicznej.</w:t>
      </w:r>
      <w:r w:rsidR="000A48E7">
        <w:rPr>
          <w:rFonts w:ascii="Century Gothic" w:hAnsi="Century Gothic" w:cs="Arial"/>
          <w:color w:val="000000"/>
          <w:w w:val="100"/>
          <w:sz w:val="20"/>
        </w:rPr>
        <w:t xml:space="preserve"> Zastosowane w dokumentacji projektowej nazwy własne zastosowanych materiałów należy traktować jako rozwiązania sugerowane ale nie obligatoryjne.</w:t>
      </w:r>
    </w:p>
    <w:p w14:paraId="6B005780" w14:textId="2ACEBECA" w:rsidR="00744858"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Warunkiem dokonania odbioru końcowego robót (potwierdzonego protokołem) jest dostarczenie przez Wykonawcę k</w:t>
      </w:r>
      <w:r w:rsidRPr="00765453">
        <w:rPr>
          <w:rFonts w:ascii="Century Gothic" w:hAnsi="Century Gothic" w:cs="Arial"/>
          <w:w w:val="100"/>
          <w:sz w:val="20"/>
        </w:rPr>
        <w:t>ompletu dokumentacji powykonawczej, protokołów pomiarów, atestów, certyfikatów, instrukcji obsługi, serwisowania i eksploatacji</w:t>
      </w:r>
      <w:r w:rsidR="00EB0D53">
        <w:rPr>
          <w:rFonts w:ascii="Century Gothic" w:hAnsi="Century Gothic" w:cs="Arial"/>
          <w:w w:val="100"/>
          <w:sz w:val="20"/>
        </w:rPr>
        <w:t>, itp.</w:t>
      </w:r>
    </w:p>
    <w:p w14:paraId="37904C4F" w14:textId="2DAA087A" w:rsidR="00744858" w:rsidRPr="00744858"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44858">
        <w:rPr>
          <w:rFonts w:ascii="Century Gothic" w:hAnsi="Century Gothic"/>
          <w:w w:val="100"/>
          <w:sz w:val="20"/>
        </w:rPr>
        <w:t xml:space="preserve">Jeżeli Wykonawca przedstawi rozwiązania równoważne musi wykazać, że proponowane rozwiązania równoważne spełniają wymagania Zamawiającego. W przypadku braku dostępności na rynku urządzeń o parametrach opisanych w dokumentacji projektowej, Wykonawca zobowiązany jest w porozumieniu z Zamawiającym zastąpić je urządzeniami </w:t>
      </w:r>
      <w:r w:rsidR="00A60C7F">
        <w:rPr>
          <w:rFonts w:ascii="Century Gothic" w:hAnsi="Century Gothic"/>
          <w:w w:val="100"/>
          <w:sz w:val="20"/>
        </w:rPr>
        <w:br/>
      </w:r>
      <w:r w:rsidRPr="00744858">
        <w:rPr>
          <w:rFonts w:ascii="Century Gothic" w:hAnsi="Century Gothic"/>
          <w:w w:val="100"/>
          <w:sz w:val="20"/>
        </w:rPr>
        <w:t>o parametrach nie gorszych niż opisane w dokumentacji, w ramach zaoferowanej ryczałtowej ceny kontraktowe</w:t>
      </w:r>
      <w:r w:rsidR="002B30BE">
        <w:rPr>
          <w:rFonts w:ascii="Century Gothic" w:hAnsi="Century Gothic"/>
          <w:w w:val="100"/>
          <w:sz w:val="20"/>
        </w:rPr>
        <w:t>j</w:t>
      </w:r>
      <w:r>
        <w:rPr>
          <w:rFonts w:ascii="Century Gothic" w:hAnsi="Century Gothic"/>
          <w:w w:val="100"/>
          <w:sz w:val="20"/>
        </w:rPr>
        <w:t>.</w:t>
      </w:r>
      <w:r w:rsidR="000A48E7">
        <w:rPr>
          <w:rFonts w:ascii="Century Gothic" w:hAnsi="Century Gothic"/>
          <w:w w:val="100"/>
          <w:sz w:val="20"/>
        </w:rPr>
        <w:t xml:space="preserve"> </w:t>
      </w:r>
    </w:p>
    <w:p w14:paraId="31247DD3" w14:textId="71356825" w:rsidR="00BC7E2F"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Załączone przedmiary robót mają jedynie charakter informacyjny i nie są obligatoryjne dla Wykonawcy, mogą być traktowane jako pomocnicze do przygotowania oferty cenowej.</w:t>
      </w:r>
    </w:p>
    <w:p w14:paraId="50C5CDDB" w14:textId="77777777" w:rsid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 xml:space="preserve">W złożonej wycenie ryczałtowej przedmiotu zamówienia należy uwzględnić wszystkie elementy inflacyjne w okresie realizacji przedmiotu umowy oraz ująć wszystkie prace i czynności niezbędne do należytego wykonania umowy. </w:t>
      </w:r>
    </w:p>
    <w:p w14:paraId="5D1D6F69" w14:textId="1716624C" w:rsidR="00BC7E2F" w:rsidRP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Niedoszacowanie, pominięcie oraz brak rozpoznania zakresu przedmiotu umowy nie może być podstawą do żądania zmiany wynagrodzenia umownego ustalonego na podstawie oferty złożonej w postepowaniu przetargowym.</w:t>
      </w:r>
    </w:p>
    <w:p w14:paraId="50D46C00" w14:textId="3DDAF069" w:rsid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Pracownicy Wykonawcy</w:t>
      </w:r>
      <w:r w:rsidR="00F20445">
        <w:rPr>
          <w:rFonts w:ascii="Century Gothic" w:hAnsi="Century Gothic"/>
          <w:w w:val="100"/>
          <w:sz w:val="20"/>
        </w:rPr>
        <w:t>, którzy będą wykonywać roboty na wysokości</w:t>
      </w:r>
      <w:r w:rsidRPr="00BC7E2F">
        <w:rPr>
          <w:rFonts w:ascii="Century Gothic" w:hAnsi="Century Gothic"/>
          <w:w w:val="100"/>
          <w:sz w:val="20"/>
        </w:rPr>
        <w:t xml:space="preserve"> muszą posiadać uprawnienia/aktualne badania do pracy na wysokości.</w:t>
      </w:r>
    </w:p>
    <w:p w14:paraId="4AA74FFC" w14:textId="54363359" w:rsidR="00744858"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Rozliczenie wykonania przedmiotu umowy będzie następowało na podstawie faktur częściowych</w:t>
      </w:r>
      <w:r w:rsidR="0036590E">
        <w:rPr>
          <w:rFonts w:ascii="Century Gothic" w:hAnsi="Century Gothic"/>
          <w:w w:val="100"/>
          <w:sz w:val="20"/>
        </w:rPr>
        <w:t xml:space="preserve"> – za wykonanie dokumentacji projektowej oraz robót budowlanych</w:t>
      </w:r>
      <w:r w:rsidRPr="00765453">
        <w:rPr>
          <w:rFonts w:ascii="Century Gothic" w:hAnsi="Century Gothic"/>
          <w:w w:val="100"/>
          <w:sz w:val="20"/>
        </w:rPr>
        <w:t xml:space="preserve"> zgodnie </w:t>
      </w:r>
      <w:r w:rsidR="0060614D">
        <w:rPr>
          <w:rFonts w:ascii="Century Gothic" w:hAnsi="Century Gothic"/>
          <w:w w:val="100"/>
          <w:sz w:val="20"/>
        </w:rPr>
        <w:br/>
      </w:r>
      <w:r w:rsidRPr="00765453">
        <w:rPr>
          <w:rFonts w:ascii="Century Gothic" w:hAnsi="Century Gothic"/>
          <w:w w:val="100"/>
          <w:sz w:val="20"/>
        </w:rPr>
        <w:t>z harmonogram</w:t>
      </w:r>
      <w:r w:rsidR="00CA77CD">
        <w:rPr>
          <w:rFonts w:ascii="Century Gothic" w:hAnsi="Century Gothic"/>
          <w:w w:val="100"/>
          <w:sz w:val="20"/>
        </w:rPr>
        <w:t>ami</w:t>
      </w:r>
      <w:r w:rsidRPr="00765453">
        <w:rPr>
          <w:rFonts w:ascii="Century Gothic" w:hAnsi="Century Gothic"/>
          <w:w w:val="100"/>
          <w:sz w:val="20"/>
        </w:rPr>
        <w:t xml:space="preserve"> finansowo-rzeczowym</w:t>
      </w:r>
      <w:r w:rsidR="00CA77CD">
        <w:rPr>
          <w:rFonts w:ascii="Century Gothic" w:hAnsi="Century Gothic"/>
          <w:w w:val="100"/>
          <w:sz w:val="20"/>
        </w:rPr>
        <w:t>i</w:t>
      </w:r>
      <w:r w:rsidRPr="00765453">
        <w:rPr>
          <w:rFonts w:ascii="Century Gothic" w:hAnsi="Century Gothic"/>
          <w:w w:val="100"/>
          <w:sz w:val="20"/>
        </w:rPr>
        <w:t xml:space="preserve"> i protokołem odbioru częściowego/końcowego potwierdzonych przez inspektorów nadzoru inwestorskiego.</w:t>
      </w:r>
    </w:p>
    <w:p w14:paraId="0FB4619F" w14:textId="77777777" w:rsidR="00744858" w:rsidRPr="00744858" w:rsidRDefault="00744858" w:rsidP="00847159">
      <w:pPr>
        <w:tabs>
          <w:tab w:val="left" w:pos="426"/>
        </w:tabs>
        <w:autoSpaceDE/>
        <w:autoSpaceDN/>
        <w:spacing w:before="0" w:line="360" w:lineRule="auto"/>
        <w:ind w:left="360"/>
        <w:contextualSpacing/>
        <w:rPr>
          <w:rFonts w:ascii="Century Gothic" w:hAnsi="Century Gothic"/>
          <w:w w:val="100"/>
          <w:sz w:val="20"/>
        </w:rPr>
      </w:pPr>
      <w:r w:rsidRPr="00744858">
        <w:rPr>
          <w:rFonts w:ascii="Century Gothic" w:hAnsi="Century Gothic"/>
          <w:w w:val="100"/>
          <w:sz w:val="20"/>
        </w:rPr>
        <w:t>Termin płatności – 30 dni od daty przyjęcia przez Zamawiającego prawidłowo wystawionej faktury VAT i potwierdzeń zapłaty podwykonawcom należnej części wynagrodzenia.</w:t>
      </w:r>
    </w:p>
    <w:p w14:paraId="2B81B495" w14:textId="4FEA3618" w:rsidR="00BC7E2F" w:rsidRPr="00364CC7" w:rsidRDefault="00744858" w:rsidP="00847159">
      <w:pPr>
        <w:pStyle w:val="Akapitzlist"/>
        <w:tabs>
          <w:tab w:val="left" w:pos="426"/>
        </w:tabs>
        <w:autoSpaceDE/>
        <w:autoSpaceDN/>
        <w:spacing w:before="0" w:after="160" w:line="360" w:lineRule="auto"/>
        <w:ind w:left="360"/>
        <w:contextualSpacing/>
        <w:rPr>
          <w:rFonts w:ascii="Century Gothic" w:hAnsi="Century Gothic"/>
          <w:w w:val="100"/>
          <w:sz w:val="20"/>
        </w:rPr>
      </w:pPr>
      <w:r w:rsidRPr="00744858">
        <w:rPr>
          <w:rFonts w:ascii="Century Gothic" w:hAnsi="Century Gothic"/>
          <w:w w:val="100"/>
          <w:sz w:val="20"/>
        </w:rPr>
        <w:t>Za datę płatności uważa się datę obciążenia rachunku bankowego Zamawiającego</w:t>
      </w:r>
      <w:r>
        <w:rPr>
          <w:rFonts w:ascii="Century Gothic" w:hAnsi="Century Gothic"/>
          <w:w w:val="100"/>
          <w:sz w:val="20"/>
        </w:rPr>
        <w:t>.</w:t>
      </w:r>
    </w:p>
    <w:p w14:paraId="3C22E75E" w14:textId="09352821" w:rsidR="00631D13" w:rsidRPr="001F6136" w:rsidRDefault="00F50033" w:rsidP="00BF2B0C">
      <w:pPr>
        <w:pStyle w:val="Lista"/>
        <w:numPr>
          <w:ilvl w:val="0"/>
          <w:numId w:val="71"/>
        </w:numPr>
        <w:spacing w:before="120" w:after="120" w:line="288" w:lineRule="auto"/>
        <w:ind w:left="284" w:hanging="284"/>
        <w:rPr>
          <w:rFonts w:ascii="Century Gothic" w:hAnsi="Century Gothic" w:cs="Arial"/>
          <w:w w:val="100"/>
          <w:sz w:val="20"/>
        </w:rPr>
      </w:pPr>
      <w:r w:rsidRPr="001F6136">
        <w:rPr>
          <w:rFonts w:ascii="Century Gothic" w:hAnsi="Century Gothic" w:cs="Arial"/>
          <w:w w:val="100"/>
          <w:sz w:val="20"/>
        </w:rPr>
        <w:t xml:space="preserve">Wspólny Słownik Zamówień (CPV): </w:t>
      </w:r>
    </w:p>
    <w:p w14:paraId="002A38E9" w14:textId="77777777" w:rsidR="002F3CF5" w:rsidRPr="002F3CF5" w:rsidRDefault="002F3CF5" w:rsidP="002F3CF5">
      <w:pPr>
        <w:pStyle w:val="Lista"/>
        <w:spacing w:before="120" w:after="120" w:line="360" w:lineRule="auto"/>
        <w:ind w:left="360"/>
        <w:rPr>
          <w:rFonts w:ascii="Century Gothic" w:hAnsi="Century Gothic" w:cs="Arial"/>
          <w:b/>
          <w:w w:val="100"/>
          <w:sz w:val="20"/>
        </w:rPr>
      </w:pPr>
      <w:bookmarkStart w:id="27" w:name="_Przedmiotem_zamówienia_jest"/>
      <w:bookmarkStart w:id="28" w:name="_Toc136762084"/>
      <w:bookmarkEnd w:id="27"/>
      <w:r w:rsidRPr="002F3CF5">
        <w:rPr>
          <w:rFonts w:ascii="Century Gothic" w:hAnsi="Century Gothic" w:cs="Arial"/>
          <w:b/>
          <w:w w:val="100"/>
          <w:sz w:val="20"/>
        </w:rPr>
        <w:t>45000000-7  Roboty budowlane</w:t>
      </w:r>
    </w:p>
    <w:p w14:paraId="6ED5FA2A" w14:textId="58C84C6B" w:rsidR="002F3CF5" w:rsidRPr="002F3CF5" w:rsidRDefault="00550856" w:rsidP="002F3CF5">
      <w:pPr>
        <w:pStyle w:val="Lista"/>
        <w:spacing w:before="120" w:after="120" w:line="360" w:lineRule="auto"/>
        <w:ind w:left="360"/>
        <w:rPr>
          <w:rFonts w:ascii="Century Gothic" w:hAnsi="Century Gothic" w:cs="Arial"/>
          <w:b/>
          <w:w w:val="100"/>
          <w:sz w:val="20"/>
        </w:rPr>
      </w:pPr>
      <w:r w:rsidRPr="002F3CF5">
        <w:rPr>
          <w:rFonts w:ascii="Century Gothic" w:hAnsi="Century Gothic" w:cs="Arial"/>
          <w:b/>
          <w:w w:val="100"/>
          <w:sz w:val="20"/>
        </w:rPr>
        <w:lastRenderedPageBreak/>
        <w:t>4511110</w:t>
      </w:r>
      <w:r>
        <w:rPr>
          <w:rFonts w:ascii="Century Gothic" w:hAnsi="Century Gothic" w:cs="Arial"/>
          <w:b/>
          <w:w w:val="100"/>
          <w:sz w:val="20"/>
        </w:rPr>
        <w:t>0</w:t>
      </w:r>
      <w:r w:rsidR="002F3CF5" w:rsidRPr="002F3CF5">
        <w:rPr>
          <w:rFonts w:ascii="Century Gothic" w:hAnsi="Century Gothic" w:cs="Arial"/>
          <w:b/>
          <w:w w:val="100"/>
          <w:sz w:val="20"/>
        </w:rPr>
        <w:t>-9  Roboty w zakresie demontażu</w:t>
      </w:r>
    </w:p>
    <w:p w14:paraId="21EB0DF4" w14:textId="77777777" w:rsidR="002F3CF5" w:rsidRPr="002F3CF5" w:rsidRDefault="002F3CF5" w:rsidP="002F3CF5">
      <w:pPr>
        <w:pStyle w:val="Lista"/>
        <w:spacing w:before="120" w:after="120" w:line="360" w:lineRule="auto"/>
        <w:ind w:left="360"/>
        <w:rPr>
          <w:rFonts w:ascii="Century Gothic" w:hAnsi="Century Gothic" w:cs="Arial"/>
          <w:b/>
          <w:w w:val="100"/>
          <w:sz w:val="20"/>
        </w:rPr>
      </w:pPr>
      <w:r w:rsidRPr="002F3CF5">
        <w:rPr>
          <w:rFonts w:ascii="Century Gothic" w:hAnsi="Century Gothic" w:cs="Arial"/>
          <w:b/>
          <w:w w:val="100"/>
          <w:sz w:val="20"/>
        </w:rPr>
        <w:t>45111220-6  Roboty w zakresie usuwania gruzu</w:t>
      </w:r>
    </w:p>
    <w:p w14:paraId="518312B2" w14:textId="77777777" w:rsidR="002F3CF5" w:rsidRPr="002F3CF5" w:rsidRDefault="002F3CF5" w:rsidP="002F3CF5">
      <w:pPr>
        <w:pStyle w:val="Lista"/>
        <w:spacing w:before="120" w:after="120" w:line="360" w:lineRule="auto"/>
        <w:ind w:left="360"/>
        <w:rPr>
          <w:rFonts w:ascii="Century Gothic" w:hAnsi="Century Gothic" w:cs="Arial"/>
          <w:b/>
          <w:w w:val="100"/>
          <w:sz w:val="20"/>
        </w:rPr>
      </w:pPr>
      <w:r w:rsidRPr="002F3CF5">
        <w:rPr>
          <w:rFonts w:ascii="Century Gothic" w:hAnsi="Century Gothic" w:cs="Arial"/>
          <w:b/>
          <w:w w:val="100"/>
          <w:sz w:val="20"/>
        </w:rPr>
        <w:t>45450000-6  Roboty budowlane wykończeniowe, pozostałe</w:t>
      </w:r>
    </w:p>
    <w:p w14:paraId="5137A1DC" w14:textId="7A81DCFD" w:rsidR="002F3CF5" w:rsidRDefault="002F3CF5" w:rsidP="002F3CF5">
      <w:pPr>
        <w:pStyle w:val="Lista"/>
        <w:spacing w:before="120" w:after="120" w:line="360" w:lineRule="auto"/>
        <w:ind w:left="360"/>
        <w:rPr>
          <w:rFonts w:ascii="Century Gothic" w:hAnsi="Century Gothic" w:cs="Arial"/>
          <w:b/>
          <w:w w:val="100"/>
          <w:sz w:val="20"/>
        </w:rPr>
      </w:pPr>
      <w:r w:rsidRPr="002F3CF5">
        <w:rPr>
          <w:rFonts w:ascii="Century Gothic" w:hAnsi="Century Gothic" w:cs="Arial"/>
          <w:b/>
          <w:w w:val="100"/>
          <w:sz w:val="20"/>
        </w:rPr>
        <w:t>45453000-7  Roboty remontowe i renowacyjne</w:t>
      </w:r>
    </w:p>
    <w:p w14:paraId="12775655" w14:textId="02491201" w:rsidR="00E150C8" w:rsidRPr="00E150C8" w:rsidRDefault="00E150C8" w:rsidP="00E150C8">
      <w:pPr>
        <w:pStyle w:val="Lista"/>
        <w:tabs>
          <w:tab w:val="left" w:pos="1560"/>
        </w:tabs>
        <w:spacing w:before="120" w:after="120" w:line="360" w:lineRule="auto"/>
        <w:ind w:left="360"/>
        <w:rPr>
          <w:rFonts w:ascii="Century Gothic" w:hAnsi="Century Gothic" w:cs="Arial"/>
          <w:b/>
          <w:w w:val="100"/>
          <w:sz w:val="20"/>
        </w:rPr>
      </w:pPr>
      <w:r w:rsidRPr="00E150C8">
        <w:rPr>
          <w:rFonts w:ascii="Century Gothic" w:hAnsi="Century Gothic" w:cs="Arial"/>
          <w:b/>
          <w:w w:val="100"/>
          <w:sz w:val="20"/>
        </w:rPr>
        <w:t>45320000-6</w:t>
      </w:r>
      <w:r>
        <w:rPr>
          <w:rFonts w:ascii="Century Gothic" w:hAnsi="Century Gothic" w:cs="Arial"/>
          <w:b/>
          <w:w w:val="100"/>
          <w:sz w:val="20"/>
        </w:rPr>
        <w:tab/>
      </w:r>
      <w:r w:rsidRPr="00E150C8">
        <w:rPr>
          <w:rFonts w:ascii="Century Gothic" w:hAnsi="Century Gothic" w:cs="Arial"/>
          <w:b/>
          <w:w w:val="100"/>
          <w:sz w:val="20"/>
        </w:rPr>
        <w:t>Roboty izolacyjne</w:t>
      </w:r>
    </w:p>
    <w:p w14:paraId="6307C2B4" w14:textId="7515190D" w:rsidR="00E150C8" w:rsidRDefault="00E150C8" w:rsidP="00E150C8">
      <w:pPr>
        <w:pStyle w:val="Lista"/>
        <w:tabs>
          <w:tab w:val="left" w:pos="1560"/>
        </w:tabs>
        <w:spacing w:before="120" w:after="120" w:line="360" w:lineRule="auto"/>
        <w:ind w:left="360"/>
        <w:rPr>
          <w:rFonts w:ascii="Century Gothic" w:hAnsi="Century Gothic" w:cs="Arial"/>
          <w:b/>
          <w:w w:val="100"/>
          <w:sz w:val="20"/>
        </w:rPr>
      </w:pPr>
      <w:r>
        <w:rPr>
          <w:rFonts w:ascii="Century Gothic" w:hAnsi="Century Gothic" w:cs="Arial"/>
          <w:b/>
          <w:w w:val="100"/>
          <w:sz w:val="20"/>
        </w:rPr>
        <w:t>45442100-8</w:t>
      </w:r>
      <w:r>
        <w:rPr>
          <w:rFonts w:ascii="Century Gothic" w:hAnsi="Century Gothic" w:cs="Arial"/>
          <w:b/>
          <w:w w:val="100"/>
          <w:sz w:val="20"/>
        </w:rPr>
        <w:tab/>
      </w:r>
      <w:r w:rsidRPr="00E150C8">
        <w:rPr>
          <w:rFonts w:ascii="Century Gothic" w:hAnsi="Century Gothic" w:cs="Arial"/>
          <w:b/>
          <w:w w:val="100"/>
          <w:sz w:val="20"/>
        </w:rPr>
        <w:t>Roboty malarskie</w:t>
      </w:r>
    </w:p>
    <w:p w14:paraId="01722627" w14:textId="22B9E94B" w:rsidR="008B2947" w:rsidRPr="0014252E" w:rsidRDefault="008B2947" w:rsidP="002F3CF5">
      <w:pPr>
        <w:pStyle w:val="Lista"/>
        <w:numPr>
          <w:ilvl w:val="0"/>
          <w:numId w:val="71"/>
        </w:numPr>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Zamawiający nie przewiduje</w:t>
      </w:r>
      <w:r w:rsidR="000F1455" w:rsidRPr="0014252E">
        <w:rPr>
          <w:rFonts w:ascii="Century Gothic" w:hAnsi="Century Gothic" w:cs="Arial"/>
          <w:w w:val="100"/>
          <w:sz w:val="20"/>
        </w:rPr>
        <w:t xml:space="preserve"> </w:t>
      </w:r>
      <w:r w:rsidRPr="0014252E">
        <w:rPr>
          <w:rFonts w:ascii="Century Gothic" w:hAnsi="Century Gothic" w:cs="Arial"/>
          <w:w w:val="100"/>
          <w:sz w:val="20"/>
        </w:rPr>
        <w:t>udzielania zamówień, o kt</w:t>
      </w:r>
      <w:r w:rsidR="00EE21FA" w:rsidRPr="0014252E">
        <w:rPr>
          <w:rFonts w:ascii="Century Gothic" w:hAnsi="Century Gothic" w:cs="Arial"/>
          <w:w w:val="100"/>
          <w:sz w:val="20"/>
        </w:rPr>
        <w:t>órych mowa w art. 214</w:t>
      </w:r>
      <w:r w:rsidR="002A5CC3" w:rsidRPr="0014252E">
        <w:rPr>
          <w:rFonts w:ascii="Century Gothic" w:hAnsi="Century Gothic" w:cs="Arial"/>
          <w:w w:val="100"/>
          <w:sz w:val="20"/>
        </w:rPr>
        <w:t xml:space="preserve"> ust. 1</w:t>
      </w:r>
      <w:r w:rsidR="00EE21FA" w:rsidRPr="0014252E">
        <w:rPr>
          <w:rFonts w:ascii="Century Gothic" w:hAnsi="Century Gothic" w:cs="Arial"/>
          <w:w w:val="100"/>
          <w:sz w:val="20"/>
        </w:rPr>
        <w:t xml:space="preserve"> pkt. 7 i 8</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32E638A" w14:textId="77777777" w:rsidR="008B2947" w:rsidRPr="0014252E" w:rsidRDefault="008B2947" w:rsidP="002F3CF5">
      <w:pPr>
        <w:pStyle w:val="Lista"/>
        <w:numPr>
          <w:ilvl w:val="0"/>
          <w:numId w:val="71"/>
        </w:numPr>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nie przewiduje</w:t>
      </w:r>
      <w:r w:rsidR="000F1455" w:rsidRPr="0014252E">
        <w:rPr>
          <w:rFonts w:ascii="Century Gothic" w:hAnsi="Century Gothic" w:cs="Arial"/>
          <w:i/>
          <w:w w:val="100"/>
          <w:sz w:val="20"/>
        </w:rPr>
        <w:t xml:space="preserve"> </w:t>
      </w:r>
      <w:r w:rsidRPr="0014252E">
        <w:rPr>
          <w:rFonts w:ascii="Century Gothic" w:hAnsi="Century Gothic" w:cs="Arial"/>
          <w:w w:val="100"/>
          <w:sz w:val="20"/>
        </w:rPr>
        <w:t>przeprowadzenia aukcji elektronicznej.</w:t>
      </w:r>
    </w:p>
    <w:p w14:paraId="75AD4F8A" w14:textId="77777777" w:rsidR="007D0D41" w:rsidRPr="0014252E" w:rsidRDefault="008B2947" w:rsidP="002F3CF5">
      <w:pPr>
        <w:pStyle w:val="Lista"/>
        <w:numPr>
          <w:ilvl w:val="0"/>
          <w:numId w:val="71"/>
        </w:numPr>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 xml:space="preserve">nie przewiduje </w:t>
      </w:r>
      <w:r w:rsidRPr="0014252E">
        <w:rPr>
          <w:rFonts w:ascii="Century Gothic" w:hAnsi="Century Gothic" w:cs="Arial"/>
          <w:w w:val="100"/>
          <w:sz w:val="20"/>
        </w:rPr>
        <w:t>zawarcia umowy ramowej.</w:t>
      </w:r>
    </w:p>
    <w:p w14:paraId="14D1657F" w14:textId="4E9997F9" w:rsidR="00203021" w:rsidRDefault="00203021" w:rsidP="002F3CF5">
      <w:pPr>
        <w:pStyle w:val="Akapitzlist"/>
        <w:numPr>
          <w:ilvl w:val="0"/>
          <w:numId w:val="71"/>
        </w:numPr>
        <w:autoSpaceDE/>
        <w:autoSpaceDN/>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Zamawiający nie dopuszcza</w:t>
      </w:r>
      <w:r w:rsidRPr="0014252E">
        <w:rPr>
          <w:rFonts w:ascii="Century Gothic" w:hAnsi="Century Gothic" w:cs="Arial"/>
          <w:i/>
          <w:w w:val="100"/>
          <w:sz w:val="20"/>
        </w:rPr>
        <w:t xml:space="preserve"> </w:t>
      </w:r>
      <w:r w:rsidRPr="0014252E">
        <w:rPr>
          <w:rFonts w:ascii="Century Gothic" w:hAnsi="Century Gothic" w:cs="Arial"/>
          <w:w w:val="100"/>
          <w:sz w:val="20"/>
        </w:rPr>
        <w:t xml:space="preserve">składania ofert wariantowych w rozumieniu art. </w:t>
      </w:r>
      <w:r w:rsidR="00EE21FA" w:rsidRPr="0014252E">
        <w:rPr>
          <w:rFonts w:ascii="Century Gothic" w:hAnsi="Century Gothic" w:cs="Arial"/>
          <w:w w:val="100"/>
          <w:sz w:val="20"/>
        </w:rPr>
        <w:t>92 pkt.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04348E7" w14:textId="2F001EED" w:rsidR="00364CC7" w:rsidRPr="00527E5F" w:rsidRDefault="00364CC7" w:rsidP="002F3CF5">
      <w:pPr>
        <w:pStyle w:val="Akapitzlist"/>
        <w:numPr>
          <w:ilvl w:val="0"/>
          <w:numId w:val="71"/>
        </w:numPr>
        <w:autoSpaceDE/>
        <w:autoSpaceDN/>
        <w:spacing w:before="0" w:line="360" w:lineRule="auto"/>
        <w:ind w:left="284" w:hanging="284"/>
        <w:rPr>
          <w:rFonts w:ascii="Century Gothic" w:hAnsi="Century Gothic" w:cs="Open Sans"/>
          <w:w w:val="100"/>
          <w:sz w:val="20"/>
        </w:rPr>
      </w:pPr>
      <w:r w:rsidRPr="00527E5F">
        <w:rPr>
          <w:rFonts w:ascii="Century Gothic" w:hAnsi="Century Gothic" w:cs="Open Sans"/>
          <w:w w:val="100"/>
          <w:sz w:val="20"/>
        </w:rPr>
        <w:t>Z</w:t>
      </w:r>
      <w:r>
        <w:rPr>
          <w:rFonts w:ascii="Century Gothic" w:hAnsi="Century Gothic" w:cs="Open Sans"/>
          <w:w w:val="100"/>
          <w:sz w:val="20"/>
        </w:rPr>
        <w:t>a</w:t>
      </w:r>
      <w:r w:rsidRPr="00527E5F">
        <w:rPr>
          <w:rFonts w:ascii="Century Gothic" w:hAnsi="Century Gothic" w:cs="Open Sans"/>
          <w:w w:val="100"/>
          <w:sz w:val="20"/>
        </w:rPr>
        <w:t>mawiaj</w:t>
      </w:r>
      <w:r w:rsidRPr="00527E5F">
        <w:rPr>
          <w:rFonts w:ascii="Lucida Grande" w:hAnsi="Lucida Grande" w:cs="Lucida Grande"/>
          <w:w w:val="100"/>
          <w:sz w:val="20"/>
        </w:rPr>
        <w:t>ą</w:t>
      </w:r>
      <w:r w:rsidRPr="00527E5F">
        <w:rPr>
          <w:rFonts w:ascii="Century Gothic" w:hAnsi="Century Gothic" w:cs="Open Sans"/>
          <w:w w:val="100"/>
          <w:sz w:val="20"/>
        </w:rPr>
        <w:t>cy nie dokonuje podzia</w:t>
      </w:r>
      <w:r w:rsidRPr="00527E5F">
        <w:rPr>
          <w:rFonts w:ascii="Lucida Grande" w:hAnsi="Lucida Grande" w:cs="Lucida Grande"/>
          <w:w w:val="100"/>
          <w:sz w:val="20"/>
        </w:rPr>
        <w:t>ł</w:t>
      </w:r>
      <w:r w:rsidRPr="00527E5F">
        <w:rPr>
          <w:rFonts w:ascii="Century Gothic" w:hAnsi="Century Gothic" w:cs="Open Sans"/>
          <w:w w:val="100"/>
          <w:sz w:val="20"/>
        </w:rPr>
        <w:t>u zamówienia na cz</w:t>
      </w:r>
      <w:r w:rsidRPr="00527E5F">
        <w:rPr>
          <w:rFonts w:ascii="Lucida Grande" w:hAnsi="Lucida Grande" w:cs="Lucida Grande"/>
          <w:w w:val="100"/>
          <w:sz w:val="20"/>
        </w:rPr>
        <w:t>ęś</w:t>
      </w:r>
      <w:r w:rsidRPr="00527E5F">
        <w:rPr>
          <w:rFonts w:ascii="Century Gothic" w:hAnsi="Century Gothic" w:cs="Open Sans"/>
          <w:w w:val="100"/>
          <w:sz w:val="20"/>
        </w:rPr>
        <w:t>ci. Tym samym Zamawiaj</w:t>
      </w:r>
      <w:r w:rsidRPr="00527E5F">
        <w:rPr>
          <w:rFonts w:ascii="Lucida Grande" w:hAnsi="Lucida Grande" w:cs="Lucida Grande"/>
          <w:w w:val="100"/>
          <w:sz w:val="20"/>
        </w:rPr>
        <w:t>ą</w:t>
      </w:r>
      <w:r w:rsidRPr="00527E5F">
        <w:rPr>
          <w:rFonts w:ascii="Century Gothic" w:hAnsi="Century Gothic" w:cs="Open Sans"/>
          <w:w w:val="100"/>
          <w:sz w:val="20"/>
        </w:rPr>
        <w:t>cy nie dopuszcza sk</w:t>
      </w:r>
      <w:r w:rsidRPr="00527E5F">
        <w:rPr>
          <w:rFonts w:ascii="Lucida Grande" w:hAnsi="Lucida Grande" w:cs="Lucida Grande"/>
          <w:w w:val="100"/>
          <w:sz w:val="20"/>
        </w:rPr>
        <w:t>ł</w:t>
      </w:r>
      <w:r w:rsidRPr="00527E5F">
        <w:rPr>
          <w:rFonts w:ascii="Century Gothic" w:hAnsi="Century Gothic" w:cs="Open Sans"/>
          <w:w w:val="100"/>
          <w:sz w:val="20"/>
        </w:rPr>
        <w:t>adania ofert cz</w:t>
      </w:r>
      <w:r w:rsidRPr="00527E5F">
        <w:rPr>
          <w:rFonts w:ascii="Lucida Grande" w:hAnsi="Lucida Grande" w:cs="Lucida Grande"/>
          <w:w w:val="100"/>
          <w:sz w:val="20"/>
        </w:rPr>
        <w:t>ęś</w:t>
      </w:r>
      <w:r w:rsidRPr="00527E5F">
        <w:rPr>
          <w:rFonts w:ascii="Century Gothic" w:hAnsi="Century Gothic" w:cs="Open Sans"/>
          <w:w w:val="100"/>
          <w:sz w:val="20"/>
        </w:rPr>
        <w:t>ciowych, o których mowa w art. 7 pkt. 15</w:t>
      </w:r>
      <w:r w:rsidR="002B30BE">
        <w:rPr>
          <w:rFonts w:ascii="Century Gothic" w:hAnsi="Century Gothic" w:cs="Open Sans"/>
          <w:w w:val="100"/>
          <w:sz w:val="20"/>
        </w:rPr>
        <w:t>)</w:t>
      </w:r>
      <w:r w:rsidRPr="00527E5F">
        <w:rPr>
          <w:rFonts w:ascii="Century Gothic" w:hAnsi="Century Gothic" w:cs="Open Sans"/>
          <w:w w:val="100"/>
          <w:sz w:val="20"/>
        </w:rPr>
        <w:t xml:space="preserve">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0050737B"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t>Powody niedokonania podzia</w:t>
      </w:r>
      <w:r w:rsidRPr="00AD15DE">
        <w:rPr>
          <w:rFonts w:ascii="Century Gothic" w:hAnsi="Century Gothic" w:cs="Lucida Grande"/>
          <w:w w:val="100"/>
          <w:sz w:val="20"/>
        </w:rPr>
        <w:t>ł</w:t>
      </w:r>
      <w:r w:rsidRPr="00AD15DE">
        <w:rPr>
          <w:rFonts w:ascii="Century Gothic" w:hAnsi="Century Gothic" w:cs="Open Sans"/>
          <w:w w:val="100"/>
          <w:sz w:val="20"/>
        </w:rPr>
        <w:t>u:</w:t>
      </w:r>
    </w:p>
    <w:p w14:paraId="296AD395"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t>Zamówienie jest niepodzielone,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mo</w:t>
      </w:r>
      <w:r w:rsidRPr="00AD15DE">
        <w:rPr>
          <w:rFonts w:ascii="Century Gothic" w:hAnsi="Century Gothic" w:cs="Lucida Grande"/>
          <w:w w:val="100"/>
          <w:sz w:val="20"/>
        </w:rPr>
        <w:t>ż</w:t>
      </w:r>
      <w:r w:rsidRPr="00AD15DE">
        <w:rPr>
          <w:rFonts w:ascii="Century Gothic" w:hAnsi="Century Gothic" w:cs="Open Sans"/>
          <w:w w:val="100"/>
          <w:sz w:val="20"/>
        </w:rPr>
        <w:t>e by</w:t>
      </w:r>
      <w:r w:rsidRPr="00AD15DE">
        <w:rPr>
          <w:rFonts w:ascii="Century Gothic" w:hAnsi="Century Gothic" w:cs="Lucida Grande"/>
          <w:w w:val="100"/>
          <w:sz w:val="20"/>
        </w:rPr>
        <w:t>ć</w:t>
      </w:r>
      <w:r w:rsidRPr="00AD15DE">
        <w:rPr>
          <w:rFonts w:ascii="Century Gothic" w:hAnsi="Century Gothic" w:cs="Open Sans"/>
          <w:w w:val="100"/>
          <w:sz w:val="20"/>
        </w:rPr>
        <w:t xml:space="preserve"> spe</w:t>
      </w:r>
      <w:r w:rsidRPr="00AD15DE">
        <w:rPr>
          <w:rFonts w:ascii="Century Gothic" w:hAnsi="Century Gothic" w:cs="Lucida Grande"/>
          <w:w w:val="100"/>
          <w:sz w:val="20"/>
        </w:rPr>
        <w:t>ł</w:t>
      </w:r>
      <w:r w:rsidRPr="00AD15DE">
        <w:rPr>
          <w:rFonts w:ascii="Century Gothic" w:hAnsi="Century Gothic" w:cs="Open Sans"/>
          <w:w w:val="100"/>
          <w:sz w:val="20"/>
        </w:rPr>
        <w:t>nione cz</w:t>
      </w:r>
      <w:r w:rsidRPr="00AD15DE">
        <w:rPr>
          <w:rFonts w:ascii="Century Gothic" w:hAnsi="Century Gothic" w:cs="Lucida Grande"/>
          <w:w w:val="100"/>
          <w:sz w:val="20"/>
        </w:rPr>
        <w:t>ęś</w:t>
      </w:r>
      <w:r w:rsidRPr="00AD15DE">
        <w:rPr>
          <w:rFonts w:ascii="Century Gothic" w:hAnsi="Century Gothic" w:cs="Open Sans"/>
          <w:w w:val="100"/>
          <w:sz w:val="20"/>
        </w:rPr>
        <w:t>ciowo bez istotnej zmiany przedmiotu zamówienia i warto</w:t>
      </w:r>
      <w:r w:rsidRPr="00AD15DE">
        <w:rPr>
          <w:rFonts w:ascii="Century Gothic" w:hAnsi="Century Gothic" w:cs="Lucida Grande"/>
          <w:w w:val="100"/>
          <w:sz w:val="20"/>
        </w:rPr>
        <w:t>ś</w:t>
      </w:r>
      <w:r w:rsidRPr="00AD15DE">
        <w:rPr>
          <w:rFonts w:ascii="Century Gothic" w:hAnsi="Century Gothic" w:cs="Open Sans"/>
          <w:w w:val="100"/>
          <w:sz w:val="20"/>
        </w:rPr>
        <w:t>ci zamówienia. Zamówienie jest dostosowane do realizacji przez ma</w:t>
      </w:r>
      <w:r w:rsidRPr="00AD15DE">
        <w:rPr>
          <w:rFonts w:ascii="Century Gothic" w:hAnsi="Century Gothic" w:cs="Lucida Grande"/>
          <w:w w:val="100"/>
          <w:sz w:val="20"/>
        </w:rPr>
        <w:t>ł</w:t>
      </w:r>
      <w:r w:rsidRPr="00AD15DE">
        <w:rPr>
          <w:rFonts w:ascii="Century Gothic" w:hAnsi="Century Gothic" w:cs="Open Sans"/>
          <w:w w:val="100"/>
          <w:sz w:val="20"/>
        </w:rPr>
        <w:t xml:space="preserve">ych i </w:t>
      </w:r>
      <w:r w:rsidRPr="00AD15DE">
        <w:rPr>
          <w:rFonts w:ascii="Century Gothic" w:hAnsi="Century Gothic" w:cs="Lucida Grande"/>
          <w:w w:val="100"/>
          <w:sz w:val="20"/>
        </w:rPr>
        <w:t>ś</w:t>
      </w:r>
      <w:r w:rsidRPr="00AD15DE">
        <w:rPr>
          <w:rFonts w:ascii="Century Gothic" w:hAnsi="Century Gothic" w:cs="Open Sans"/>
          <w:w w:val="100"/>
          <w:sz w:val="20"/>
        </w:rPr>
        <w:t>rednich przedsi</w:t>
      </w:r>
      <w:r w:rsidRPr="00AD15DE">
        <w:rPr>
          <w:rFonts w:ascii="Century Gothic" w:hAnsi="Century Gothic" w:cs="Lucida Grande"/>
          <w:w w:val="100"/>
          <w:sz w:val="20"/>
        </w:rPr>
        <w:t>ę</w:t>
      </w:r>
      <w:r w:rsidRPr="00AD15DE">
        <w:rPr>
          <w:rFonts w:ascii="Century Gothic" w:hAnsi="Century Gothic" w:cs="Open Sans"/>
          <w:w w:val="100"/>
          <w:sz w:val="20"/>
        </w:rPr>
        <w:t>biorców. Sposób realizacji zamówienia i jego charakter wymaga bowiem realizacji przez jednego Wykonawc</w:t>
      </w:r>
      <w:r w:rsidRPr="00AD15DE">
        <w:rPr>
          <w:rFonts w:ascii="Century Gothic" w:hAnsi="Century Gothic" w:cs="Lucida Grande"/>
          <w:w w:val="100"/>
          <w:sz w:val="20"/>
        </w:rPr>
        <w:t>ę</w:t>
      </w:r>
      <w:r w:rsidRPr="00AD15DE">
        <w:rPr>
          <w:rFonts w:ascii="Century Gothic" w:hAnsi="Century Gothic" w:cs="Open Sans"/>
          <w:w w:val="100"/>
          <w:sz w:val="20"/>
        </w:rPr>
        <w:t>. Rozpr</w:t>
      </w:r>
      <w:r>
        <w:rPr>
          <w:rFonts w:ascii="Century Gothic" w:hAnsi="Century Gothic" w:cs="Open Sans"/>
          <w:w w:val="100"/>
          <w:sz w:val="20"/>
        </w:rPr>
        <w:t>oszenie przedmiotu zamówienia w </w:t>
      </w:r>
      <w:r w:rsidRPr="00AD15DE">
        <w:rPr>
          <w:rFonts w:ascii="Century Gothic" w:hAnsi="Century Gothic" w:cs="Open Sans"/>
          <w:w w:val="100"/>
          <w:sz w:val="20"/>
        </w:rPr>
        <w:t>przypadku przedmiotowego zamówienia jest niemo</w:t>
      </w:r>
      <w:r w:rsidRPr="00AD15DE">
        <w:rPr>
          <w:rFonts w:ascii="Century Gothic" w:hAnsi="Century Gothic" w:cs="Lucida Grande"/>
          <w:w w:val="100"/>
          <w:sz w:val="20"/>
        </w:rPr>
        <w:t>ż</w:t>
      </w:r>
      <w:r w:rsidRPr="00AD15DE">
        <w:rPr>
          <w:rFonts w:ascii="Century Gothic" w:hAnsi="Century Gothic" w:cs="Open Sans"/>
          <w:w w:val="100"/>
          <w:sz w:val="20"/>
        </w:rPr>
        <w:t>liwe,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jest uzasadnione technicznie, organizacyjnie i ekonomicznie.</w:t>
      </w:r>
    </w:p>
    <w:p w14:paraId="0243C0D1" w14:textId="6C1EADC9" w:rsidR="00364CC7" w:rsidRPr="00527E5F" w:rsidRDefault="00364CC7" w:rsidP="002F3CF5">
      <w:pPr>
        <w:pStyle w:val="Akapitzlist"/>
        <w:numPr>
          <w:ilvl w:val="0"/>
          <w:numId w:val="71"/>
        </w:numPr>
        <w:autoSpaceDE/>
        <w:autoSpaceDN/>
        <w:spacing w:before="0" w:line="360" w:lineRule="auto"/>
        <w:ind w:left="284" w:hanging="28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wymaga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ofert w postaci katalogów elektronicznych lub do</w:t>
      </w:r>
      <w:r w:rsidRPr="00527E5F">
        <w:rPr>
          <w:rFonts w:ascii="Lucida Grande" w:hAnsi="Lucida Grande" w:cs="Lucida Grande"/>
          <w:w w:val="100"/>
          <w:sz w:val="20"/>
        </w:rPr>
        <w:t>łą</w:t>
      </w:r>
      <w:r w:rsidRPr="00527E5F">
        <w:rPr>
          <w:rFonts w:ascii="Century Gothic" w:hAnsi="Century Gothic" w:cs="Open Sans"/>
          <w:w w:val="100"/>
          <w:sz w:val="20"/>
        </w:rPr>
        <w:t>czenia katalogów elektronicznych do oferty, w sytuacji okre</w:t>
      </w:r>
      <w:r w:rsidRPr="00527E5F">
        <w:rPr>
          <w:rFonts w:ascii="Lucida Grande" w:hAnsi="Lucida Grande" w:cs="Lucida Grande"/>
          <w:w w:val="100"/>
          <w:sz w:val="20"/>
        </w:rPr>
        <w:t>ś</w:t>
      </w:r>
      <w:r w:rsidRPr="00527E5F">
        <w:rPr>
          <w:rFonts w:ascii="Century Gothic" w:hAnsi="Century Gothic" w:cs="Open Sans"/>
          <w:w w:val="100"/>
          <w:sz w:val="20"/>
        </w:rPr>
        <w:t xml:space="preserve">lonej w art. 93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7C48D0F0" w14:textId="77777777" w:rsidR="00364CC7" w:rsidRPr="00527E5F" w:rsidRDefault="00364CC7" w:rsidP="002F3CF5">
      <w:pPr>
        <w:pStyle w:val="Akapitzlist"/>
        <w:numPr>
          <w:ilvl w:val="0"/>
          <w:numId w:val="71"/>
        </w:numPr>
        <w:autoSpaceDE/>
        <w:autoSpaceDN/>
        <w:spacing w:before="0" w:line="360" w:lineRule="auto"/>
        <w:ind w:left="284" w:hanging="28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zastrzega mo</w:t>
      </w:r>
      <w:r w:rsidRPr="00527E5F">
        <w:rPr>
          <w:rFonts w:ascii="Lucida Grande" w:hAnsi="Lucida Grande" w:cs="Lucida Grande"/>
          <w:w w:val="100"/>
          <w:sz w:val="20"/>
        </w:rPr>
        <w:t>ż</w:t>
      </w:r>
      <w:r w:rsidRPr="00527E5F">
        <w:rPr>
          <w:rFonts w:ascii="Century Gothic" w:hAnsi="Century Gothic" w:cs="Open Sans"/>
          <w:w w:val="100"/>
          <w:sz w:val="20"/>
        </w:rPr>
        <w:t>liwo</w:t>
      </w:r>
      <w:r w:rsidRPr="00527E5F">
        <w:rPr>
          <w:rFonts w:ascii="Lucida Grande" w:hAnsi="Lucida Grande" w:cs="Lucida Grande"/>
          <w:w w:val="100"/>
          <w:sz w:val="20"/>
        </w:rPr>
        <w:t>ś</w:t>
      </w:r>
      <w:r w:rsidRPr="00527E5F">
        <w:rPr>
          <w:rFonts w:ascii="Century Gothic" w:hAnsi="Century Gothic" w:cs="Open Sans"/>
          <w:w w:val="100"/>
          <w:sz w:val="20"/>
        </w:rPr>
        <w:t>ci ubiegania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wy</w:t>
      </w:r>
      <w:r w:rsidRPr="00527E5F">
        <w:rPr>
          <w:rFonts w:ascii="Lucida Grande" w:hAnsi="Lucida Grande" w:cs="Lucida Grande"/>
          <w:w w:val="100"/>
          <w:sz w:val="20"/>
        </w:rPr>
        <w:t>łą</w:t>
      </w:r>
      <w:r w:rsidRPr="00527E5F">
        <w:rPr>
          <w:rFonts w:ascii="Century Gothic" w:hAnsi="Century Gothic" w:cs="Open Sans"/>
          <w:w w:val="100"/>
          <w:sz w:val="20"/>
        </w:rPr>
        <w:t xml:space="preserve">cznie przez Wykonawców, o których mowa w art. 94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w:t>
      </w:r>
    </w:p>
    <w:p w14:paraId="756814A7" w14:textId="5FCB2BD6" w:rsidR="00364CC7" w:rsidRPr="00241F01" w:rsidRDefault="00364CC7" w:rsidP="002F3CF5">
      <w:pPr>
        <w:pStyle w:val="Akapitzlist"/>
        <w:numPr>
          <w:ilvl w:val="0"/>
          <w:numId w:val="71"/>
        </w:numPr>
        <w:autoSpaceDE/>
        <w:autoSpaceDN/>
        <w:spacing w:before="0" w:after="120" w:line="360" w:lineRule="auto"/>
        <w:ind w:left="284" w:hanging="28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przewiduje rozliczenia w walutach obcych.</w:t>
      </w:r>
    </w:p>
    <w:p w14:paraId="7888BC22" w14:textId="3F010A6D" w:rsidR="007A4B9A" w:rsidRPr="0014252E" w:rsidRDefault="00765453" w:rsidP="00520479">
      <w:pPr>
        <w:pStyle w:val="Nagwek2"/>
        <w:tabs>
          <w:tab w:val="clear" w:pos="284"/>
          <w:tab w:val="left" w:pos="-5954"/>
        </w:tabs>
        <w:spacing w:line="360" w:lineRule="auto"/>
        <w:ind w:left="0" w:firstLine="0"/>
        <w:rPr>
          <w:rFonts w:ascii="Century Gothic" w:hAnsi="Century Gothic" w:cs="Arial"/>
          <w:sz w:val="20"/>
          <w:szCs w:val="20"/>
        </w:rPr>
      </w:pPr>
      <w:bookmarkStart w:id="29" w:name="_Toc483473975"/>
      <w:bookmarkStart w:id="30" w:name="_Toc525046023"/>
      <w:bookmarkStart w:id="31" w:name="_Toc525046195"/>
      <w:bookmarkStart w:id="32" w:name="_Toc534368254"/>
      <w:r>
        <w:rPr>
          <w:rFonts w:ascii="Century Gothic" w:hAnsi="Century Gothic" w:cs="Arial"/>
          <w:sz w:val="20"/>
          <w:szCs w:val="20"/>
        </w:rPr>
        <w:t xml:space="preserve"> </w:t>
      </w:r>
      <w:r w:rsidR="006874EE" w:rsidRPr="0014252E">
        <w:rPr>
          <w:rFonts w:ascii="Century Gothic" w:hAnsi="Century Gothic" w:cs="Arial"/>
          <w:sz w:val="20"/>
          <w:szCs w:val="20"/>
        </w:rPr>
        <w:t>TERMIN WYKONANIA ZAMÓWIENIA</w:t>
      </w:r>
      <w:bookmarkEnd w:id="28"/>
      <w:bookmarkEnd w:id="29"/>
      <w:bookmarkEnd w:id="30"/>
      <w:bookmarkEnd w:id="31"/>
      <w:bookmarkEnd w:id="32"/>
    </w:p>
    <w:p w14:paraId="6293D4B1" w14:textId="77777777" w:rsidR="007E2D9C" w:rsidRDefault="00F50033" w:rsidP="00581F49">
      <w:pPr>
        <w:pStyle w:val="Akapitzlist"/>
        <w:ind w:left="0"/>
        <w:rPr>
          <w:rFonts w:ascii="Century Gothic" w:hAnsi="Century Gothic" w:cs="Arial"/>
          <w:w w:val="100"/>
          <w:sz w:val="20"/>
        </w:rPr>
      </w:pPr>
      <w:r w:rsidRPr="0014252E">
        <w:rPr>
          <w:rFonts w:ascii="Century Gothic" w:hAnsi="Century Gothic" w:cs="Arial"/>
          <w:w w:val="100"/>
          <w:sz w:val="20"/>
        </w:rPr>
        <w:t>Wymagany termin wykonania zamówienia</w:t>
      </w:r>
      <w:r w:rsidR="007E2D9C">
        <w:rPr>
          <w:rFonts w:ascii="Century Gothic" w:hAnsi="Century Gothic" w:cs="Arial"/>
          <w:w w:val="100"/>
          <w:sz w:val="20"/>
        </w:rPr>
        <w:t>:</w:t>
      </w:r>
    </w:p>
    <w:p w14:paraId="3689F3F0" w14:textId="7D3C8D4D" w:rsidR="00E47E1A" w:rsidRDefault="007E2D9C" w:rsidP="00581F49">
      <w:pPr>
        <w:pStyle w:val="Akapitzlist"/>
        <w:ind w:left="0"/>
        <w:rPr>
          <w:rFonts w:ascii="Century Gothic" w:eastAsia="Calibri" w:hAnsi="Century Gothic"/>
          <w:w w:val="100"/>
          <w:sz w:val="20"/>
          <w:lang w:eastAsia="en-US"/>
        </w:rPr>
      </w:pPr>
      <w:r w:rsidRPr="00B941B0">
        <w:rPr>
          <w:rFonts w:ascii="Century Gothic" w:hAnsi="Century Gothic" w:cs="Arial"/>
          <w:w w:val="100"/>
          <w:sz w:val="20"/>
        </w:rPr>
        <w:t>Wykonanie robót</w:t>
      </w:r>
      <w:r w:rsidRPr="00AD7BC0">
        <w:rPr>
          <w:rFonts w:ascii="Century Gothic" w:hAnsi="Century Gothic" w:cs="Arial"/>
          <w:w w:val="100"/>
          <w:sz w:val="20"/>
        </w:rPr>
        <w:t xml:space="preserve">: </w:t>
      </w:r>
      <w:r w:rsidR="00B941B0" w:rsidRPr="00AD7BC0">
        <w:rPr>
          <w:rFonts w:ascii="Century Gothic" w:hAnsi="Century Gothic" w:cs="Arial"/>
          <w:b/>
          <w:w w:val="100"/>
          <w:sz w:val="20"/>
        </w:rPr>
        <w:t>6 tygodni od zawarcia umowy</w:t>
      </w:r>
      <w:r w:rsidR="00B941B0" w:rsidRPr="00B941B0">
        <w:rPr>
          <w:rFonts w:ascii="Century Gothic" w:hAnsi="Century Gothic" w:cs="Arial"/>
          <w:b/>
          <w:w w:val="100"/>
          <w:sz w:val="20"/>
        </w:rPr>
        <w:t>.</w:t>
      </w:r>
    </w:p>
    <w:p w14:paraId="29D1FA69" w14:textId="4420285A" w:rsidR="00F50033" w:rsidRPr="00E47E1A" w:rsidRDefault="00581F49" w:rsidP="00581F49">
      <w:pPr>
        <w:pStyle w:val="Akapitzlist"/>
        <w:ind w:left="0"/>
        <w:rPr>
          <w:rFonts w:ascii="Century Gothic" w:eastAsia="Calibri" w:hAnsi="Century Gothic"/>
          <w:w w:val="100"/>
          <w:sz w:val="20"/>
          <w:lang w:eastAsia="en-US"/>
        </w:rPr>
      </w:pPr>
      <w:r w:rsidRPr="00581F49">
        <w:rPr>
          <w:rFonts w:ascii="Century Gothic" w:hAnsi="Century Gothic"/>
          <w:w w:val="100"/>
          <w:sz w:val="20"/>
        </w:rPr>
        <w:t xml:space="preserve">Wykonawca musi zachować szczególną ostrożność podczas prowadzonych prac, odpowiednio zabezpieczyć obiekt </w:t>
      </w:r>
      <w:r w:rsidR="00B941B0">
        <w:rPr>
          <w:rFonts w:ascii="Century Gothic" w:hAnsi="Century Gothic"/>
          <w:w w:val="100"/>
          <w:sz w:val="20"/>
        </w:rPr>
        <w:t xml:space="preserve">(m.in. przez zalaniem pomieszczeń pod tarasem) </w:t>
      </w:r>
      <w:r w:rsidRPr="00581F49">
        <w:rPr>
          <w:rFonts w:ascii="Century Gothic" w:hAnsi="Century Gothic"/>
          <w:w w:val="100"/>
          <w:sz w:val="20"/>
        </w:rPr>
        <w:t>oraz wejścia do budynku i jego otoczenie, a także bezwzględnie przestrzegać przepisów BHP i PPOŻ</w:t>
      </w:r>
      <w:r w:rsidR="00E47E1A">
        <w:rPr>
          <w:rFonts w:ascii="Century Gothic" w:hAnsi="Century Gothic"/>
          <w:w w:val="100"/>
          <w:sz w:val="20"/>
        </w:rPr>
        <w:t>.</w:t>
      </w:r>
    </w:p>
    <w:p w14:paraId="23D1644D" w14:textId="17B4D9F1" w:rsidR="003A6F15" w:rsidRPr="00527E5F" w:rsidRDefault="00765453" w:rsidP="003A6F15">
      <w:pPr>
        <w:pStyle w:val="Nagwek2"/>
        <w:tabs>
          <w:tab w:val="clear" w:pos="284"/>
        </w:tabs>
        <w:spacing w:line="360" w:lineRule="auto"/>
        <w:ind w:left="0" w:firstLine="0"/>
        <w:rPr>
          <w:rFonts w:ascii="Century Gothic" w:hAnsi="Century Gothic"/>
          <w:sz w:val="20"/>
          <w:szCs w:val="20"/>
        </w:rPr>
      </w:pPr>
      <w:r>
        <w:rPr>
          <w:rFonts w:ascii="Century Gothic" w:hAnsi="Century Gothic"/>
          <w:sz w:val="20"/>
          <w:szCs w:val="20"/>
        </w:rPr>
        <w:lastRenderedPageBreak/>
        <w:t xml:space="preserve"> </w:t>
      </w:r>
      <w:r w:rsidR="003A6F15" w:rsidRPr="00527E5F">
        <w:rPr>
          <w:rFonts w:ascii="Century Gothic" w:hAnsi="Century Gothic"/>
          <w:sz w:val="20"/>
          <w:szCs w:val="20"/>
        </w:rPr>
        <w:t>Informacje na temat wizji lokalnej</w:t>
      </w:r>
    </w:p>
    <w:p w14:paraId="3301B677"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Przed wyznaczonym terminem do sk</w:t>
      </w:r>
      <w:r w:rsidRPr="00527E5F">
        <w:rPr>
          <w:rFonts w:ascii="Lucida Grande" w:hAnsi="Lucida Grande" w:cs="Lucida Grande"/>
          <w:w w:val="100"/>
          <w:sz w:val="20"/>
        </w:rPr>
        <w:t>ł</w:t>
      </w:r>
      <w:r w:rsidRPr="00527E5F">
        <w:rPr>
          <w:rFonts w:ascii="Century Gothic" w:hAnsi="Century Gothic" w:cs="Open Sans"/>
          <w:w w:val="100"/>
          <w:sz w:val="20"/>
        </w:rPr>
        <w:t>adania ofert w niniejszym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zostanie </w:t>
      </w:r>
      <w:r w:rsidRPr="00A804FE">
        <w:rPr>
          <w:rFonts w:ascii="Century Gothic" w:hAnsi="Century Gothic" w:cs="Open Sans"/>
          <w:w w:val="100"/>
          <w:sz w:val="20"/>
        </w:rPr>
        <w:t>zorganizowana wizja lokalna, w celu umo</w:t>
      </w:r>
      <w:r w:rsidRPr="00A804FE">
        <w:rPr>
          <w:rFonts w:ascii="Lucida Grande" w:hAnsi="Lucida Grande" w:cs="Lucida Grande"/>
          <w:w w:val="100"/>
          <w:sz w:val="20"/>
        </w:rPr>
        <w:t>ż</w:t>
      </w:r>
      <w:r w:rsidRPr="00A804FE">
        <w:rPr>
          <w:rFonts w:ascii="Century Gothic" w:hAnsi="Century Gothic" w:cs="Open Sans"/>
          <w:w w:val="100"/>
          <w:sz w:val="20"/>
        </w:rPr>
        <w:t>liwienia uzyskania wszelkich informacji dla prawid</w:t>
      </w:r>
      <w:r w:rsidRPr="00A804FE">
        <w:rPr>
          <w:rFonts w:ascii="Lucida Grande" w:hAnsi="Lucida Grande" w:cs="Lucida Grande"/>
          <w:w w:val="100"/>
          <w:sz w:val="20"/>
        </w:rPr>
        <w:t>ł</w:t>
      </w:r>
      <w:r w:rsidRPr="00A804FE">
        <w:rPr>
          <w:rFonts w:ascii="Century Gothic" w:hAnsi="Century Gothic" w:cs="Open Sans"/>
          <w:w w:val="100"/>
          <w:sz w:val="20"/>
        </w:rPr>
        <w:t>owego sporz</w:t>
      </w:r>
      <w:r w:rsidRPr="00A804FE">
        <w:rPr>
          <w:rFonts w:ascii="Lucida Grande" w:hAnsi="Lucida Grande" w:cs="Lucida Grande"/>
          <w:w w:val="100"/>
          <w:sz w:val="20"/>
        </w:rPr>
        <w:t>ą</w:t>
      </w:r>
      <w:r w:rsidRPr="00A804FE">
        <w:rPr>
          <w:rFonts w:ascii="Century Gothic" w:hAnsi="Century Gothic" w:cs="Open Sans"/>
          <w:w w:val="100"/>
          <w:sz w:val="20"/>
        </w:rPr>
        <w:t>dzenia oferty.</w:t>
      </w:r>
    </w:p>
    <w:p w14:paraId="63C1D190"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 xml:space="preserve">cy informuje, </w:t>
      </w:r>
      <w:r w:rsidRPr="00A804FE">
        <w:rPr>
          <w:rFonts w:ascii="Lucida Grande" w:hAnsi="Lucida Grande" w:cs="Lucida Grande"/>
          <w:w w:val="100"/>
          <w:sz w:val="20"/>
        </w:rPr>
        <w:t>ż</w:t>
      </w:r>
      <w:r w:rsidRPr="00A804FE">
        <w:rPr>
          <w:rFonts w:ascii="Century Gothic" w:hAnsi="Century Gothic" w:cs="Open Sans"/>
          <w:w w:val="100"/>
          <w:sz w:val="20"/>
        </w:rPr>
        <w:t>e dla nale</w:t>
      </w:r>
      <w:r w:rsidRPr="00A804FE">
        <w:rPr>
          <w:rFonts w:ascii="Lucida Grande" w:hAnsi="Lucida Grande" w:cs="Lucida Grande"/>
          <w:w w:val="100"/>
          <w:sz w:val="20"/>
        </w:rPr>
        <w:t>ż</w:t>
      </w:r>
      <w:r w:rsidRPr="00A804FE">
        <w:rPr>
          <w:rFonts w:ascii="Century Gothic" w:hAnsi="Century Gothic" w:cs="Open Sans"/>
          <w:w w:val="100"/>
          <w:sz w:val="20"/>
        </w:rPr>
        <w:t>ytego przygotowania oferty, udzia</w:t>
      </w:r>
      <w:r w:rsidRPr="00A804FE">
        <w:rPr>
          <w:rFonts w:ascii="Lucida Grande" w:hAnsi="Lucida Grande" w:cs="Lucida Grande"/>
          <w:w w:val="100"/>
          <w:sz w:val="20"/>
        </w:rPr>
        <w:t>ł</w:t>
      </w:r>
      <w:r w:rsidRPr="00A804FE">
        <w:rPr>
          <w:rFonts w:ascii="Century Gothic" w:hAnsi="Century Gothic" w:cs="Open Sans"/>
          <w:w w:val="100"/>
          <w:sz w:val="20"/>
        </w:rPr>
        <w:t xml:space="preserve"> w wizji jest wskazany;</w:t>
      </w:r>
    </w:p>
    <w:p w14:paraId="1D917574" w14:textId="42484157" w:rsidR="003A6F15" w:rsidRPr="00AD7BC0" w:rsidRDefault="003A6F15" w:rsidP="00BF2B0C">
      <w:pPr>
        <w:pStyle w:val="Lista"/>
        <w:numPr>
          <w:ilvl w:val="0"/>
          <w:numId w:val="56"/>
        </w:numPr>
        <w:spacing w:before="120" w:after="120" w:line="360" w:lineRule="auto"/>
        <w:ind w:left="284" w:hanging="284"/>
        <w:rPr>
          <w:rFonts w:ascii="Century Gothic" w:hAnsi="Century Gothic" w:cs="Open Sans"/>
          <w:b/>
          <w:w w:val="100"/>
          <w:sz w:val="20"/>
        </w:rPr>
      </w:pPr>
      <w:r w:rsidRPr="00A804FE">
        <w:rPr>
          <w:rFonts w:ascii="Century Gothic" w:hAnsi="Century Gothic" w:cs="Open Sans"/>
          <w:w w:val="100"/>
          <w:sz w:val="20"/>
        </w:rPr>
        <w:t>Termin</w:t>
      </w:r>
      <w:r w:rsidR="00FB316E">
        <w:rPr>
          <w:rFonts w:ascii="Century Gothic" w:hAnsi="Century Gothic" w:cs="Open Sans"/>
          <w:w w:val="100"/>
          <w:sz w:val="20"/>
        </w:rPr>
        <w:t xml:space="preserve"> </w:t>
      </w:r>
      <w:r w:rsidRPr="00A804FE">
        <w:rPr>
          <w:rFonts w:ascii="Century Gothic" w:hAnsi="Century Gothic" w:cs="Open Sans"/>
          <w:w w:val="100"/>
          <w:sz w:val="20"/>
        </w:rPr>
        <w:t>wizji lokaln</w:t>
      </w:r>
      <w:r w:rsidR="00770F98">
        <w:rPr>
          <w:rFonts w:ascii="Century Gothic" w:hAnsi="Century Gothic" w:cs="Open Sans"/>
          <w:w w:val="100"/>
          <w:sz w:val="20"/>
        </w:rPr>
        <w:t>ej</w:t>
      </w:r>
      <w:r w:rsidRPr="00A804FE">
        <w:rPr>
          <w:rFonts w:ascii="Century Gothic" w:hAnsi="Century Gothic" w:cs="Open Sans"/>
          <w:w w:val="100"/>
          <w:sz w:val="20"/>
        </w:rPr>
        <w:t xml:space="preserve"> ustala si</w:t>
      </w:r>
      <w:r w:rsidRPr="00A804FE">
        <w:rPr>
          <w:rFonts w:ascii="Lucida Grande" w:hAnsi="Lucida Grande" w:cs="Lucida Grande"/>
          <w:w w:val="100"/>
          <w:sz w:val="20"/>
        </w:rPr>
        <w:t>ę</w:t>
      </w:r>
      <w:r w:rsidRPr="00A804FE">
        <w:rPr>
          <w:rFonts w:ascii="Century Gothic" w:hAnsi="Century Gothic" w:cs="Open Sans"/>
          <w:w w:val="100"/>
          <w:sz w:val="20"/>
        </w:rPr>
        <w:t xml:space="preserve"> </w:t>
      </w:r>
      <w:r w:rsidRPr="00F7769C">
        <w:rPr>
          <w:rFonts w:ascii="Century Gothic" w:hAnsi="Century Gothic" w:cs="Open Sans"/>
          <w:w w:val="100"/>
          <w:sz w:val="20"/>
        </w:rPr>
        <w:t xml:space="preserve">na </w:t>
      </w:r>
      <w:r w:rsidRPr="00AD7BC0">
        <w:rPr>
          <w:rFonts w:ascii="Century Gothic" w:hAnsi="Century Gothic" w:cs="Open Sans"/>
          <w:w w:val="100"/>
          <w:sz w:val="20"/>
        </w:rPr>
        <w:t>dzie</w:t>
      </w:r>
      <w:r w:rsidRPr="00AD7BC0">
        <w:rPr>
          <w:rFonts w:ascii="Lucida Grande" w:hAnsi="Lucida Grande" w:cs="Lucida Grande"/>
          <w:w w:val="100"/>
          <w:sz w:val="20"/>
        </w:rPr>
        <w:t>ń</w:t>
      </w:r>
      <w:r w:rsidRPr="00AD7BC0">
        <w:rPr>
          <w:rFonts w:ascii="Century Gothic" w:hAnsi="Century Gothic" w:cs="Open Sans"/>
          <w:w w:val="100"/>
          <w:sz w:val="20"/>
        </w:rPr>
        <w:t xml:space="preserve"> </w:t>
      </w:r>
      <w:r w:rsidR="00AD7BC0" w:rsidRPr="00AD7BC0">
        <w:rPr>
          <w:rFonts w:ascii="Century Gothic" w:hAnsi="Century Gothic" w:cs="Open Sans"/>
          <w:b/>
          <w:w w:val="100"/>
          <w:sz w:val="20"/>
        </w:rPr>
        <w:t>08.07.</w:t>
      </w:r>
      <w:r w:rsidRPr="00AD7BC0">
        <w:rPr>
          <w:rFonts w:ascii="Century Gothic" w:hAnsi="Century Gothic" w:cs="Open Sans"/>
          <w:b/>
          <w:w w:val="100"/>
          <w:sz w:val="20"/>
        </w:rPr>
        <w:t>202</w:t>
      </w:r>
      <w:r w:rsidR="00CB39B3" w:rsidRPr="00AD7BC0">
        <w:rPr>
          <w:rFonts w:ascii="Century Gothic" w:hAnsi="Century Gothic" w:cs="Open Sans"/>
          <w:b/>
          <w:w w:val="100"/>
          <w:sz w:val="20"/>
        </w:rPr>
        <w:t>5</w:t>
      </w:r>
      <w:r w:rsidRPr="00AD7BC0">
        <w:rPr>
          <w:rFonts w:ascii="Century Gothic" w:hAnsi="Century Gothic" w:cs="Open Sans"/>
          <w:b/>
          <w:w w:val="100"/>
          <w:sz w:val="20"/>
        </w:rPr>
        <w:t xml:space="preserve"> r. godz. 1</w:t>
      </w:r>
      <w:r w:rsidR="00047334" w:rsidRPr="00AD7BC0">
        <w:rPr>
          <w:rFonts w:ascii="Century Gothic" w:hAnsi="Century Gothic" w:cs="Open Sans"/>
          <w:b/>
          <w:w w:val="100"/>
          <w:sz w:val="20"/>
        </w:rPr>
        <w:t>0</w:t>
      </w:r>
      <w:r w:rsidRPr="00AD7BC0">
        <w:rPr>
          <w:rFonts w:ascii="Century Gothic" w:hAnsi="Century Gothic" w:cs="Open Sans"/>
          <w:b/>
          <w:w w:val="100"/>
          <w:sz w:val="20"/>
        </w:rPr>
        <w:t>.00.</w:t>
      </w:r>
    </w:p>
    <w:p w14:paraId="7053AB72"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cy potwierdzi terminy wizji lokalnych wy</w:t>
      </w:r>
      <w:r w:rsidRPr="00A804FE">
        <w:rPr>
          <w:rFonts w:ascii="Lucida Grande" w:hAnsi="Lucida Grande" w:cs="Lucida Grande"/>
          <w:w w:val="100"/>
          <w:sz w:val="20"/>
        </w:rPr>
        <w:t>łą</w:t>
      </w:r>
      <w:r w:rsidRPr="00A804FE">
        <w:rPr>
          <w:rFonts w:ascii="Century Gothic" w:hAnsi="Century Gothic" w:cs="Open Sans"/>
          <w:w w:val="100"/>
          <w:sz w:val="20"/>
        </w:rPr>
        <w:t>cznie po otrzymaniu takiego zg</w:t>
      </w:r>
      <w:r w:rsidRPr="00A804FE">
        <w:rPr>
          <w:rFonts w:ascii="Lucida Grande" w:hAnsi="Lucida Grande" w:cs="Lucida Grande"/>
          <w:w w:val="100"/>
          <w:sz w:val="20"/>
        </w:rPr>
        <w:t>ł</w:t>
      </w:r>
      <w:r w:rsidRPr="00A804FE">
        <w:rPr>
          <w:rFonts w:ascii="Century Gothic" w:hAnsi="Century Gothic" w:cs="Open Sans"/>
          <w:w w:val="100"/>
          <w:sz w:val="20"/>
        </w:rPr>
        <w:t>oszenia przez Wykonawców, zainteresowanych udzielanym zamówieniem.</w:t>
      </w:r>
    </w:p>
    <w:p w14:paraId="54E5191E" w14:textId="738A3B05" w:rsidR="003A6F15"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Podczas wizji lokalnej Zamawiaj</w:t>
      </w:r>
      <w:r w:rsidRPr="00A804FE">
        <w:rPr>
          <w:rFonts w:ascii="Lucida Grande" w:hAnsi="Lucida Grande" w:cs="Lucida Grande"/>
          <w:w w:val="100"/>
          <w:sz w:val="20"/>
        </w:rPr>
        <w:t>ą</w:t>
      </w:r>
      <w:r w:rsidRPr="00A804FE">
        <w:rPr>
          <w:rFonts w:ascii="Century Gothic" w:hAnsi="Century Gothic" w:cs="Open Sans"/>
          <w:w w:val="100"/>
          <w:sz w:val="20"/>
        </w:rPr>
        <w:t>cy nie b</w:t>
      </w:r>
      <w:r w:rsidRPr="00A804FE">
        <w:rPr>
          <w:rFonts w:ascii="Lucida Grande" w:hAnsi="Lucida Grande" w:cs="Lucida Grande"/>
          <w:w w:val="100"/>
          <w:sz w:val="20"/>
        </w:rPr>
        <w:t>ę</w:t>
      </w:r>
      <w:r w:rsidRPr="00A804FE">
        <w:rPr>
          <w:rFonts w:ascii="Century Gothic" w:hAnsi="Century Gothic" w:cs="Open Sans"/>
          <w:w w:val="100"/>
          <w:sz w:val="20"/>
        </w:rPr>
        <w:t>dzie udziela</w:t>
      </w:r>
      <w:r w:rsidRPr="00A804FE">
        <w:rPr>
          <w:rFonts w:ascii="Lucida Grande" w:hAnsi="Lucida Grande" w:cs="Lucida Grande"/>
          <w:w w:val="100"/>
          <w:sz w:val="20"/>
        </w:rPr>
        <w:t>ł</w:t>
      </w:r>
      <w:r w:rsidRPr="00A804FE">
        <w:rPr>
          <w:rFonts w:ascii="Century Gothic" w:hAnsi="Century Gothic" w:cs="Open Sans"/>
          <w:w w:val="100"/>
          <w:sz w:val="20"/>
        </w:rPr>
        <w:t xml:space="preserve"> odpowiedzi na pytania Wykonawców. Wszelkie w</w:t>
      </w:r>
      <w:r w:rsidRPr="00A804FE">
        <w:rPr>
          <w:rFonts w:ascii="Lucida Grande" w:hAnsi="Lucida Grande" w:cs="Lucida Grande"/>
          <w:w w:val="100"/>
          <w:sz w:val="20"/>
        </w:rPr>
        <w:t>ą</w:t>
      </w:r>
      <w:r w:rsidRPr="00A804FE">
        <w:rPr>
          <w:rFonts w:ascii="Century Gothic" w:hAnsi="Century Gothic" w:cs="Open Sans"/>
          <w:w w:val="100"/>
          <w:sz w:val="20"/>
        </w:rPr>
        <w:t>tpliwo</w:t>
      </w:r>
      <w:r w:rsidRPr="00A804FE">
        <w:rPr>
          <w:rFonts w:ascii="Lucida Grande" w:hAnsi="Lucida Grande" w:cs="Lucida Grande"/>
          <w:w w:val="100"/>
          <w:sz w:val="20"/>
        </w:rPr>
        <w:t>ś</w:t>
      </w:r>
      <w:r w:rsidRPr="00A804FE">
        <w:rPr>
          <w:rFonts w:ascii="Century Gothic" w:hAnsi="Century Gothic" w:cs="Open Sans"/>
          <w:w w:val="100"/>
          <w:sz w:val="20"/>
        </w:rPr>
        <w:t>ci i pytania</w:t>
      </w:r>
      <w:r w:rsidRPr="00527E5F">
        <w:rPr>
          <w:rFonts w:ascii="Century Gothic" w:hAnsi="Century Gothic" w:cs="Open Sans"/>
          <w:w w:val="100"/>
          <w:sz w:val="20"/>
        </w:rPr>
        <w:t>, które pojawi</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podczas wizji lokalnej Wykonawcy, zobowi</w:t>
      </w:r>
      <w:r w:rsidRPr="00527E5F">
        <w:rPr>
          <w:rFonts w:ascii="Lucida Grande" w:hAnsi="Lucida Grande" w:cs="Lucida Grande"/>
          <w:w w:val="100"/>
          <w:sz w:val="20"/>
        </w:rPr>
        <w:t>ą</w:t>
      </w:r>
      <w:r w:rsidRPr="00527E5F">
        <w:rPr>
          <w:rFonts w:ascii="Century Gothic" w:hAnsi="Century Gothic" w:cs="Open Sans"/>
          <w:w w:val="100"/>
          <w:sz w:val="20"/>
        </w:rPr>
        <w:t>zani 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 xml:space="preserve"> do przes</w:t>
      </w:r>
      <w:r w:rsidRPr="00527E5F">
        <w:rPr>
          <w:rFonts w:ascii="Lucida Grande" w:hAnsi="Lucida Grande" w:cs="Lucida Grande"/>
          <w:w w:val="100"/>
          <w:sz w:val="20"/>
        </w:rPr>
        <w:t>ł</w:t>
      </w:r>
      <w:r w:rsidRPr="00527E5F">
        <w:rPr>
          <w:rFonts w:ascii="Century Gothic" w:hAnsi="Century Gothic" w:cs="Open Sans"/>
          <w:w w:val="100"/>
          <w:sz w:val="20"/>
        </w:rPr>
        <w:t>ania za pomoc</w:t>
      </w:r>
      <w:r w:rsidRPr="00527E5F">
        <w:rPr>
          <w:rFonts w:ascii="Lucida Grande" w:hAnsi="Lucida Grande" w:cs="Lucida Grande"/>
          <w:w w:val="100"/>
          <w:sz w:val="20"/>
        </w:rPr>
        <w:t>ą</w:t>
      </w:r>
      <w:r w:rsidRPr="00527E5F">
        <w:rPr>
          <w:rFonts w:ascii="Century Gothic" w:hAnsi="Century Gothic" w:cs="Open Sans"/>
          <w:w w:val="100"/>
          <w:sz w:val="20"/>
        </w:rPr>
        <w:t xml:space="preserve"> poczty elektronicznej, na adres e-mailowy: </w:t>
      </w:r>
      <w:hyperlink r:id="rId18" w:history="1">
        <w:r w:rsidRPr="00527E5F">
          <w:rPr>
            <w:rStyle w:val="Hipercze"/>
            <w:rFonts w:ascii="Century Gothic" w:hAnsi="Century Gothic" w:cs="Open Sans"/>
            <w:w w:val="100"/>
            <w:sz w:val="20"/>
          </w:rPr>
          <w:t>przetargi@cos.pl</w:t>
        </w:r>
      </w:hyperlink>
      <w:r>
        <w:rPr>
          <w:rFonts w:ascii="Century Gothic" w:hAnsi="Century Gothic" w:cs="Open Sans"/>
          <w:w w:val="100"/>
          <w:sz w:val="20"/>
        </w:rPr>
        <w:t xml:space="preserve">, bądź poprzez portal </w:t>
      </w:r>
      <w:hyperlink r:id="rId19" w:history="1">
        <w:r w:rsidRPr="00DA76CB">
          <w:rPr>
            <w:rStyle w:val="Hipercze"/>
            <w:rFonts w:ascii="Century Gothic" w:hAnsi="Century Gothic" w:cs="Open Sans"/>
            <w:w w:val="100"/>
            <w:sz w:val="20"/>
          </w:rPr>
          <w:t>https://ezamowienia.gov.pl/pl/</w:t>
        </w:r>
      </w:hyperlink>
      <w:r>
        <w:rPr>
          <w:rFonts w:ascii="Century Gothic" w:hAnsi="Century Gothic" w:cs="Open Sans"/>
          <w:w w:val="100"/>
          <w:sz w:val="20"/>
        </w:rPr>
        <w:t xml:space="preserve"> </w:t>
      </w:r>
    </w:p>
    <w:p w14:paraId="4E0D5870" w14:textId="77777777" w:rsidR="00464746" w:rsidRPr="00527E5F" w:rsidRDefault="00464746" w:rsidP="00464746">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cs="Open Sans"/>
          <w:sz w:val="20"/>
          <w:szCs w:val="20"/>
        </w:rPr>
        <w:t>Warunki Gwarancji i R</w:t>
      </w:r>
      <w:r w:rsidRPr="00527E5F">
        <w:rPr>
          <w:rFonts w:ascii="Lucida Grande" w:hAnsi="Lucida Grande" w:cs="Lucida Grande"/>
          <w:sz w:val="20"/>
          <w:szCs w:val="20"/>
        </w:rPr>
        <w:t>ę</w:t>
      </w:r>
      <w:r w:rsidRPr="00527E5F">
        <w:rPr>
          <w:rFonts w:ascii="Century Gothic" w:hAnsi="Century Gothic" w:cs="Open Sans"/>
          <w:sz w:val="20"/>
          <w:szCs w:val="20"/>
        </w:rPr>
        <w:t>kojmi</w:t>
      </w:r>
    </w:p>
    <w:p w14:paraId="71068F2C" w14:textId="77777777" w:rsidR="00464746" w:rsidRPr="00527E5F" w:rsidRDefault="00464746" w:rsidP="00BF2B0C">
      <w:pPr>
        <w:pStyle w:val="Lista"/>
        <w:numPr>
          <w:ilvl w:val="0"/>
          <w:numId w:val="60"/>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Wymagany okres gwarancji i r</w:t>
      </w:r>
      <w:r w:rsidRPr="00527E5F">
        <w:rPr>
          <w:rFonts w:ascii="Lucida Grande" w:hAnsi="Lucida Grande" w:cs="Lucida Grande"/>
          <w:w w:val="100"/>
          <w:sz w:val="20"/>
        </w:rPr>
        <w:t>ę</w:t>
      </w:r>
      <w:r w:rsidRPr="00527E5F">
        <w:rPr>
          <w:rFonts w:ascii="Century Gothic" w:hAnsi="Century Gothic" w:cs="Open Sans"/>
          <w:w w:val="100"/>
          <w:sz w:val="20"/>
        </w:rPr>
        <w:t>kojmi:</w:t>
      </w:r>
    </w:p>
    <w:p w14:paraId="3D8E28F9" w14:textId="392CB9CB" w:rsidR="007977B4" w:rsidRDefault="00464746" w:rsidP="00A13616">
      <w:pPr>
        <w:pStyle w:val="Lista"/>
        <w:tabs>
          <w:tab w:val="left" w:pos="1560"/>
        </w:tabs>
        <w:spacing w:before="120" w:after="120" w:line="360" w:lineRule="auto"/>
        <w:ind w:left="284"/>
        <w:rPr>
          <w:rFonts w:ascii="Century Gothic" w:hAnsi="Century Gothic" w:cs="Open Sans"/>
          <w:color w:val="0D0D0D" w:themeColor="text1" w:themeTint="F2"/>
          <w:w w:val="100"/>
          <w:sz w:val="20"/>
        </w:rPr>
      </w:pPr>
      <w:r w:rsidRPr="00574A53">
        <w:rPr>
          <w:rFonts w:ascii="Century Gothic" w:hAnsi="Century Gothic" w:cs="Open Sans"/>
          <w:color w:val="0D0D0D" w:themeColor="text1" w:themeTint="F2"/>
          <w:w w:val="100"/>
          <w:sz w:val="20"/>
        </w:rPr>
        <w:t>Zamawiaj</w:t>
      </w:r>
      <w:r w:rsidRPr="00574A53">
        <w:rPr>
          <w:rFonts w:ascii="Lucida Grande" w:hAnsi="Lucida Grande" w:cs="Lucida Grande"/>
          <w:color w:val="0D0D0D" w:themeColor="text1" w:themeTint="F2"/>
          <w:w w:val="100"/>
          <w:sz w:val="20"/>
        </w:rPr>
        <w:t>ą</w:t>
      </w:r>
      <w:r w:rsidRPr="00574A53">
        <w:rPr>
          <w:rFonts w:ascii="Century Gothic" w:hAnsi="Century Gothic" w:cs="Open Sans"/>
          <w:color w:val="0D0D0D" w:themeColor="text1" w:themeTint="F2"/>
          <w:w w:val="100"/>
          <w:sz w:val="20"/>
        </w:rPr>
        <w:t>cy wymaga od Wykonawcy gwarancji i r</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 xml:space="preserve">kojmi na wykonane zadanie </w:t>
      </w:r>
      <w:r w:rsidR="00574A53" w:rsidRPr="00574A53">
        <w:rPr>
          <w:rFonts w:ascii="Century Gothic" w:hAnsi="Century Gothic" w:cs="Open Sans"/>
          <w:color w:val="0D0D0D" w:themeColor="text1" w:themeTint="F2"/>
          <w:w w:val="100"/>
          <w:sz w:val="20"/>
        </w:rPr>
        <w:t>na okres</w:t>
      </w:r>
      <w:r w:rsidRPr="00574A53">
        <w:rPr>
          <w:rFonts w:ascii="Lucida Grande" w:hAnsi="Lucida Grande" w:cs="Lucida Grande"/>
          <w:color w:val="0D0D0D" w:themeColor="text1" w:themeTint="F2"/>
          <w:w w:val="100"/>
          <w:sz w:val="20"/>
        </w:rPr>
        <w:t xml:space="preserve"> </w:t>
      </w:r>
      <w:r w:rsidR="002D436B">
        <w:rPr>
          <w:rFonts w:ascii="Lucida Grande" w:hAnsi="Lucida Grande" w:cs="Lucida Grande"/>
          <w:color w:val="0D0D0D" w:themeColor="text1" w:themeTint="F2"/>
          <w:w w:val="100"/>
          <w:sz w:val="20"/>
        </w:rPr>
        <w:t xml:space="preserve">co </w:t>
      </w:r>
      <w:r w:rsidR="002D436B" w:rsidRPr="00830D7A">
        <w:rPr>
          <w:rFonts w:ascii="Century Gothic" w:hAnsi="Century Gothic" w:cs="Lucida Grande"/>
          <w:color w:val="0D0D0D" w:themeColor="text1" w:themeTint="F2"/>
          <w:w w:val="100"/>
          <w:sz w:val="20"/>
        </w:rPr>
        <w:t xml:space="preserve">najmniej </w:t>
      </w:r>
      <w:r w:rsidR="00B56F94">
        <w:rPr>
          <w:rFonts w:ascii="Century Gothic" w:hAnsi="Century Gothic" w:cs="Open Sans"/>
          <w:color w:val="0D0D0D" w:themeColor="text1" w:themeTint="F2"/>
          <w:w w:val="100"/>
          <w:sz w:val="20"/>
        </w:rPr>
        <w:t xml:space="preserve">60 </w:t>
      </w:r>
      <w:r w:rsidRPr="00574A53">
        <w:rPr>
          <w:rFonts w:ascii="Century Gothic" w:hAnsi="Century Gothic" w:cs="Open Sans"/>
          <w:color w:val="0D0D0D" w:themeColor="text1" w:themeTint="F2"/>
          <w:w w:val="100"/>
          <w:sz w:val="20"/>
        </w:rPr>
        <w:t>miesi</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cy od zako</w:t>
      </w:r>
      <w:r w:rsidRPr="00574A53">
        <w:rPr>
          <w:rFonts w:ascii="Lucida Grande" w:hAnsi="Lucida Grande" w:cs="Lucida Grande"/>
          <w:color w:val="0D0D0D" w:themeColor="text1" w:themeTint="F2"/>
          <w:w w:val="100"/>
          <w:sz w:val="20"/>
        </w:rPr>
        <w:t>ń</w:t>
      </w:r>
      <w:r w:rsidRPr="00574A53">
        <w:rPr>
          <w:rFonts w:ascii="Century Gothic" w:hAnsi="Century Gothic" w:cs="Open Sans"/>
          <w:color w:val="0D0D0D" w:themeColor="text1" w:themeTint="F2"/>
          <w:w w:val="100"/>
          <w:sz w:val="20"/>
        </w:rPr>
        <w:t xml:space="preserve">czenia wykonania przedmiotu umowy. </w:t>
      </w:r>
      <w:r w:rsidR="00574A53" w:rsidRPr="00574A53">
        <w:rPr>
          <w:rStyle w:val="markedcontent"/>
          <w:rFonts w:ascii="Century Gothic" w:hAnsi="Century Gothic" w:cs="Arial"/>
          <w:w w:val="100"/>
          <w:sz w:val="20"/>
        </w:rPr>
        <w:t>Czas trwania gwarancji liczy się od daty odbioru przedmiotu zamówienia przez Zamawiającego.</w:t>
      </w:r>
      <w:r w:rsidR="007977B4">
        <w:rPr>
          <w:rStyle w:val="markedcontent"/>
          <w:rFonts w:ascii="Century Gothic" w:hAnsi="Century Gothic" w:cs="Arial"/>
          <w:w w:val="100"/>
          <w:sz w:val="20"/>
        </w:rPr>
        <w:t xml:space="preserve"> </w:t>
      </w:r>
      <w:r w:rsidR="007977B4" w:rsidRPr="00527E5F">
        <w:rPr>
          <w:rFonts w:ascii="Century Gothic" w:hAnsi="Century Gothic" w:cs="Open Sans"/>
          <w:color w:val="0D0D0D" w:themeColor="text1" w:themeTint="F2"/>
          <w:w w:val="100"/>
          <w:sz w:val="20"/>
        </w:rPr>
        <w:t>Wyd</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u</w:t>
      </w:r>
      <w:r w:rsidR="007977B4" w:rsidRPr="00527E5F">
        <w:rPr>
          <w:rFonts w:ascii="Lucida Grande" w:hAnsi="Lucida Grande" w:cs="Lucida Grande"/>
          <w:color w:val="0D0D0D" w:themeColor="text1" w:themeTint="F2"/>
          <w:w w:val="100"/>
          <w:sz w:val="20"/>
        </w:rPr>
        <w:t>ż</w:t>
      </w:r>
      <w:r w:rsidR="007977B4">
        <w:rPr>
          <w:rFonts w:ascii="Century Gothic" w:hAnsi="Century Gothic" w:cs="Open Sans"/>
          <w:color w:val="0D0D0D" w:themeColor="text1" w:themeTint="F2"/>
          <w:w w:val="100"/>
          <w:sz w:val="20"/>
        </w:rPr>
        <w:t>enie</w:t>
      </w:r>
      <w:r w:rsidR="007977B4" w:rsidRPr="00527E5F">
        <w:rPr>
          <w:rFonts w:ascii="Century Gothic" w:hAnsi="Century Gothic" w:cs="Open Sans"/>
          <w:color w:val="0D0D0D" w:themeColor="text1" w:themeTint="F2"/>
          <w:w w:val="100"/>
          <w:sz w:val="20"/>
        </w:rPr>
        <w:t xml:space="preserve"> tego okresu przez Wykonawc</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 xml:space="preserve"> b</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dzie skutkowa</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o przyznaniem Wykonawcy dodatkowych punktów</w:t>
      </w:r>
      <w:r w:rsidR="007977B4">
        <w:rPr>
          <w:rFonts w:ascii="Century Gothic" w:hAnsi="Century Gothic" w:cs="Open Sans"/>
          <w:color w:val="0D0D0D" w:themeColor="text1" w:themeTint="F2"/>
          <w:w w:val="100"/>
          <w:sz w:val="20"/>
        </w:rPr>
        <w:t xml:space="preserve"> podczas oceny ofert</w:t>
      </w:r>
      <w:r w:rsidR="007977B4" w:rsidRPr="00527E5F">
        <w:rPr>
          <w:rFonts w:ascii="Century Gothic" w:hAnsi="Century Gothic" w:cs="Open Sans"/>
          <w:color w:val="0D0D0D" w:themeColor="text1" w:themeTint="F2"/>
          <w:w w:val="100"/>
          <w:sz w:val="20"/>
        </w:rPr>
        <w:t xml:space="preserve"> w kryterium „Okres gwarancji i r</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kojmi” opisany w rozdziale XIV SWZ.</w:t>
      </w:r>
    </w:p>
    <w:p w14:paraId="0AF227C8" w14:textId="70E37448" w:rsidR="0018095D" w:rsidRPr="00527E5F" w:rsidRDefault="0018095D" w:rsidP="0018095D">
      <w:pPr>
        <w:pStyle w:val="Lista"/>
        <w:tabs>
          <w:tab w:val="left" w:pos="1560"/>
        </w:tabs>
        <w:spacing w:before="120" w:after="120" w:line="360" w:lineRule="auto"/>
        <w:ind w:left="567" w:hanging="851"/>
        <w:rPr>
          <w:rFonts w:ascii="Century Gothic" w:hAnsi="Century Gothic" w:cs="Open Sans"/>
          <w:b/>
          <w:w w:val="100"/>
          <w:sz w:val="20"/>
        </w:rPr>
      </w:pPr>
      <w:r w:rsidRPr="00527E5F">
        <w:rPr>
          <w:rFonts w:ascii="Century Gothic" w:hAnsi="Century Gothic" w:cs="Open Sans"/>
          <w:b/>
          <w:w w:val="100"/>
          <w:sz w:val="20"/>
        </w:rPr>
        <w:t>V. WYMAGANIA SPO</w:t>
      </w:r>
      <w:r w:rsidRPr="00527E5F">
        <w:rPr>
          <w:rFonts w:ascii="Lucida Grande" w:hAnsi="Lucida Grande" w:cs="Lucida Grande"/>
          <w:b/>
          <w:w w:val="100"/>
          <w:sz w:val="20"/>
        </w:rPr>
        <w:t>Ł</w:t>
      </w:r>
      <w:r w:rsidRPr="00527E5F">
        <w:rPr>
          <w:rFonts w:ascii="Century Gothic" w:hAnsi="Century Gothic" w:cs="Open Sans"/>
          <w:b/>
          <w:w w:val="100"/>
          <w:sz w:val="20"/>
        </w:rPr>
        <w:t>ECZNE W STOSUNKU DO WYKONAWCY</w:t>
      </w:r>
    </w:p>
    <w:p w14:paraId="06ECD99C" w14:textId="3CDCACB0" w:rsidR="0018095D" w:rsidRPr="00527E5F" w:rsidRDefault="0018095D" w:rsidP="00BF2B0C">
      <w:pPr>
        <w:pStyle w:val="Lista"/>
        <w:numPr>
          <w:ilvl w:val="1"/>
          <w:numId w:val="57"/>
        </w:numPr>
        <w:tabs>
          <w:tab w:val="left" w:pos="1560"/>
        </w:tabs>
        <w:spacing w:before="120" w:after="120" w:line="360" w:lineRule="auto"/>
        <w:ind w:left="284" w:hanging="284"/>
        <w:rPr>
          <w:rFonts w:ascii="Century Gothic" w:hAnsi="Century Gothic" w:cs="Open Sans"/>
          <w:strike/>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 xml:space="preserve">cy na podstawie art. 95 ust. 1 ustawy </w:t>
      </w:r>
      <w:proofErr w:type="spellStart"/>
      <w:r w:rsidRPr="00527E5F">
        <w:rPr>
          <w:rFonts w:ascii="Century Gothic" w:hAnsi="Century Gothic" w:cs="Open Sans"/>
          <w:w w:val="100"/>
          <w:sz w:val="20"/>
        </w:rPr>
        <w:t>Pzp</w:t>
      </w:r>
      <w:proofErr w:type="spellEnd"/>
      <w:r w:rsidRPr="006B4053">
        <w:rPr>
          <w:rFonts w:ascii="Century Gothic" w:hAnsi="Century Gothic" w:cs="Open Sans"/>
          <w:w w:val="100"/>
          <w:sz w:val="20"/>
        </w:rPr>
        <w:t xml:space="preserve">, wymaga zatrudnienia przez </w:t>
      </w:r>
      <w:r>
        <w:rPr>
          <w:rFonts w:ascii="Century Gothic" w:hAnsi="Century Gothic" w:cs="Open Sans"/>
          <w:w w:val="100"/>
          <w:sz w:val="20"/>
        </w:rPr>
        <w:t>W</w:t>
      </w:r>
      <w:r w:rsidRPr="006B4053">
        <w:rPr>
          <w:rFonts w:ascii="Century Gothic" w:hAnsi="Century Gothic" w:cs="Open Sans"/>
          <w:w w:val="100"/>
          <w:sz w:val="20"/>
        </w:rPr>
        <w:t>ykonawc</w:t>
      </w:r>
      <w:r w:rsidRPr="006B4053">
        <w:rPr>
          <w:rFonts w:ascii="Lucida Grande" w:hAnsi="Lucida Grande" w:cs="Lucida Grande"/>
          <w:w w:val="100"/>
          <w:sz w:val="20"/>
        </w:rPr>
        <w:t>ę</w:t>
      </w:r>
      <w:r w:rsidRPr="006B4053">
        <w:rPr>
          <w:rFonts w:ascii="Century Gothic" w:hAnsi="Century Gothic" w:cs="Open Sans"/>
          <w:w w:val="100"/>
          <w:sz w:val="20"/>
        </w:rPr>
        <w:t xml:space="preserve"> lub podwykonawc</w:t>
      </w:r>
      <w:r w:rsidRPr="006B4053">
        <w:rPr>
          <w:rFonts w:ascii="Lucida Grande" w:hAnsi="Lucida Grande" w:cs="Lucida Grande"/>
          <w:w w:val="100"/>
          <w:sz w:val="20"/>
        </w:rPr>
        <w:t>ę</w:t>
      </w:r>
      <w:r w:rsidRPr="006B4053">
        <w:rPr>
          <w:rFonts w:ascii="Century Gothic" w:hAnsi="Century Gothic" w:cs="Open Sans"/>
          <w:w w:val="100"/>
          <w:sz w:val="20"/>
        </w:rPr>
        <w:t xml:space="preserve"> os</w:t>
      </w:r>
      <w:r w:rsidR="00A13616">
        <w:rPr>
          <w:rFonts w:ascii="Century Gothic" w:hAnsi="Century Gothic" w:cs="Open Sans"/>
          <w:w w:val="100"/>
          <w:sz w:val="20"/>
        </w:rPr>
        <w:t>ób</w:t>
      </w:r>
      <w:r w:rsidRPr="006B4053">
        <w:rPr>
          <w:rFonts w:ascii="Century Gothic" w:hAnsi="Century Gothic" w:cs="Open Sans"/>
          <w:w w:val="100"/>
          <w:sz w:val="20"/>
        </w:rPr>
        <w:t xml:space="preserve"> </w:t>
      </w:r>
      <w:r w:rsidR="00A13616" w:rsidRPr="006B4053">
        <w:rPr>
          <w:rFonts w:ascii="Century Gothic" w:hAnsi="Century Gothic" w:cs="Open Sans"/>
          <w:w w:val="100"/>
          <w:sz w:val="20"/>
        </w:rPr>
        <w:t>wykonuj</w:t>
      </w:r>
      <w:r w:rsidR="00A13616" w:rsidRPr="006B4053">
        <w:rPr>
          <w:rFonts w:ascii="Lucida Grande" w:hAnsi="Lucida Grande" w:cs="Lucida Grande"/>
          <w:w w:val="100"/>
          <w:sz w:val="20"/>
        </w:rPr>
        <w:t>ą</w:t>
      </w:r>
      <w:r w:rsidR="00A13616" w:rsidRPr="006B4053">
        <w:rPr>
          <w:rFonts w:ascii="Century Gothic" w:hAnsi="Century Gothic" w:cs="Open Sans"/>
          <w:w w:val="100"/>
          <w:sz w:val="20"/>
        </w:rPr>
        <w:t>c</w:t>
      </w:r>
      <w:r w:rsidR="00A13616">
        <w:rPr>
          <w:rFonts w:ascii="Century Gothic" w:hAnsi="Century Gothic" w:cs="Open Sans"/>
          <w:w w:val="100"/>
          <w:sz w:val="20"/>
        </w:rPr>
        <w:t>ych</w:t>
      </w:r>
      <w:r w:rsidR="00A13616" w:rsidRPr="006B4053">
        <w:rPr>
          <w:rFonts w:ascii="Century Gothic" w:hAnsi="Century Gothic" w:cs="Open Sans"/>
          <w:w w:val="100"/>
          <w:sz w:val="20"/>
        </w:rPr>
        <w:t xml:space="preserve"> </w:t>
      </w:r>
      <w:r w:rsidRPr="006B4053">
        <w:rPr>
          <w:rFonts w:ascii="Century Gothic" w:hAnsi="Century Gothic" w:cs="Open Sans"/>
          <w:w w:val="100"/>
          <w:sz w:val="20"/>
        </w:rPr>
        <w:t>prace fizyczne</w:t>
      </w:r>
      <w:r w:rsidR="00A13616">
        <w:rPr>
          <w:rFonts w:ascii="Century Gothic" w:hAnsi="Century Gothic" w:cs="Open Sans"/>
          <w:w w:val="100"/>
          <w:sz w:val="20"/>
        </w:rPr>
        <w:t xml:space="preserve"> </w:t>
      </w:r>
      <w:r w:rsidRPr="006B4053">
        <w:rPr>
          <w:rFonts w:ascii="Century Gothic" w:hAnsi="Century Gothic" w:cs="Open Sans"/>
          <w:w w:val="100"/>
          <w:sz w:val="20"/>
        </w:rPr>
        <w:t>na podstawie umowy o</w:t>
      </w:r>
      <w:r>
        <w:rPr>
          <w:rFonts w:ascii="Century Gothic" w:hAnsi="Century Gothic" w:cs="Open Sans"/>
          <w:w w:val="100"/>
          <w:sz w:val="20"/>
        </w:rPr>
        <w:t> </w:t>
      </w:r>
      <w:r w:rsidRPr="006B4053">
        <w:rPr>
          <w:rFonts w:ascii="Century Gothic" w:hAnsi="Century Gothic" w:cs="Open Sans"/>
          <w:w w:val="100"/>
          <w:sz w:val="20"/>
        </w:rPr>
        <w:t>prac</w:t>
      </w:r>
      <w:r w:rsidRPr="006B4053">
        <w:rPr>
          <w:rFonts w:ascii="Lucida Grande" w:hAnsi="Lucida Grande" w:cs="Lucida Grande"/>
          <w:w w:val="100"/>
          <w:sz w:val="20"/>
        </w:rPr>
        <w:t>ę</w:t>
      </w:r>
      <w:r w:rsidRPr="00527E5F">
        <w:rPr>
          <w:rFonts w:ascii="Century Gothic" w:hAnsi="Century Gothic" w:cs="Open Sans"/>
          <w:w w:val="100"/>
          <w:sz w:val="20"/>
        </w:rPr>
        <w:t xml:space="preserve"> zgodnie z art. 22 §1 ustawy z dnia 26 czerwca 1974 – Kodeks Pracy (tj.</w:t>
      </w:r>
      <w:r>
        <w:rPr>
          <w:rFonts w:ascii="Century Gothic" w:hAnsi="Century Gothic" w:cs="Open Sans"/>
          <w:w w:val="100"/>
          <w:sz w:val="20"/>
        </w:rPr>
        <w:t> Dz. U. z </w:t>
      </w:r>
      <w:r w:rsidR="00A13616" w:rsidRPr="00527E5F">
        <w:rPr>
          <w:rFonts w:ascii="Century Gothic" w:hAnsi="Century Gothic" w:cs="Open Sans"/>
          <w:w w:val="100"/>
          <w:sz w:val="20"/>
        </w:rPr>
        <w:t>20</w:t>
      </w:r>
      <w:r w:rsidR="00A13616">
        <w:rPr>
          <w:rFonts w:ascii="Century Gothic" w:hAnsi="Century Gothic" w:cs="Open Sans"/>
          <w:w w:val="100"/>
          <w:sz w:val="20"/>
        </w:rPr>
        <w:t>25</w:t>
      </w:r>
      <w:r w:rsidR="00A13616" w:rsidRPr="00527E5F">
        <w:rPr>
          <w:rFonts w:ascii="Century Gothic" w:hAnsi="Century Gothic" w:cs="Open Sans"/>
          <w:w w:val="100"/>
          <w:sz w:val="20"/>
        </w:rPr>
        <w:t xml:space="preserve"> </w:t>
      </w:r>
      <w:r w:rsidRPr="00527E5F">
        <w:rPr>
          <w:rFonts w:ascii="Century Gothic" w:hAnsi="Century Gothic" w:cs="Open Sans"/>
          <w:w w:val="100"/>
          <w:sz w:val="20"/>
        </w:rPr>
        <w:t>r. poz. </w:t>
      </w:r>
      <w:r w:rsidR="00A13616">
        <w:rPr>
          <w:rFonts w:ascii="Century Gothic" w:hAnsi="Century Gothic" w:cs="Open Sans"/>
          <w:w w:val="100"/>
          <w:sz w:val="20"/>
        </w:rPr>
        <w:t>277</w:t>
      </w:r>
      <w:r w:rsidR="00A13616" w:rsidRPr="00527E5F">
        <w:rPr>
          <w:rFonts w:ascii="Century Gothic" w:hAnsi="Century Gothic" w:cs="Open Sans"/>
          <w:w w:val="100"/>
          <w:sz w:val="20"/>
        </w:rPr>
        <w:t xml:space="preserve"> </w:t>
      </w:r>
      <w:r w:rsidRPr="00527E5F">
        <w:rPr>
          <w:rFonts w:ascii="Century Gothic" w:hAnsi="Century Gothic" w:cs="Open Sans"/>
          <w:w w:val="100"/>
          <w:sz w:val="20"/>
        </w:rPr>
        <w:t xml:space="preserve">ze zm.). </w:t>
      </w:r>
    </w:p>
    <w:p w14:paraId="4764E0C1" w14:textId="586F9FF7" w:rsidR="0018095D" w:rsidRPr="00527E5F" w:rsidRDefault="0018095D" w:rsidP="00BF2B0C">
      <w:pPr>
        <w:pStyle w:val="Lista"/>
        <w:numPr>
          <w:ilvl w:val="1"/>
          <w:numId w:val="57"/>
        </w:numPr>
        <w:spacing w:before="120" w:after="120" w:line="360" w:lineRule="auto"/>
        <w:ind w:left="284" w:hanging="284"/>
        <w:rPr>
          <w:rFonts w:ascii="Century Gothic" w:hAnsi="Century Gothic" w:cs="Open Sans"/>
          <w:w w:val="100"/>
          <w:sz w:val="20"/>
        </w:rPr>
      </w:pPr>
      <w:r w:rsidRPr="006B4053">
        <w:rPr>
          <w:rFonts w:ascii="Century Gothic" w:hAnsi="Century Gothic" w:cs="Open Sans"/>
          <w:w w:val="100"/>
          <w:sz w:val="20"/>
        </w:rPr>
        <w:t>Zamawiaj</w:t>
      </w:r>
      <w:r w:rsidRPr="006B4053">
        <w:rPr>
          <w:rFonts w:ascii="Lucida Grande" w:hAnsi="Lucida Grande" w:cs="Lucida Grande"/>
          <w:w w:val="100"/>
          <w:sz w:val="20"/>
        </w:rPr>
        <w:t>ą</w:t>
      </w:r>
      <w:r w:rsidRPr="006B4053">
        <w:rPr>
          <w:rFonts w:ascii="Century Gothic" w:hAnsi="Century Gothic" w:cs="Open Sans"/>
          <w:w w:val="100"/>
          <w:sz w:val="20"/>
        </w:rPr>
        <w:t>cy uzna za spe</w:t>
      </w:r>
      <w:r w:rsidRPr="006B4053">
        <w:rPr>
          <w:rFonts w:ascii="Lucida Grande" w:hAnsi="Lucida Grande" w:cs="Lucida Grande"/>
          <w:w w:val="100"/>
          <w:sz w:val="20"/>
        </w:rPr>
        <w:t>ł</w:t>
      </w:r>
      <w:r w:rsidRPr="006B4053">
        <w:rPr>
          <w:rFonts w:ascii="Century Gothic" w:hAnsi="Century Gothic" w:cs="Open Sans"/>
          <w:w w:val="100"/>
          <w:sz w:val="20"/>
        </w:rPr>
        <w:t>niony obowi</w:t>
      </w:r>
      <w:r w:rsidRPr="006B4053">
        <w:rPr>
          <w:rFonts w:ascii="Lucida Grande" w:hAnsi="Lucida Grande" w:cs="Lucida Grande"/>
          <w:w w:val="100"/>
          <w:sz w:val="20"/>
        </w:rPr>
        <w:t>ą</w:t>
      </w:r>
      <w:r w:rsidRPr="006B4053">
        <w:rPr>
          <w:rFonts w:ascii="Century Gothic" w:hAnsi="Century Gothic" w:cs="Open Sans"/>
          <w:w w:val="100"/>
          <w:sz w:val="20"/>
        </w:rPr>
        <w:t>zek zatrudnienia osoby fizyczne</w:t>
      </w:r>
      <w:r>
        <w:rPr>
          <w:rFonts w:ascii="Century Gothic" w:hAnsi="Century Gothic" w:cs="Open Sans"/>
          <w:w w:val="100"/>
          <w:sz w:val="20"/>
        </w:rPr>
        <w:t>j</w:t>
      </w:r>
      <w:r w:rsidRPr="006B4053">
        <w:rPr>
          <w:rFonts w:ascii="Century Gothic" w:hAnsi="Century Gothic" w:cs="Open Sans"/>
          <w:w w:val="100"/>
          <w:sz w:val="20"/>
        </w:rPr>
        <w:t xml:space="preserve"> wykonuj</w:t>
      </w:r>
      <w:r w:rsidRPr="006B4053">
        <w:rPr>
          <w:rFonts w:ascii="Lucida Grande" w:hAnsi="Lucida Grande" w:cs="Lucida Grande"/>
          <w:w w:val="100"/>
          <w:sz w:val="20"/>
        </w:rPr>
        <w:t>ą</w:t>
      </w:r>
      <w:r w:rsidRPr="006B4053">
        <w:rPr>
          <w:rFonts w:ascii="Century Gothic" w:hAnsi="Century Gothic" w:cs="Open Sans"/>
          <w:w w:val="100"/>
          <w:sz w:val="20"/>
        </w:rPr>
        <w:t>ce roboty budowlane</w:t>
      </w:r>
      <w:r w:rsidRPr="006B4053" w:rsidDel="00FF41F4">
        <w:rPr>
          <w:rFonts w:ascii="Century Gothic" w:hAnsi="Century Gothic" w:cs="Open Sans"/>
          <w:w w:val="100"/>
          <w:sz w:val="20"/>
        </w:rPr>
        <w:t xml:space="preserve"> </w:t>
      </w:r>
      <w:r w:rsidRPr="006B4053">
        <w:rPr>
          <w:rFonts w:ascii="Century Gothic" w:hAnsi="Century Gothic" w:cs="Open Sans"/>
          <w:w w:val="100"/>
          <w:sz w:val="20"/>
        </w:rPr>
        <w:t>na podstawie umowy o prac</w:t>
      </w:r>
      <w:r w:rsidRPr="006B4053">
        <w:rPr>
          <w:rFonts w:ascii="Lucida Grande" w:hAnsi="Lucida Grande" w:cs="Lucida Grande"/>
          <w:w w:val="100"/>
          <w:sz w:val="20"/>
        </w:rPr>
        <w:t>ę</w:t>
      </w:r>
      <w:r w:rsidRPr="006B4053">
        <w:rPr>
          <w:rFonts w:ascii="Century Gothic" w:hAnsi="Century Gothic" w:cs="Open Sans"/>
          <w:w w:val="100"/>
          <w:sz w:val="20"/>
        </w:rPr>
        <w:t xml:space="preserve"> w przypadku, gdy Wykonawca skieruje do realizacji zamówienia w</w:t>
      </w:r>
      <w:r w:rsidRPr="006B4053">
        <w:rPr>
          <w:rFonts w:ascii="Lucida Grande" w:hAnsi="Lucida Grande" w:cs="Lucida Grande"/>
          <w:w w:val="100"/>
          <w:sz w:val="20"/>
        </w:rPr>
        <w:t>ł</w:t>
      </w:r>
      <w:r w:rsidRPr="006B4053">
        <w:rPr>
          <w:rFonts w:ascii="Century Gothic" w:hAnsi="Century Gothic" w:cs="Open Sans"/>
          <w:w w:val="100"/>
          <w:sz w:val="20"/>
        </w:rPr>
        <w:t xml:space="preserve">asnych pracowników lub pracowników podwykonawcy </w:t>
      </w:r>
      <w:r w:rsidR="00A13616">
        <w:rPr>
          <w:rFonts w:ascii="Century Gothic" w:hAnsi="Century Gothic" w:cs="Open Sans"/>
          <w:w w:val="100"/>
          <w:sz w:val="20"/>
        </w:rPr>
        <w:t xml:space="preserve">zatrudnionych  </w:t>
      </w:r>
      <w:r w:rsidRPr="006B4053">
        <w:rPr>
          <w:rFonts w:ascii="Century Gothic" w:hAnsi="Century Gothic" w:cs="Open Sans"/>
          <w:w w:val="100"/>
          <w:sz w:val="20"/>
        </w:rPr>
        <w:t>na umow</w:t>
      </w:r>
      <w:r w:rsidRPr="006B4053">
        <w:rPr>
          <w:rFonts w:ascii="Lucida Grande" w:hAnsi="Lucida Grande" w:cs="Lucida Grande"/>
          <w:w w:val="100"/>
          <w:sz w:val="20"/>
        </w:rPr>
        <w:t>ę</w:t>
      </w:r>
      <w:r w:rsidRPr="006B4053">
        <w:rPr>
          <w:rFonts w:ascii="Century Gothic" w:hAnsi="Century Gothic" w:cs="Open Sans"/>
          <w:w w:val="100"/>
          <w:sz w:val="20"/>
        </w:rPr>
        <w:t xml:space="preserve"> o prac</w:t>
      </w:r>
      <w:r w:rsidRPr="006B4053">
        <w:rPr>
          <w:rFonts w:ascii="Lucida Grande" w:hAnsi="Lucida Grande" w:cs="Lucida Grande"/>
          <w:w w:val="100"/>
          <w:sz w:val="20"/>
        </w:rPr>
        <w:t>ę</w:t>
      </w:r>
      <w:r w:rsidRPr="006B4053">
        <w:rPr>
          <w:rFonts w:ascii="Century Gothic" w:hAnsi="Century Gothic" w:cs="Open Sans"/>
          <w:w w:val="100"/>
          <w:sz w:val="20"/>
        </w:rPr>
        <w:t>. Zamawiaj</w:t>
      </w:r>
      <w:r w:rsidRPr="006B4053">
        <w:rPr>
          <w:rFonts w:ascii="Lucida Grande" w:hAnsi="Lucida Grande" w:cs="Lucida Grande"/>
          <w:w w:val="100"/>
          <w:sz w:val="20"/>
        </w:rPr>
        <w:t>ą</w:t>
      </w:r>
      <w:r w:rsidRPr="006B4053">
        <w:rPr>
          <w:rFonts w:ascii="Century Gothic" w:hAnsi="Century Gothic" w:cs="Open Sans"/>
          <w:w w:val="100"/>
          <w:sz w:val="20"/>
        </w:rPr>
        <w:t>cy nie b</w:t>
      </w:r>
      <w:r w:rsidRPr="006B4053">
        <w:rPr>
          <w:rFonts w:ascii="Lucida Grande" w:hAnsi="Lucida Grande" w:cs="Lucida Grande"/>
          <w:w w:val="100"/>
          <w:sz w:val="20"/>
        </w:rPr>
        <w:t>ę</w:t>
      </w:r>
      <w:r w:rsidRPr="006B4053">
        <w:rPr>
          <w:rFonts w:ascii="Century Gothic" w:hAnsi="Century Gothic" w:cs="Open Sans"/>
          <w:w w:val="100"/>
          <w:sz w:val="20"/>
        </w:rPr>
        <w:t>dzie ingerowa</w:t>
      </w:r>
      <w:r w:rsidRPr="006B4053">
        <w:rPr>
          <w:rFonts w:ascii="Lucida Grande" w:hAnsi="Lucida Grande" w:cs="Lucida Grande"/>
          <w:w w:val="100"/>
          <w:sz w:val="20"/>
        </w:rPr>
        <w:t>ć</w:t>
      </w:r>
      <w:r w:rsidRPr="006B4053">
        <w:rPr>
          <w:rFonts w:ascii="Century Gothic" w:hAnsi="Century Gothic" w:cs="Open Sans"/>
          <w:w w:val="100"/>
          <w:sz w:val="20"/>
        </w:rPr>
        <w:t xml:space="preserve"> w sposób prowadzenia dzia</w:t>
      </w:r>
      <w:r w:rsidRPr="006B4053">
        <w:rPr>
          <w:rFonts w:ascii="Lucida Grande" w:hAnsi="Lucida Grande" w:cs="Lucida Grande"/>
          <w:w w:val="100"/>
          <w:sz w:val="20"/>
        </w:rPr>
        <w:t>ł</w:t>
      </w:r>
      <w:r w:rsidRPr="006B4053">
        <w:rPr>
          <w:rFonts w:ascii="Century Gothic" w:hAnsi="Century Gothic" w:cs="Open Sans"/>
          <w:w w:val="100"/>
          <w:sz w:val="20"/>
        </w:rPr>
        <w:t>alno</w:t>
      </w:r>
      <w:r w:rsidRPr="006B4053">
        <w:rPr>
          <w:rFonts w:ascii="Lucida Grande" w:hAnsi="Lucida Grande" w:cs="Lucida Grande"/>
          <w:w w:val="100"/>
          <w:sz w:val="20"/>
        </w:rPr>
        <w:t>ś</w:t>
      </w:r>
      <w:r w:rsidRPr="006B4053">
        <w:rPr>
          <w:rFonts w:ascii="Century Gothic" w:hAnsi="Century Gothic" w:cs="Open Sans"/>
          <w:w w:val="100"/>
          <w:sz w:val="20"/>
        </w:rPr>
        <w:t>ci oraz organizacj</w:t>
      </w:r>
      <w:r w:rsidRPr="006B4053">
        <w:rPr>
          <w:rFonts w:ascii="Lucida Grande" w:hAnsi="Lucida Grande" w:cs="Lucida Grande"/>
          <w:w w:val="100"/>
          <w:sz w:val="20"/>
        </w:rPr>
        <w:t>ę</w:t>
      </w:r>
      <w:r>
        <w:rPr>
          <w:rFonts w:ascii="Century Gothic" w:hAnsi="Century Gothic" w:cs="Open Sans"/>
          <w:w w:val="100"/>
          <w:sz w:val="20"/>
        </w:rPr>
        <w:t xml:space="preserve"> pracy </w:t>
      </w:r>
      <w:r w:rsidRPr="006B4053">
        <w:rPr>
          <w:rFonts w:ascii="Century Gothic" w:hAnsi="Century Gothic" w:cs="Open Sans"/>
          <w:w w:val="100"/>
          <w:sz w:val="20"/>
        </w:rPr>
        <w:t>Wykonawc</w:t>
      </w:r>
      <w:r w:rsidRPr="00F7769C">
        <w:rPr>
          <w:rFonts w:ascii="Century Gothic" w:hAnsi="Century Gothic" w:cs="Open Sans"/>
          <w:w w:val="100"/>
          <w:sz w:val="20"/>
        </w:rPr>
        <w:t>y.</w:t>
      </w:r>
      <w:r w:rsidRPr="00527E5F">
        <w:rPr>
          <w:rFonts w:ascii="Century Gothic" w:hAnsi="Century Gothic" w:cs="Open Sans"/>
          <w:w w:val="100"/>
          <w:sz w:val="20"/>
        </w:rPr>
        <w:t xml:space="preserve"> </w:t>
      </w:r>
    </w:p>
    <w:p w14:paraId="040F36F7" w14:textId="4ADCD9F0" w:rsidR="0018095D" w:rsidRPr="00527E5F" w:rsidRDefault="0018095D" w:rsidP="00BF2B0C">
      <w:pPr>
        <w:pStyle w:val="Lista"/>
        <w:numPr>
          <w:ilvl w:val="1"/>
          <w:numId w:val="57"/>
        </w:numPr>
        <w:tabs>
          <w:tab w:val="left" w:pos="284"/>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Na ka</w:t>
      </w:r>
      <w:r w:rsidRPr="00527E5F">
        <w:rPr>
          <w:rFonts w:ascii="Lucida Grande" w:hAnsi="Lucida Grande" w:cs="Lucida Grande"/>
          <w:w w:val="100"/>
          <w:sz w:val="20"/>
        </w:rPr>
        <w:t>ż</w:t>
      </w:r>
      <w:r w:rsidRPr="00527E5F">
        <w:rPr>
          <w:rFonts w:ascii="Century Gothic" w:hAnsi="Century Gothic" w:cs="Open Sans"/>
          <w:w w:val="100"/>
          <w:sz w:val="20"/>
        </w:rPr>
        <w:t>dym etapie realizacji umowy Zamawiaj</w:t>
      </w:r>
      <w:r w:rsidRPr="00527E5F">
        <w:rPr>
          <w:rFonts w:ascii="Lucida Grande" w:hAnsi="Lucida Grande" w:cs="Lucida Grande"/>
          <w:w w:val="100"/>
          <w:sz w:val="20"/>
        </w:rPr>
        <w:t>ą</w:t>
      </w:r>
      <w:r w:rsidRPr="00527E5F">
        <w:rPr>
          <w:rFonts w:ascii="Century Gothic" w:hAnsi="Century Gothic" w:cs="Open Sans"/>
          <w:w w:val="100"/>
          <w:sz w:val="20"/>
        </w:rPr>
        <w:t>cy mo</w:t>
      </w:r>
      <w:r w:rsidRPr="00527E5F">
        <w:rPr>
          <w:rFonts w:ascii="Lucida Grande" w:hAnsi="Lucida Grande" w:cs="Lucida Grande"/>
          <w:w w:val="100"/>
          <w:sz w:val="20"/>
        </w:rPr>
        <w:t>ż</w:t>
      </w:r>
      <w:r w:rsidRPr="00527E5F">
        <w:rPr>
          <w:rFonts w:ascii="Century Gothic" w:hAnsi="Century Gothic" w:cs="Open Sans"/>
          <w:w w:val="100"/>
          <w:sz w:val="20"/>
        </w:rPr>
        <w:t>e wezwa</w:t>
      </w:r>
      <w:r w:rsidRPr="00527E5F">
        <w:rPr>
          <w:rFonts w:ascii="Lucida Grande" w:hAnsi="Lucida Grande" w:cs="Lucida Grande"/>
          <w:w w:val="100"/>
          <w:sz w:val="20"/>
        </w:rPr>
        <w:t>ć</w:t>
      </w:r>
      <w:r w:rsidRPr="00527E5F">
        <w:rPr>
          <w:rFonts w:ascii="Century Gothic" w:hAnsi="Century Gothic" w:cs="Open Sans"/>
          <w:w w:val="100"/>
          <w:sz w:val="20"/>
        </w:rPr>
        <w:t xml:space="preserve"> Wykonawc</w:t>
      </w:r>
      <w:r w:rsidRPr="00527E5F">
        <w:rPr>
          <w:rFonts w:ascii="Lucida Grande" w:hAnsi="Lucida Grande" w:cs="Lucida Grande"/>
          <w:w w:val="100"/>
          <w:sz w:val="20"/>
        </w:rPr>
        <w:t>ę</w:t>
      </w:r>
      <w:r w:rsidRPr="00527E5F">
        <w:rPr>
          <w:rFonts w:ascii="Century Gothic" w:hAnsi="Century Gothic" w:cs="Open Sans"/>
          <w:w w:val="100"/>
          <w:sz w:val="20"/>
        </w:rPr>
        <w:t xml:space="preserve"> do przedstawienia dokumentu(-ów) potwierdzaj</w:t>
      </w:r>
      <w:r w:rsidRPr="00527E5F">
        <w:rPr>
          <w:rFonts w:ascii="Lucida Grande" w:hAnsi="Lucida Grande" w:cs="Lucida Grande"/>
          <w:w w:val="100"/>
          <w:sz w:val="20"/>
        </w:rPr>
        <w:t>ą</w:t>
      </w:r>
      <w:r w:rsidRPr="00527E5F">
        <w:rPr>
          <w:rFonts w:ascii="Century Gothic" w:hAnsi="Century Gothic" w:cs="Open Sans"/>
          <w:w w:val="100"/>
          <w:sz w:val="20"/>
        </w:rPr>
        <w:t>cego(-</w:t>
      </w:r>
      <w:proofErr w:type="spellStart"/>
      <w:r w:rsidRPr="00527E5F">
        <w:rPr>
          <w:rFonts w:ascii="Century Gothic" w:hAnsi="Century Gothic" w:cs="Open Sans"/>
          <w:w w:val="100"/>
          <w:sz w:val="20"/>
        </w:rPr>
        <w:t>ych</w:t>
      </w:r>
      <w:proofErr w:type="spellEnd"/>
      <w:r w:rsidRPr="00527E5F">
        <w:rPr>
          <w:rFonts w:ascii="Century Gothic" w:hAnsi="Century Gothic" w:cs="Open Sans"/>
          <w:w w:val="100"/>
          <w:sz w:val="20"/>
        </w:rPr>
        <w:t>) zatrudnienie osób, o których mowa w</w:t>
      </w:r>
      <w:r w:rsidR="00A13616">
        <w:rPr>
          <w:rFonts w:ascii="Century Gothic" w:hAnsi="Century Gothic" w:cs="Open Sans"/>
          <w:w w:val="100"/>
          <w:sz w:val="20"/>
        </w:rPr>
        <w:t xml:space="preserve"> ust</w:t>
      </w:r>
      <w:r w:rsidRPr="00527E5F">
        <w:rPr>
          <w:rFonts w:ascii="Century Gothic" w:hAnsi="Century Gothic" w:cs="Open Sans"/>
          <w:w w:val="100"/>
          <w:sz w:val="20"/>
        </w:rPr>
        <w:t>. 2</w:t>
      </w:r>
      <w:r w:rsidR="00A13616">
        <w:rPr>
          <w:rFonts w:ascii="Century Gothic" w:hAnsi="Century Gothic" w:cs="Open Sans"/>
          <w:w w:val="100"/>
          <w:sz w:val="20"/>
        </w:rPr>
        <w:t xml:space="preserve"> wyżej.</w:t>
      </w:r>
      <w:r w:rsidRPr="00527E5F">
        <w:rPr>
          <w:rFonts w:ascii="Century Gothic" w:hAnsi="Century Gothic" w:cs="Open Sans"/>
          <w:w w:val="100"/>
          <w:sz w:val="20"/>
        </w:rPr>
        <w:t xml:space="preserve"> Wykonawca ma obowi</w:t>
      </w:r>
      <w:r w:rsidRPr="00527E5F">
        <w:rPr>
          <w:rFonts w:ascii="Lucida Grande" w:hAnsi="Lucida Grande" w:cs="Lucida Grande"/>
          <w:w w:val="100"/>
          <w:sz w:val="20"/>
        </w:rPr>
        <w:t>ą</w:t>
      </w:r>
      <w:r w:rsidRPr="00527E5F">
        <w:rPr>
          <w:rFonts w:ascii="Century Gothic" w:hAnsi="Century Gothic" w:cs="Open Sans"/>
          <w:w w:val="100"/>
          <w:sz w:val="20"/>
        </w:rPr>
        <w:t>zek niezw</w:t>
      </w:r>
      <w:r w:rsidRPr="00527E5F">
        <w:rPr>
          <w:rFonts w:ascii="Lucida Grande" w:hAnsi="Lucida Grande" w:cs="Lucida Grande"/>
          <w:w w:val="100"/>
          <w:sz w:val="20"/>
        </w:rPr>
        <w:t>ł</w:t>
      </w:r>
      <w:r w:rsidRPr="00527E5F">
        <w:rPr>
          <w:rFonts w:ascii="Century Gothic" w:hAnsi="Century Gothic" w:cs="Open Sans"/>
          <w:w w:val="100"/>
          <w:sz w:val="20"/>
        </w:rPr>
        <w:t>ocznie przedstawi</w:t>
      </w:r>
      <w:r w:rsidRPr="00527E5F">
        <w:rPr>
          <w:rFonts w:ascii="Lucida Grande" w:hAnsi="Lucida Grande" w:cs="Lucida Grande"/>
          <w:w w:val="100"/>
          <w:sz w:val="20"/>
        </w:rPr>
        <w:t>ć</w:t>
      </w:r>
      <w:r w:rsidRPr="00527E5F">
        <w:rPr>
          <w:rFonts w:ascii="Century Gothic" w:hAnsi="Century Gothic" w:cs="Open Sans"/>
          <w:w w:val="100"/>
          <w:sz w:val="20"/>
        </w:rPr>
        <w:t xml:space="preserve"> </w:t>
      </w:r>
      <w:r w:rsidRPr="00527E5F">
        <w:rPr>
          <w:rFonts w:ascii="Lucida Grande" w:hAnsi="Lucida Grande" w:cs="Lucida Grande"/>
          <w:w w:val="100"/>
          <w:sz w:val="20"/>
        </w:rPr>
        <w:t>żą</w:t>
      </w:r>
      <w:r w:rsidRPr="00527E5F">
        <w:rPr>
          <w:rFonts w:ascii="Century Gothic" w:hAnsi="Century Gothic" w:cs="Open Sans"/>
          <w:w w:val="100"/>
          <w:sz w:val="20"/>
        </w:rPr>
        <w:t>dany(-e) dokument(-y) w ka</w:t>
      </w:r>
      <w:r w:rsidRPr="00527E5F">
        <w:rPr>
          <w:rFonts w:ascii="Lucida Grande" w:hAnsi="Lucida Grande" w:cs="Lucida Grande"/>
          <w:w w:val="100"/>
          <w:sz w:val="20"/>
        </w:rPr>
        <w:t>ż</w:t>
      </w:r>
      <w:r w:rsidRPr="00527E5F">
        <w:rPr>
          <w:rFonts w:ascii="Century Gothic" w:hAnsi="Century Gothic" w:cs="Open Sans"/>
          <w:w w:val="100"/>
          <w:sz w:val="20"/>
        </w:rPr>
        <w:t>dym jednak przypadku nie pó</w:t>
      </w:r>
      <w:r w:rsidRPr="00527E5F">
        <w:rPr>
          <w:rFonts w:ascii="Lucida Grande" w:hAnsi="Lucida Grande" w:cs="Lucida Grande"/>
          <w:w w:val="100"/>
          <w:sz w:val="20"/>
        </w:rPr>
        <w:t>ź</w:t>
      </w:r>
      <w:r w:rsidRPr="00527E5F">
        <w:rPr>
          <w:rFonts w:ascii="Century Gothic" w:hAnsi="Century Gothic" w:cs="Open Sans"/>
          <w:w w:val="100"/>
          <w:sz w:val="20"/>
        </w:rPr>
        <w:t>niej ni</w:t>
      </w:r>
      <w:r w:rsidRPr="00527E5F">
        <w:rPr>
          <w:rFonts w:ascii="Lucida Grande" w:hAnsi="Lucida Grande" w:cs="Lucida Grande"/>
          <w:w w:val="100"/>
          <w:sz w:val="20"/>
        </w:rPr>
        <w:t>ż</w:t>
      </w:r>
      <w:r w:rsidRPr="00527E5F">
        <w:rPr>
          <w:rFonts w:ascii="Century Gothic" w:hAnsi="Century Gothic" w:cs="Open Sans"/>
          <w:w w:val="100"/>
          <w:sz w:val="20"/>
        </w:rPr>
        <w:t xml:space="preserve"> w terminie 2 dni roboczych od przes</w:t>
      </w:r>
      <w:r w:rsidRPr="00527E5F">
        <w:rPr>
          <w:rFonts w:ascii="Lucida Grande" w:hAnsi="Lucida Grande" w:cs="Lucida Grande"/>
          <w:w w:val="100"/>
          <w:sz w:val="20"/>
        </w:rPr>
        <w:t>ł</w:t>
      </w:r>
      <w:r w:rsidRPr="00527E5F">
        <w:rPr>
          <w:rFonts w:ascii="Century Gothic" w:hAnsi="Century Gothic" w:cs="Open Sans"/>
          <w:w w:val="100"/>
          <w:sz w:val="20"/>
        </w:rPr>
        <w:t>ania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wezwania. </w:t>
      </w:r>
    </w:p>
    <w:p w14:paraId="7F2B5B98" w14:textId="15A1B4A4" w:rsidR="005D76EE" w:rsidRPr="00F66AD2" w:rsidRDefault="0018095D" w:rsidP="00BF2B0C">
      <w:pPr>
        <w:pStyle w:val="Lista"/>
        <w:numPr>
          <w:ilvl w:val="1"/>
          <w:numId w:val="57"/>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lastRenderedPageBreak/>
        <w:t>Zamawiaj</w:t>
      </w:r>
      <w:r w:rsidRPr="00527E5F">
        <w:rPr>
          <w:rFonts w:ascii="Lucida Grande" w:hAnsi="Lucida Grande" w:cs="Lucida Grande"/>
          <w:w w:val="100"/>
          <w:sz w:val="20"/>
        </w:rPr>
        <w:t>ą</w:t>
      </w:r>
      <w:r w:rsidRPr="00527E5F">
        <w:rPr>
          <w:rFonts w:ascii="Century Gothic" w:hAnsi="Century Gothic" w:cs="Open Sans"/>
          <w:w w:val="100"/>
          <w:sz w:val="20"/>
        </w:rPr>
        <w:t>cy w trakcie realizacji umowy, w przypadku powzi</w:t>
      </w:r>
      <w:r w:rsidRPr="00527E5F">
        <w:rPr>
          <w:rFonts w:ascii="Lucida Grande" w:hAnsi="Lucida Grande" w:cs="Lucida Grande"/>
          <w:w w:val="100"/>
          <w:sz w:val="20"/>
        </w:rPr>
        <w:t>ę</w:t>
      </w:r>
      <w:r w:rsidRPr="00527E5F">
        <w:rPr>
          <w:rFonts w:ascii="Century Gothic" w:hAnsi="Century Gothic" w:cs="Open Sans"/>
          <w:w w:val="100"/>
          <w:sz w:val="20"/>
        </w:rPr>
        <w:t>cia w</w:t>
      </w:r>
      <w:r w:rsidRPr="00527E5F">
        <w:rPr>
          <w:rFonts w:ascii="Lucida Grande" w:hAnsi="Lucida Grande" w:cs="Lucida Grande"/>
          <w:w w:val="100"/>
          <w:sz w:val="20"/>
        </w:rPr>
        <w:t>ą</w:t>
      </w:r>
      <w:r w:rsidRPr="00527E5F">
        <w:rPr>
          <w:rFonts w:ascii="Century Gothic" w:hAnsi="Century Gothic" w:cs="Open Sans"/>
          <w:w w:val="100"/>
          <w:sz w:val="20"/>
        </w:rPr>
        <w:t>tpliwo</w:t>
      </w:r>
      <w:r w:rsidRPr="00527E5F">
        <w:rPr>
          <w:rFonts w:ascii="Lucida Grande" w:hAnsi="Lucida Grande" w:cs="Lucida Grande"/>
          <w:w w:val="100"/>
          <w:sz w:val="20"/>
        </w:rPr>
        <w:t>ś</w:t>
      </w:r>
      <w:r w:rsidRPr="00527E5F">
        <w:rPr>
          <w:rFonts w:ascii="Century Gothic" w:hAnsi="Century Gothic" w:cs="Open Sans"/>
          <w:w w:val="100"/>
          <w:sz w:val="20"/>
        </w:rPr>
        <w:t>ci lub wiedzy o niewykonywaniu tego obowi</w:t>
      </w:r>
      <w:r w:rsidRPr="00527E5F">
        <w:rPr>
          <w:rFonts w:ascii="Lucida Grande" w:hAnsi="Lucida Grande" w:cs="Lucida Grande"/>
          <w:w w:val="100"/>
          <w:sz w:val="20"/>
        </w:rPr>
        <w:t>ą</w:t>
      </w:r>
      <w:r w:rsidRPr="00527E5F">
        <w:rPr>
          <w:rFonts w:ascii="Century Gothic" w:hAnsi="Century Gothic" w:cs="Open Sans"/>
          <w:w w:val="100"/>
          <w:sz w:val="20"/>
        </w:rPr>
        <w:t>zku przez Wykonawc</w:t>
      </w:r>
      <w:r w:rsidRPr="00527E5F">
        <w:rPr>
          <w:rFonts w:ascii="Lucida Grande" w:hAnsi="Lucida Grande" w:cs="Lucida Grande"/>
          <w:w w:val="100"/>
          <w:sz w:val="20"/>
        </w:rPr>
        <w:t>ę</w:t>
      </w:r>
      <w:r w:rsidRPr="00527E5F">
        <w:rPr>
          <w:rFonts w:ascii="Century Gothic" w:hAnsi="Century Gothic" w:cs="Open Sans"/>
          <w:w w:val="100"/>
          <w:sz w:val="20"/>
        </w:rPr>
        <w:t>, ma prawo do kontroli spe</w:t>
      </w:r>
      <w:r w:rsidRPr="00527E5F">
        <w:rPr>
          <w:rFonts w:ascii="Lucida Grande" w:hAnsi="Lucida Grande" w:cs="Lucida Grande"/>
          <w:w w:val="100"/>
          <w:sz w:val="20"/>
        </w:rPr>
        <w:t>ł</w:t>
      </w:r>
      <w:r w:rsidRPr="00527E5F">
        <w:rPr>
          <w:rFonts w:ascii="Century Gothic" w:hAnsi="Century Gothic" w:cs="Open Sans"/>
          <w:w w:val="100"/>
          <w:sz w:val="20"/>
        </w:rPr>
        <w:t>nienia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powy</w:t>
      </w:r>
      <w:r w:rsidRPr="00527E5F">
        <w:rPr>
          <w:rFonts w:ascii="Lucida Grande" w:hAnsi="Lucida Grande" w:cs="Lucida Grande"/>
          <w:w w:val="100"/>
          <w:sz w:val="20"/>
        </w:rPr>
        <w:t>ż</w:t>
      </w:r>
      <w:r w:rsidRPr="00527E5F">
        <w:rPr>
          <w:rFonts w:ascii="Century Gothic" w:hAnsi="Century Gothic" w:cs="Open Sans"/>
          <w:w w:val="100"/>
          <w:sz w:val="20"/>
        </w:rPr>
        <w:t>szego wymagania, w szczególno</w:t>
      </w:r>
      <w:r w:rsidRPr="00527E5F">
        <w:rPr>
          <w:rFonts w:ascii="Lucida Grande" w:hAnsi="Lucida Grande" w:cs="Lucida Grande"/>
          <w:w w:val="100"/>
          <w:sz w:val="20"/>
        </w:rPr>
        <w:t>ś</w:t>
      </w:r>
      <w:r w:rsidRPr="00527E5F">
        <w:rPr>
          <w:rFonts w:ascii="Century Gothic" w:hAnsi="Century Gothic" w:cs="Open Sans"/>
          <w:w w:val="100"/>
          <w:sz w:val="20"/>
        </w:rPr>
        <w:t>ci poprzez poinformowanie Pa</w:t>
      </w:r>
      <w:r w:rsidRPr="00527E5F">
        <w:rPr>
          <w:rFonts w:ascii="Lucida Grande" w:hAnsi="Lucida Grande" w:cs="Lucida Grande"/>
          <w:w w:val="100"/>
          <w:sz w:val="20"/>
        </w:rPr>
        <w:t>ń</w:t>
      </w:r>
      <w:r w:rsidRPr="00527E5F">
        <w:rPr>
          <w:rFonts w:ascii="Century Gothic" w:hAnsi="Century Gothic" w:cs="Open Sans"/>
          <w:w w:val="100"/>
          <w:sz w:val="20"/>
        </w:rPr>
        <w:t>stwowej Inspekcji Pracy. W przypadku gdy wynik kontroli PIP wyka</w:t>
      </w:r>
      <w:r w:rsidRPr="00527E5F">
        <w:rPr>
          <w:rFonts w:ascii="Lucida Grande" w:hAnsi="Lucida Grande" w:cs="Lucida Grande"/>
          <w:w w:val="100"/>
          <w:sz w:val="20"/>
        </w:rPr>
        <w:t>ż</w:t>
      </w:r>
      <w:r w:rsidRPr="00527E5F">
        <w:rPr>
          <w:rFonts w:ascii="Century Gothic" w:hAnsi="Century Gothic" w:cs="Open Sans"/>
          <w:w w:val="100"/>
          <w:sz w:val="20"/>
        </w:rPr>
        <w:t>e nieprawid</w:t>
      </w:r>
      <w:r w:rsidRPr="00527E5F">
        <w:rPr>
          <w:rFonts w:ascii="Lucida Grande" w:hAnsi="Lucida Grande" w:cs="Lucida Grande"/>
          <w:w w:val="100"/>
          <w:sz w:val="20"/>
        </w:rPr>
        <w:t>ł</w:t>
      </w:r>
      <w:r w:rsidRPr="00527E5F">
        <w:rPr>
          <w:rFonts w:ascii="Century Gothic" w:hAnsi="Century Gothic" w:cs="Open Sans"/>
          <w:w w:val="100"/>
          <w:sz w:val="20"/>
        </w:rPr>
        <w:t>owo</w:t>
      </w:r>
      <w:r w:rsidRPr="00527E5F">
        <w:rPr>
          <w:rFonts w:ascii="Lucida Grande" w:hAnsi="Lucida Grande" w:cs="Lucida Grande"/>
          <w:w w:val="100"/>
          <w:sz w:val="20"/>
        </w:rPr>
        <w:t>ś</w:t>
      </w:r>
      <w:r w:rsidRPr="00527E5F">
        <w:rPr>
          <w:rFonts w:ascii="Century Gothic" w:hAnsi="Century Gothic" w:cs="Open Sans"/>
          <w:w w:val="100"/>
          <w:sz w:val="20"/>
        </w:rPr>
        <w:t>ci dotycz</w:t>
      </w:r>
      <w:r w:rsidRPr="00527E5F">
        <w:rPr>
          <w:rFonts w:ascii="Lucida Grande" w:hAnsi="Lucida Grande" w:cs="Lucida Grande"/>
          <w:w w:val="100"/>
          <w:sz w:val="20"/>
        </w:rPr>
        <w:t>ą</w:t>
      </w:r>
      <w:r w:rsidRPr="00527E5F">
        <w:rPr>
          <w:rFonts w:ascii="Century Gothic" w:hAnsi="Century Gothic" w:cs="Open Sans"/>
          <w:w w:val="100"/>
          <w:sz w:val="20"/>
        </w:rPr>
        <w:t>ce nie dope</w:t>
      </w:r>
      <w:r w:rsidRPr="00527E5F">
        <w:rPr>
          <w:rFonts w:ascii="Lucida Grande" w:hAnsi="Lucida Grande" w:cs="Lucida Grande"/>
          <w:w w:val="100"/>
          <w:sz w:val="20"/>
        </w:rPr>
        <w:t>ł</w:t>
      </w:r>
      <w:r w:rsidRPr="00527E5F">
        <w:rPr>
          <w:rFonts w:ascii="Century Gothic" w:hAnsi="Century Gothic" w:cs="Open Sans"/>
          <w:w w:val="100"/>
          <w:sz w:val="20"/>
        </w:rPr>
        <w:t>nienia w/w obowi</w:t>
      </w:r>
      <w:r w:rsidRPr="00527E5F">
        <w:rPr>
          <w:rFonts w:ascii="Lucida Grande" w:hAnsi="Lucida Grande" w:cs="Lucida Grande"/>
          <w:w w:val="100"/>
          <w:sz w:val="20"/>
        </w:rPr>
        <w:t>ą</w:t>
      </w:r>
      <w:r w:rsidRPr="00527E5F">
        <w:rPr>
          <w:rFonts w:ascii="Century Gothic" w:hAnsi="Century Gothic" w:cs="Open Sans"/>
          <w:w w:val="100"/>
          <w:sz w:val="20"/>
        </w:rPr>
        <w:t xml:space="preserve">zku </w:t>
      </w:r>
      <w:r w:rsidRPr="00A97C89">
        <w:rPr>
          <w:rFonts w:ascii="Century Gothic" w:hAnsi="Century Gothic" w:cs="Open Sans"/>
          <w:w w:val="100"/>
          <w:sz w:val="20"/>
        </w:rPr>
        <w:t>Zamawiaj</w:t>
      </w:r>
      <w:r w:rsidRPr="00A97C89">
        <w:rPr>
          <w:rFonts w:ascii="Lucida Grande" w:hAnsi="Lucida Grande" w:cs="Lucida Grande"/>
          <w:w w:val="100"/>
          <w:sz w:val="20"/>
        </w:rPr>
        <w:t>ą</w:t>
      </w:r>
      <w:r w:rsidRPr="00A97C89">
        <w:rPr>
          <w:rFonts w:ascii="Century Gothic" w:hAnsi="Century Gothic" w:cs="Open Sans"/>
          <w:w w:val="100"/>
          <w:sz w:val="20"/>
        </w:rPr>
        <w:t>cy naliczy kary umowne</w:t>
      </w:r>
      <w:r w:rsidRPr="00EA4A2A">
        <w:rPr>
          <w:rFonts w:ascii="Century Gothic" w:hAnsi="Century Gothic" w:cs="Open Sans"/>
          <w:w w:val="100"/>
          <w:sz w:val="20"/>
        </w:rPr>
        <w:t>,</w:t>
      </w:r>
      <w:r w:rsidRPr="00527E5F">
        <w:rPr>
          <w:rFonts w:ascii="Century Gothic" w:hAnsi="Century Gothic" w:cs="Open Sans"/>
          <w:w w:val="100"/>
          <w:sz w:val="20"/>
        </w:rPr>
        <w:t xml:space="preserve"> których wysoko</w:t>
      </w:r>
      <w:r w:rsidRPr="00527E5F">
        <w:rPr>
          <w:rFonts w:ascii="Lucida Grande" w:hAnsi="Lucida Grande" w:cs="Lucida Grande"/>
          <w:w w:val="100"/>
          <w:sz w:val="20"/>
        </w:rPr>
        <w:t>ść</w:t>
      </w:r>
      <w:r w:rsidRPr="00527E5F">
        <w:rPr>
          <w:rFonts w:ascii="Century Gothic" w:hAnsi="Century Gothic" w:cs="Open Sans"/>
          <w:w w:val="100"/>
          <w:sz w:val="20"/>
        </w:rPr>
        <w:t xml:space="preserve"> zosta</w:t>
      </w:r>
      <w:r w:rsidRPr="00527E5F">
        <w:rPr>
          <w:rFonts w:ascii="Lucida Grande" w:hAnsi="Lucida Grande" w:cs="Lucida Grande"/>
          <w:w w:val="100"/>
          <w:sz w:val="20"/>
        </w:rPr>
        <w:t>ł</w:t>
      </w:r>
      <w:r w:rsidRPr="00527E5F">
        <w:rPr>
          <w:rFonts w:ascii="Century Gothic" w:hAnsi="Century Gothic" w:cs="Open Sans"/>
          <w:w w:val="100"/>
          <w:sz w:val="20"/>
        </w:rPr>
        <w:t>a okre</w:t>
      </w:r>
      <w:r w:rsidRPr="00527E5F">
        <w:rPr>
          <w:rFonts w:ascii="Lucida Grande" w:hAnsi="Lucida Grande" w:cs="Lucida Grande"/>
          <w:w w:val="100"/>
          <w:sz w:val="20"/>
        </w:rPr>
        <w:t>ś</w:t>
      </w:r>
      <w:r w:rsidRPr="00527E5F">
        <w:rPr>
          <w:rFonts w:ascii="Century Gothic" w:hAnsi="Century Gothic" w:cs="Open Sans"/>
          <w:w w:val="100"/>
          <w:sz w:val="20"/>
        </w:rPr>
        <w:t>lona we Wzorze Umowy. Zamawiaj</w:t>
      </w:r>
      <w:r w:rsidRPr="00527E5F">
        <w:rPr>
          <w:rFonts w:ascii="Lucida Grande" w:hAnsi="Lucida Grande" w:cs="Lucida Grande"/>
          <w:w w:val="100"/>
          <w:sz w:val="20"/>
        </w:rPr>
        <w:t>ą</w:t>
      </w:r>
      <w:r w:rsidRPr="00527E5F">
        <w:rPr>
          <w:rFonts w:ascii="Century Gothic" w:hAnsi="Century Gothic" w:cs="Open Sans"/>
          <w:w w:val="100"/>
          <w:sz w:val="20"/>
        </w:rPr>
        <w:t>cy zaleca, aby Wykonawca zobowi</w:t>
      </w:r>
      <w:r w:rsidRPr="00527E5F">
        <w:rPr>
          <w:rFonts w:ascii="Lucida Grande" w:hAnsi="Lucida Grande" w:cs="Lucida Grande"/>
          <w:w w:val="100"/>
          <w:sz w:val="20"/>
        </w:rPr>
        <w:t>ą</w:t>
      </w:r>
      <w:r w:rsidRPr="00527E5F">
        <w:rPr>
          <w:rFonts w:ascii="Century Gothic" w:hAnsi="Century Gothic" w:cs="Open Sans"/>
          <w:w w:val="100"/>
          <w:sz w:val="20"/>
        </w:rPr>
        <w:t>za</w:t>
      </w:r>
      <w:r w:rsidRPr="00527E5F">
        <w:rPr>
          <w:rFonts w:ascii="Lucida Grande" w:hAnsi="Lucida Grande" w:cs="Lucida Grande"/>
          <w:w w:val="100"/>
          <w:sz w:val="20"/>
        </w:rPr>
        <w:t>ł</w:t>
      </w:r>
      <w:r w:rsidRPr="00527E5F">
        <w:rPr>
          <w:rFonts w:ascii="Century Gothic" w:hAnsi="Century Gothic" w:cs="Open Sans"/>
          <w:w w:val="100"/>
          <w:sz w:val="20"/>
        </w:rPr>
        <w:t xml:space="preserve"> podwykonawców np. poprzez zastosowanie odp</w:t>
      </w:r>
      <w:r>
        <w:rPr>
          <w:rFonts w:ascii="Century Gothic" w:hAnsi="Century Gothic" w:cs="Open Sans"/>
          <w:w w:val="100"/>
          <w:sz w:val="20"/>
        </w:rPr>
        <w:t>owiednich zapisów w umowach do </w:t>
      </w:r>
      <w:r w:rsidRPr="00527E5F">
        <w:rPr>
          <w:rFonts w:ascii="Century Gothic" w:hAnsi="Century Gothic" w:cs="Open Sans"/>
          <w:w w:val="100"/>
          <w:sz w:val="20"/>
        </w:rPr>
        <w:t>zatrudnienia w/w osób na umow</w:t>
      </w:r>
      <w:r w:rsidRPr="00527E5F">
        <w:rPr>
          <w:rFonts w:ascii="Lucida Grande" w:hAnsi="Lucida Grande" w:cs="Lucida Grande"/>
          <w:w w:val="100"/>
          <w:sz w:val="20"/>
        </w:rPr>
        <w:t>ę</w:t>
      </w:r>
      <w:r w:rsidRPr="00527E5F">
        <w:rPr>
          <w:rFonts w:ascii="Century Gothic" w:hAnsi="Century Gothic" w:cs="Open Sans"/>
          <w:w w:val="100"/>
          <w:sz w:val="20"/>
        </w:rPr>
        <w:t xml:space="preserve"> i do dokumentowania oraz przedk</w:t>
      </w:r>
      <w:r w:rsidRPr="00527E5F">
        <w:rPr>
          <w:rFonts w:ascii="Lucida Grande" w:hAnsi="Lucida Grande" w:cs="Lucida Grande"/>
          <w:w w:val="100"/>
          <w:sz w:val="20"/>
        </w:rPr>
        <w:t>ł</w:t>
      </w:r>
      <w:r w:rsidRPr="00527E5F">
        <w:rPr>
          <w:rFonts w:ascii="Century Gothic" w:hAnsi="Century Gothic" w:cs="Open Sans"/>
          <w:w w:val="100"/>
          <w:sz w:val="20"/>
        </w:rPr>
        <w:t>adania dokumentów umo</w:t>
      </w:r>
      <w:r w:rsidRPr="00527E5F">
        <w:rPr>
          <w:rFonts w:ascii="Lucida Grande" w:hAnsi="Lucida Grande" w:cs="Lucida Grande"/>
          <w:w w:val="100"/>
          <w:sz w:val="20"/>
        </w:rPr>
        <w:t>ż</w:t>
      </w:r>
      <w:r w:rsidRPr="00527E5F">
        <w:rPr>
          <w:rFonts w:ascii="Century Gothic" w:hAnsi="Century Gothic" w:cs="Open Sans"/>
          <w:w w:val="100"/>
          <w:sz w:val="20"/>
        </w:rPr>
        <w:t>liwiaj</w:t>
      </w:r>
      <w:r w:rsidRPr="00527E5F">
        <w:rPr>
          <w:rFonts w:ascii="Lucida Grande" w:hAnsi="Lucida Grande" w:cs="Lucida Grande"/>
          <w:w w:val="100"/>
          <w:sz w:val="20"/>
        </w:rPr>
        <w:t>ą</w:t>
      </w:r>
      <w:r w:rsidRPr="00527E5F">
        <w:rPr>
          <w:rFonts w:ascii="Century Gothic" w:hAnsi="Century Gothic" w:cs="Open Sans"/>
          <w:w w:val="100"/>
          <w:sz w:val="20"/>
        </w:rPr>
        <w:t>cych przeprowadzenie kontroli podwykonawcy.</w:t>
      </w:r>
    </w:p>
    <w:p w14:paraId="70022C09" w14:textId="3ABE3F85" w:rsidR="00735D13" w:rsidRPr="002F46FD" w:rsidRDefault="002C48A3" w:rsidP="000C3174">
      <w:pPr>
        <w:pStyle w:val="Nagwek1"/>
        <w:ind w:left="0"/>
        <w:rPr>
          <w:rFonts w:ascii="Century Gothic" w:hAnsi="Century Gothic" w:cs="Arial"/>
          <w:sz w:val="20"/>
          <w:szCs w:val="20"/>
        </w:rPr>
      </w:pPr>
      <w:bookmarkStart w:id="33" w:name="_Toc483473977"/>
      <w:r w:rsidRPr="0014252E">
        <w:rPr>
          <w:rFonts w:ascii="Century Gothic" w:hAnsi="Century Gothic" w:cs="Arial"/>
          <w:sz w:val="20"/>
          <w:szCs w:val="20"/>
        </w:rPr>
        <w:br/>
      </w:r>
      <w:bookmarkStart w:id="34" w:name="_Toc534368255"/>
      <w:r w:rsidR="00735D13" w:rsidRPr="002F46FD">
        <w:rPr>
          <w:rFonts w:ascii="Century Gothic" w:hAnsi="Century Gothic" w:cs="Arial"/>
          <w:sz w:val="20"/>
          <w:szCs w:val="20"/>
        </w:rPr>
        <w:t>WYSOKOŚĆ I ZASADY WNIESIENIA WADIUM</w:t>
      </w:r>
      <w:bookmarkEnd w:id="33"/>
      <w:bookmarkEnd w:id="34"/>
    </w:p>
    <w:p w14:paraId="3EDB2B69" w14:textId="6B7D8288" w:rsidR="00085A2C" w:rsidRDefault="00CB6F5E" w:rsidP="00645A10">
      <w:pPr>
        <w:pStyle w:val="Zwykytekst"/>
        <w:overflowPunct w:val="0"/>
        <w:adjustRightInd w:val="0"/>
        <w:spacing w:before="120" w:after="120" w:line="360" w:lineRule="auto"/>
        <w:ind w:left="284"/>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49079E">
        <w:rPr>
          <w:rFonts w:ascii="Century Gothic" w:hAnsi="Century Gothic" w:cs="Open Sans"/>
          <w:w w:val="100"/>
          <w:sz w:val="20"/>
        </w:rPr>
        <w:t>Zamawiający nie wymaga wniesienia wadium w przedmiotowym postępowaniu</w:t>
      </w:r>
    </w:p>
    <w:bookmarkEnd w:id="36"/>
    <w:p w14:paraId="0410FFB1" w14:textId="1223965D" w:rsidR="007A4B9A" w:rsidRPr="0014252E" w:rsidRDefault="00323E6D" w:rsidP="000C3174">
      <w:pPr>
        <w:pStyle w:val="Nagwek1"/>
        <w:ind w:left="0"/>
        <w:rPr>
          <w:rFonts w:ascii="Century Gothic" w:hAnsi="Century Gothic" w:cs="Arial"/>
          <w:sz w:val="20"/>
          <w:szCs w:val="20"/>
        </w:rPr>
      </w:pPr>
      <w:r w:rsidRPr="0014252E">
        <w:rPr>
          <w:rFonts w:ascii="Century Gothic" w:hAnsi="Century Gothic" w:cs="Arial"/>
          <w:sz w:val="20"/>
          <w:szCs w:val="20"/>
        </w:rPr>
        <w:br/>
      </w:r>
      <w:bookmarkStart w:id="41" w:name="_Toc534368256"/>
      <w:r w:rsidR="00D04F18" w:rsidRPr="0014252E">
        <w:rPr>
          <w:rFonts w:ascii="Century Gothic" w:hAnsi="Century Gothic" w:cs="Arial"/>
          <w:sz w:val="20"/>
          <w:szCs w:val="20"/>
        </w:rPr>
        <w:t xml:space="preserve">WARUNKI UDZIAŁU W POSTĘPOWANIU ORAZ </w:t>
      </w:r>
      <w:bookmarkEnd w:id="37"/>
      <w:bookmarkEnd w:id="38"/>
      <w:r w:rsidR="00166EDB" w:rsidRPr="0014252E">
        <w:rPr>
          <w:rFonts w:ascii="Century Gothic" w:hAnsi="Century Gothic" w:cs="Arial"/>
          <w:sz w:val="20"/>
          <w:szCs w:val="20"/>
        </w:rPr>
        <w:t>PODSTAWY WYKLUCZENIA</w:t>
      </w:r>
      <w:bookmarkEnd w:id="39"/>
      <w:bookmarkEnd w:id="41"/>
    </w:p>
    <w:p w14:paraId="1B2DEE16" w14:textId="77777777" w:rsidR="007A4B9A" w:rsidRPr="0014252E" w:rsidRDefault="00C156D0" w:rsidP="00B57E6D">
      <w:pPr>
        <w:pStyle w:val="Nagwek2"/>
        <w:ind w:left="284" w:hanging="284"/>
        <w:rPr>
          <w:rFonts w:ascii="Century Gothic" w:hAnsi="Century Gothic" w:cs="Arial"/>
          <w:sz w:val="20"/>
          <w:szCs w:val="20"/>
        </w:rPr>
      </w:pPr>
      <w:bookmarkStart w:id="42" w:name="_Toc483473979"/>
      <w:bookmarkStart w:id="43" w:name="_Toc525046024"/>
      <w:bookmarkStart w:id="44" w:name="_Toc525046196"/>
      <w:bookmarkStart w:id="45" w:name="_Toc534368257"/>
      <w:r w:rsidRPr="0014252E">
        <w:rPr>
          <w:rFonts w:ascii="Century Gothic" w:hAnsi="Century Gothic" w:cs="Arial"/>
          <w:sz w:val="20"/>
          <w:szCs w:val="20"/>
        </w:rPr>
        <w:t>WARUNKI UDZIAŁU W POSTĘPOWANIU</w:t>
      </w:r>
      <w:bookmarkEnd w:id="40"/>
      <w:bookmarkEnd w:id="42"/>
      <w:r w:rsidRPr="0014252E">
        <w:rPr>
          <w:rFonts w:ascii="Century Gothic" w:hAnsi="Century Gothic" w:cs="Arial"/>
          <w:sz w:val="20"/>
          <w:szCs w:val="20"/>
        </w:rPr>
        <w:t xml:space="preserve"> ORAZ OPIS SPOSOBU OCENY ICH SPEŁNIENIA</w:t>
      </w:r>
      <w:bookmarkEnd w:id="43"/>
      <w:bookmarkEnd w:id="44"/>
      <w:bookmarkEnd w:id="45"/>
    </w:p>
    <w:p w14:paraId="4C139217" w14:textId="77777777" w:rsidR="00C16877" w:rsidRPr="0014252E" w:rsidRDefault="00C16877" w:rsidP="00BF2B0C">
      <w:pPr>
        <w:pStyle w:val="Lista"/>
        <w:numPr>
          <w:ilvl w:val="0"/>
          <w:numId w:val="41"/>
        </w:numPr>
        <w:tabs>
          <w:tab w:val="num" w:pos="1078"/>
        </w:tabs>
        <w:spacing w:before="120" w:after="120" w:line="360" w:lineRule="auto"/>
        <w:rPr>
          <w:rFonts w:ascii="Century Gothic" w:hAnsi="Century Gothic" w:cs="Arial"/>
          <w:w w:val="100"/>
          <w:sz w:val="20"/>
        </w:rPr>
      </w:pPr>
      <w:bookmarkStart w:id="46" w:name="_Warunki_udziału_w"/>
      <w:bookmarkEnd w:id="46"/>
      <w:r w:rsidRPr="0014252E">
        <w:rPr>
          <w:rFonts w:ascii="Century Gothic" w:hAnsi="Century Gothic" w:cs="Arial"/>
          <w:w w:val="100"/>
          <w:sz w:val="20"/>
        </w:rPr>
        <w:t>O udzielenie zamówienia mogą ubiegać się wykonawcy, którzy:</w:t>
      </w:r>
    </w:p>
    <w:p w14:paraId="25D85CDD" w14:textId="0D683B48" w:rsidR="00C16877"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nie podlegają wykluczeniu z postępowania na podstawie art. </w:t>
      </w:r>
      <w:r w:rsidR="00D076EE" w:rsidRPr="0014252E">
        <w:rPr>
          <w:rFonts w:ascii="Century Gothic" w:hAnsi="Century Gothic" w:cs="Arial"/>
          <w:w w:val="100"/>
          <w:sz w:val="20"/>
        </w:rPr>
        <w:t>108</w:t>
      </w:r>
      <w:r w:rsidR="0039064B">
        <w:rPr>
          <w:rFonts w:ascii="Century Gothic" w:hAnsi="Century Gothic" w:cs="Arial"/>
          <w:w w:val="100"/>
          <w:sz w:val="20"/>
        </w:rPr>
        <w:t xml:space="preserve"> ust. 1 </w:t>
      </w:r>
      <w:r w:rsidR="00241F01">
        <w:rPr>
          <w:rFonts w:ascii="Century Gothic" w:hAnsi="Century Gothic" w:cs="Arial"/>
          <w:w w:val="100"/>
          <w:sz w:val="20"/>
        </w:rPr>
        <w:t>oraz</w:t>
      </w:r>
      <w:r w:rsidR="00E33956">
        <w:rPr>
          <w:rFonts w:ascii="Century Gothic" w:hAnsi="Century Gothic" w:cs="Arial"/>
          <w:w w:val="100"/>
          <w:sz w:val="20"/>
        </w:rPr>
        <w:t xml:space="preserve"> art. 109 ust 1 </w:t>
      </w:r>
      <w:r w:rsidR="002C1A81">
        <w:rPr>
          <w:rFonts w:ascii="Century Gothic" w:hAnsi="Century Gothic" w:cs="Arial"/>
          <w:w w:val="100"/>
          <w:sz w:val="20"/>
        </w:rPr>
        <w:br/>
      </w:r>
      <w:r w:rsidR="00E33956">
        <w:rPr>
          <w:rFonts w:ascii="Century Gothic" w:hAnsi="Century Gothic" w:cs="Arial"/>
          <w:w w:val="100"/>
          <w:sz w:val="20"/>
        </w:rPr>
        <w:t>pkt 1</w:t>
      </w:r>
      <w:r w:rsidR="0042436D">
        <w:rPr>
          <w:rFonts w:ascii="Century Gothic" w:hAnsi="Century Gothic" w:cs="Arial"/>
          <w:w w:val="100"/>
          <w:sz w:val="20"/>
        </w:rPr>
        <w:t xml:space="preserve"> i 4</w:t>
      </w:r>
      <w:r w:rsidR="00361C79">
        <w:rPr>
          <w:rFonts w:ascii="Century Gothic" w:hAnsi="Century Gothic" w:cs="Arial"/>
          <w:w w:val="100"/>
          <w:sz w:val="20"/>
        </w:rPr>
        <w:t xml:space="preserve">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007A4440" w:rsidRPr="0014252E">
        <w:rPr>
          <w:rFonts w:ascii="Century Gothic" w:hAnsi="Century Gothic" w:cs="Arial"/>
          <w:w w:val="100"/>
          <w:sz w:val="20"/>
        </w:rPr>
        <w:t>.</w:t>
      </w:r>
    </w:p>
    <w:p w14:paraId="786F6253" w14:textId="77777777" w:rsidR="00C3274E"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spełniają </w:t>
      </w:r>
      <w:r w:rsidR="00C3274E" w:rsidRPr="0014252E">
        <w:rPr>
          <w:rFonts w:ascii="Century Gothic" w:hAnsi="Century Gothic" w:cs="Arial"/>
          <w:w w:val="100"/>
          <w:sz w:val="20"/>
        </w:rPr>
        <w:t>warun</w:t>
      </w:r>
      <w:r w:rsidR="008C6DBF" w:rsidRPr="0014252E">
        <w:rPr>
          <w:rFonts w:ascii="Century Gothic" w:hAnsi="Century Gothic" w:cs="Arial"/>
          <w:w w:val="100"/>
          <w:sz w:val="20"/>
        </w:rPr>
        <w:t>ki</w:t>
      </w:r>
      <w:r w:rsidRPr="0014252E">
        <w:rPr>
          <w:rFonts w:ascii="Century Gothic" w:hAnsi="Century Gothic" w:cs="Arial"/>
          <w:w w:val="100"/>
          <w:sz w:val="20"/>
        </w:rPr>
        <w:t xml:space="preserve"> udziału w postępowaniu</w:t>
      </w:r>
      <w:r w:rsidR="00653570" w:rsidRPr="0014252E">
        <w:rPr>
          <w:rFonts w:ascii="Century Gothic" w:hAnsi="Century Gothic" w:cs="Arial"/>
          <w:w w:val="100"/>
          <w:sz w:val="20"/>
        </w:rPr>
        <w:t xml:space="preserve">, o których mowa w art. 112 ust. 2 ustawy </w:t>
      </w:r>
      <w:proofErr w:type="spellStart"/>
      <w:r w:rsidR="00653570" w:rsidRPr="0014252E">
        <w:rPr>
          <w:rFonts w:ascii="Century Gothic" w:hAnsi="Century Gothic" w:cs="Arial"/>
          <w:w w:val="100"/>
          <w:sz w:val="20"/>
        </w:rPr>
        <w:t>Pzp</w:t>
      </w:r>
      <w:proofErr w:type="spellEnd"/>
      <w:r w:rsidR="00653570" w:rsidRPr="0014252E">
        <w:rPr>
          <w:rFonts w:ascii="Century Gothic" w:hAnsi="Century Gothic" w:cs="Arial"/>
          <w:w w:val="100"/>
          <w:sz w:val="20"/>
        </w:rPr>
        <w:t>,</w:t>
      </w:r>
      <w:r w:rsidR="00277521" w:rsidRPr="0014252E">
        <w:rPr>
          <w:rFonts w:ascii="Century Gothic" w:hAnsi="Century Gothic" w:cs="Arial"/>
          <w:w w:val="100"/>
          <w:sz w:val="20"/>
        </w:rPr>
        <w:t xml:space="preserve"> dotyczące</w:t>
      </w:r>
      <w:r w:rsidR="00294636" w:rsidRPr="0014252E">
        <w:rPr>
          <w:rFonts w:ascii="Century Gothic" w:hAnsi="Century Gothic" w:cs="Arial"/>
          <w:w w:val="100"/>
          <w:sz w:val="20"/>
        </w:rPr>
        <w:t>:</w:t>
      </w:r>
      <w:r w:rsidRPr="0014252E">
        <w:rPr>
          <w:rFonts w:ascii="Century Gothic" w:hAnsi="Century Gothic" w:cs="Arial"/>
          <w:w w:val="100"/>
          <w:sz w:val="20"/>
        </w:rPr>
        <w:t xml:space="preserve"> </w:t>
      </w:r>
    </w:p>
    <w:p w14:paraId="641BF466" w14:textId="77777777" w:rsidR="00277521" w:rsidRPr="0014252E" w:rsidRDefault="00B05732"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zdolności do występowania w obrocie gospodarczym</w:t>
      </w:r>
      <w:r w:rsidR="00277521" w:rsidRPr="0014252E">
        <w:rPr>
          <w:rFonts w:ascii="Century Gothic" w:hAnsi="Century Gothic" w:cs="Arial"/>
          <w:b/>
          <w:w w:val="100"/>
          <w:sz w:val="20"/>
        </w:rPr>
        <w:t>:</w:t>
      </w:r>
    </w:p>
    <w:p w14:paraId="1F7BDCC6" w14:textId="77777777" w:rsidR="008A3063" w:rsidRPr="00645A10" w:rsidRDefault="008A3063" w:rsidP="00520479">
      <w:pPr>
        <w:pStyle w:val="Akapitzlist"/>
        <w:adjustRightInd w:val="0"/>
        <w:spacing w:before="120" w:after="120" w:line="360" w:lineRule="auto"/>
        <w:ind w:left="1134"/>
        <w:rPr>
          <w:rFonts w:ascii="Century Gothic" w:hAnsi="Century Gothic" w:cs="Arial"/>
          <w:bCs/>
          <w:w w:val="100"/>
          <w:sz w:val="20"/>
          <w:highlight w:val="yellow"/>
        </w:rPr>
      </w:pPr>
      <w:r w:rsidRPr="00645A10">
        <w:rPr>
          <w:rFonts w:ascii="Century Gothic" w:hAnsi="Century Gothic" w:cs="Arial"/>
          <w:bCs/>
          <w:w w:val="100"/>
          <w:sz w:val="20"/>
        </w:rPr>
        <w:t>Zamawiający nie wyznacza szczegółowego warunku w tym zakresie.</w:t>
      </w:r>
    </w:p>
    <w:p w14:paraId="6DD16B19" w14:textId="4771FE1C" w:rsidR="00277521" w:rsidRDefault="00653570"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uprawnień do prowadzenia określonej działalności gospodarczej lub zawodowej, o ile wynika to z odrębnych przepisów</w:t>
      </w:r>
      <w:r w:rsidR="00277521" w:rsidRPr="0014252E">
        <w:rPr>
          <w:rFonts w:ascii="Century Gothic" w:hAnsi="Century Gothic" w:cs="Arial"/>
          <w:b/>
          <w:w w:val="100"/>
          <w:sz w:val="20"/>
        </w:rPr>
        <w:t>:</w:t>
      </w:r>
    </w:p>
    <w:p w14:paraId="7B2E6078" w14:textId="23DE1421" w:rsidR="00531379" w:rsidRPr="00645A10" w:rsidRDefault="00531379" w:rsidP="00531379">
      <w:pPr>
        <w:pStyle w:val="Akapitzlist"/>
        <w:adjustRightInd w:val="0"/>
        <w:spacing w:before="120" w:after="120" w:line="360" w:lineRule="auto"/>
        <w:ind w:left="1134"/>
        <w:rPr>
          <w:rFonts w:ascii="Century Gothic" w:hAnsi="Century Gothic" w:cs="Arial"/>
          <w:bCs/>
          <w:w w:val="100"/>
          <w:sz w:val="20"/>
        </w:rPr>
      </w:pPr>
      <w:r w:rsidRPr="00645A10">
        <w:rPr>
          <w:rFonts w:ascii="Century Gothic" w:hAnsi="Century Gothic" w:cs="Arial"/>
          <w:bCs/>
          <w:w w:val="100"/>
          <w:sz w:val="20"/>
        </w:rPr>
        <w:t>Zamawiający nie wyznacza szczegółowego warunku w tym zakresie.</w:t>
      </w:r>
    </w:p>
    <w:p w14:paraId="14C5815C" w14:textId="77777777" w:rsidR="00277521" w:rsidRPr="0014252E"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sytuacji ekonomicznej lub finansowej</w:t>
      </w:r>
      <w:r w:rsidR="00277521" w:rsidRPr="0014252E">
        <w:rPr>
          <w:rFonts w:ascii="Century Gothic" w:hAnsi="Century Gothic" w:cs="Arial"/>
          <w:b/>
          <w:w w:val="100"/>
          <w:sz w:val="20"/>
        </w:rPr>
        <w:t>:</w:t>
      </w:r>
    </w:p>
    <w:p w14:paraId="1E91ECB2" w14:textId="2D2C97C7" w:rsidR="007F1B58" w:rsidRPr="00645A10" w:rsidRDefault="007F1B58" w:rsidP="00CF3B7D">
      <w:pPr>
        <w:spacing w:before="0" w:line="360" w:lineRule="auto"/>
        <w:ind w:left="1276"/>
        <w:rPr>
          <w:rFonts w:ascii="Century Gothic" w:hAnsi="Century Gothic" w:cs="Open Sans"/>
          <w:bCs/>
          <w:w w:val="100"/>
          <w:sz w:val="20"/>
        </w:rPr>
      </w:pPr>
      <w:r w:rsidRPr="00645A10">
        <w:rPr>
          <w:rFonts w:ascii="Century Gothic" w:hAnsi="Century Gothic" w:cs="Open Sans"/>
          <w:bCs/>
          <w:w w:val="100"/>
          <w:sz w:val="20"/>
        </w:rPr>
        <w:t xml:space="preserve">Zamawiający </w:t>
      </w:r>
      <w:r w:rsidR="000B1133" w:rsidRPr="00645A10">
        <w:rPr>
          <w:rFonts w:ascii="Century Gothic" w:hAnsi="Century Gothic" w:cs="Open Sans"/>
          <w:bCs/>
          <w:w w:val="100"/>
          <w:sz w:val="20"/>
        </w:rPr>
        <w:t>nie wyznacza szczegółowego warunku w tym zakresie.</w:t>
      </w:r>
    </w:p>
    <w:p w14:paraId="0889C36A" w14:textId="4661B936" w:rsidR="008545B0" w:rsidRDefault="00653570" w:rsidP="00112AE7">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zdolności technicznej lub zawodowej:</w:t>
      </w:r>
    </w:p>
    <w:p w14:paraId="0119DA1C" w14:textId="6E0ABA38" w:rsidR="004E7844" w:rsidRPr="004E7844" w:rsidRDefault="004E7844" w:rsidP="00645A10">
      <w:pPr>
        <w:pStyle w:val="Akapitzlist"/>
        <w:numPr>
          <w:ilvl w:val="1"/>
          <w:numId w:val="60"/>
        </w:numPr>
        <w:ind w:hanging="437"/>
        <w:rPr>
          <w:rFonts w:ascii="Century Gothic" w:hAnsi="Century Gothic" w:cs="Open Sans"/>
          <w:w w:val="100"/>
          <w:sz w:val="20"/>
        </w:rPr>
      </w:pPr>
      <w:r w:rsidRPr="004E7844">
        <w:rPr>
          <w:rFonts w:ascii="Century Gothic" w:hAnsi="Century Gothic" w:cs="Open Sans"/>
          <w:w w:val="100"/>
          <w:sz w:val="20"/>
        </w:rPr>
        <w:t xml:space="preserve">Wykonawca spełni warunek, jeżeli wykaże, że w okresie ostatnich 5 lat przed upływem terminu składania ofert, a jeżeli okres prowadzenia działalności jest krótszy – w tym okresie, należycie wykonał </w:t>
      </w:r>
      <w:r w:rsidR="00464904">
        <w:rPr>
          <w:rFonts w:ascii="Century Gothic" w:hAnsi="Century Gothic" w:cs="Open Sans"/>
          <w:w w:val="100"/>
          <w:sz w:val="20"/>
        </w:rPr>
        <w:t xml:space="preserve">co najmniej </w:t>
      </w:r>
      <w:r w:rsidR="00470877" w:rsidRPr="00470877">
        <w:rPr>
          <w:rFonts w:ascii="Century Gothic" w:hAnsi="Century Gothic" w:cs="Open Sans"/>
          <w:w w:val="100"/>
          <w:sz w:val="20"/>
          <w:lang w:bidi="pl-PL"/>
        </w:rPr>
        <w:t xml:space="preserve">2 zamówienia polegające na wykonaniu robót budowlanych związanych z remontem elewacji (np. malowaniem) </w:t>
      </w:r>
      <w:r w:rsidR="00470877" w:rsidRPr="00470877">
        <w:rPr>
          <w:rFonts w:ascii="Century Gothic" w:hAnsi="Century Gothic" w:cs="Open Sans"/>
          <w:w w:val="100"/>
          <w:sz w:val="20"/>
          <w:lang w:bidi="pl-PL"/>
        </w:rPr>
        <w:lastRenderedPageBreak/>
        <w:t xml:space="preserve">lub tarasów w budynkach użyteczności publicznej o wartości nie mniejszej niż 100 000 zł netto (sto tysięcy złotych </w:t>
      </w:r>
      <w:r w:rsidR="00550856">
        <w:rPr>
          <w:rFonts w:ascii="Century Gothic" w:hAnsi="Century Gothic" w:cs="Open Sans"/>
          <w:w w:val="100"/>
          <w:sz w:val="20"/>
          <w:lang w:bidi="pl-PL"/>
        </w:rPr>
        <w:t>brutto</w:t>
      </w:r>
      <w:r w:rsidR="00470877" w:rsidRPr="00470877">
        <w:rPr>
          <w:rFonts w:ascii="Century Gothic" w:hAnsi="Century Gothic" w:cs="Open Sans"/>
          <w:w w:val="100"/>
          <w:sz w:val="20"/>
          <w:lang w:bidi="pl-PL"/>
        </w:rPr>
        <w:t>) każda</w:t>
      </w:r>
      <w:r w:rsidRPr="004E7844">
        <w:rPr>
          <w:rFonts w:ascii="Century Gothic" w:hAnsi="Century Gothic" w:cs="Open Sans"/>
          <w:w w:val="100"/>
          <w:sz w:val="20"/>
        </w:rPr>
        <w:t>.</w:t>
      </w:r>
    </w:p>
    <w:p w14:paraId="541EAACE" w14:textId="0C3E8356" w:rsidR="00BD3CF1" w:rsidRPr="0014252E" w:rsidRDefault="00BD3CF1" w:rsidP="00A4287C">
      <w:pPr>
        <w:pStyle w:val="Lista"/>
        <w:numPr>
          <w:ilvl w:val="0"/>
          <w:numId w:val="30"/>
        </w:numPr>
        <w:spacing w:before="80" w:after="80" w:line="360" w:lineRule="auto"/>
        <w:ind w:left="284" w:hanging="284"/>
        <w:rPr>
          <w:rFonts w:ascii="Century Gothic" w:hAnsi="Century Gothic" w:cs="Arial"/>
          <w:w w:val="100"/>
          <w:sz w:val="20"/>
        </w:rPr>
      </w:pPr>
      <w:r w:rsidRPr="0014252E">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C203F8" w:rsidRPr="0014252E">
        <w:rPr>
          <w:rFonts w:ascii="Century Gothic" w:hAnsi="Century Gothic" w:cs="Arial"/>
          <w:w w:val="100"/>
          <w:sz w:val="20"/>
        </w:rPr>
        <w:t>ych lub sytuacji finansowej lub </w:t>
      </w:r>
      <w:r w:rsidRPr="0014252E">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B10C550"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Zobowiązanie podmiotu udostepniającego zasoby, o któr</w:t>
      </w:r>
      <w:r w:rsidR="005333B9" w:rsidRPr="0014252E">
        <w:rPr>
          <w:rFonts w:ascii="Century Gothic" w:hAnsi="Century Gothic" w:cs="Arial"/>
          <w:w w:val="100"/>
          <w:sz w:val="20"/>
        </w:rPr>
        <w:t xml:space="preserve">ych mowa w ust. 3, potwierdza, </w:t>
      </w:r>
      <w:r w:rsidR="00483443" w:rsidRPr="0014252E">
        <w:rPr>
          <w:rFonts w:ascii="Century Gothic" w:hAnsi="Century Gothic" w:cs="Arial"/>
          <w:w w:val="100"/>
          <w:sz w:val="20"/>
        </w:rPr>
        <w:t>że </w:t>
      </w:r>
      <w:r w:rsidRPr="0014252E">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dostępnych Wykonawcy zasobów innego podmiotu udostepniającego zasoby;</w:t>
      </w:r>
    </w:p>
    <w:p w14:paraId="0AE08EBC"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i okres udziału innego podmiotu przy wykonywaniu zamówienia publicznego;</w:t>
      </w:r>
    </w:p>
    <w:p w14:paraId="514CA022"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5D1ED403"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Zamawiający oceni, czy udostępniane Wykonawcy przez podmioty udostępniające zasoby zdolności techniczne lub zawodowe lub ich sytuacja finansow</w:t>
      </w:r>
      <w:r w:rsidR="00483443" w:rsidRPr="0014252E">
        <w:rPr>
          <w:rFonts w:ascii="Century Gothic" w:hAnsi="Century Gothic" w:cs="Arial"/>
          <w:w w:val="100"/>
          <w:sz w:val="20"/>
        </w:rPr>
        <w:t>a lub ekonomiczna, pozwalają na </w:t>
      </w:r>
      <w:r w:rsidRPr="0014252E">
        <w:rPr>
          <w:rFonts w:ascii="Century Gothic" w:hAnsi="Century Gothic" w:cs="Arial"/>
          <w:w w:val="100"/>
          <w:sz w:val="20"/>
        </w:rPr>
        <w:t>wykazanie przez wykonawcę spełniają warunki udziału w postępowaniu, o których mowa w art. 112 ust. 2 pkt 3</w:t>
      </w:r>
      <w:r w:rsidR="006C75F1">
        <w:rPr>
          <w:rFonts w:ascii="Century Gothic" w:hAnsi="Century Gothic" w:cs="Arial"/>
          <w:w w:val="100"/>
          <w:sz w:val="20"/>
        </w:rPr>
        <w:t>)</w:t>
      </w:r>
      <w:r w:rsidRPr="0014252E">
        <w:rPr>
          <w:rFonts w:ascii="Century Gothic" w:hAnsi="Century Gothic" w:cs="Arial"/>
          <w:w w:val="100"/>
          <w:sz w:val="20"/>
        </w:rPr>
        <w:t xml:space="preserve"> i 4</w:t>
      </w:r>
      <w:r w:rsidR="006C75F1">
        <w:rPr>
          <w:rFonts w:ascii="Century Gothic" w:hAnsi="Century Gothic" w:cs="Arial"/>
          <w:w w:val="100"/>
          <w:sz w:val="20"/>
        </w:rPr>
        <w:t>)</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oraz jeżeli to dotyczy, kryteriów selekcji, a także bada, czy nie zachodzą wobec tego podmiotu podstawy wykluczenia, które zostały przewidziane względem wykonawcy.</w:t>
      </w:r>
    </w:p>
    <w:p w14:paraId="65668A16" w14:textId="5FD57075" w:rsidR="00BD3CF1"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Wykonawcy mogą wspólnie ubiegać się o udzielenie zamówienia, na zasadach określonych w art. 117 i art. 118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Wykonawcy ubiegający się wspó</w:t>
      </w:r>
      <w:r w:rsidR="00483443" w:rsidRPr="0014252E">
        <w:rPr>
          <w:rFonts w:ascii="Century Gothic" w:hAnsi="Century Gothic" w:cs="Arial"/>
          <w:w w:val="100"/>
          <w:sz w:val="20"/>
        </w:rPr>
        <w:t>lnie o udzielenie zamówienia są </w:t>
      </w:r>
      <w:r w:rsidRPr="0014252E">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lastRenderedPageBreak/>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14252E">
        <w:rPr>
          <w:rFonts w:ascii="Century Gothic" w:hAnsi="Century Gothic" w:cs="Arial"/>
          <w:w w:val="100"/>
          <w:sz w:val="20"/>
        </w:rPr>
        <w:t xml:space="preserve">. </w:t>
      </w:r>
    </w:p>
    <w:p w14:paraId="38E68667" w14:textId="34A39571" w:rsidR="0037458F" w:rsidRPr="0014252E" w:rsidRDefault="0037458F" w:rsidP="00520479">
      <w:pPr>
        <w:pStyle w:val="Nagwek2"/>
        <w:spacing w:line="360" w:lineRule="auto"/>
        <w:ind w:firstLine="3601"/>
        <w:rPr>
          <w:rFonts w:ascii="Century Gothic" w:hAnsi="Century Gothic" w:cs="Arial"/>
          <w:sz w:val="20"/>
          <w:szCs w:val="20"/>
        </w:rPr>
      </w:pPr>
      <w:bookmarkStart w:id="47" w:name="_Toc525046025"/>
      <w:bookmarkStart w:id="48" w:name="_Toc525046197"/>
      <w:bookmarkStart w:id="49" w:name="_Toc534368258"/>
      <w:r w:rsidRPr="0014252E">
        <w:rPr>
          <w:rFonts w:ascii="Century Gothic" w:hAnsi="Century Gothic" w:cs="Arial"/>
          <w:sz w:val="20"/>
          <w:szCs w:val="20"/>
        </w:rPr>
        <w:t>PODSTAWY WYKLUCZENIA Z POST</w:t>
      </w:r>
      <w:r w:rsidR="00176937" w:rsidRPr="0014252E">
        <w:rPr>
          <w:rFonts w:ascii="Century Gothic" w:hAnsi="Century Gothic" w:cs="Arial"/>
          <w:sz w:val="20"/>
          <w:szCs w:val="20"/>
        </w:rPr>
        <w:t>Ę</w:t>
      </w:r>
      <w:r w:rsidRPr="0014252E">
        <w:rPr>
          <w:rFonts w:ascii="Century Gothic" w:hAnsi="Century Gothic" w:cs="Arial"/>
          <w:sz w:val="20"/>
          <w:szCs w:val="20"/>
        </w:rPr>
        <w:t>POWANIA</w:t>
      </w:r>
      <w:bookmarkEnd w:id="47"/>
      <w:bookmarkEnd w:id="48"/>
      <w:bookmarkEnd w:id="49"/>
    </w:p>
    <w:p w14:paraId="336AB16C" w14:textId="7A1C44AA" w:rsidR="00425BCE" w:rsidRPr="0014252E"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 postę</w:t>
      </w:r>
      <w:r w:rsidR="00425BCE" w:rsidRPr="0014252E">
        <w:rPr>
          <w:rFonts w:ascii="Century Gothic" w:hAnsi="Century Gothic" w:cs="Arial"/>
          <w:w w:val="100"/>
          <w:sz w:val="20"/>
        </w:rPr>
        <w:t>powaniu mogą brać udział Wykonawcy, którzy n</w:t>
      </w:r>
      <w:r w:rsidR="001E7397" w:rsidRPr="0014252E">
        <w:rPr>
          <w:rFonts w:ascii="Century Gothic" w:hAnsi="Century Gothic" w:cs="Arial"/>
          <w:w w:val="100"/>
          <w:sz w:val="20"/>
        </w:rPr>
        <w:t>ie podlegają wykluczeniu z </w:t>
      </w:r>
      <w:r w:rsidR="00425BCE" w:rsidRPr="0014252E">
        <w:rPr>
          <w:rFonts w:ascii="Century Gothic" w:hAnsi="Century Gothic" w:cs="Arial"/>
          <w:w w:val="100"/>
          <w:sz w:val="20"/>
        </w:rPr>
        <w:t xml:space="preserve">postępowania o udzielenie zamówienia w okolicznościach, o których mowa w: </w:t>
      </w:r>
    </w:p>
    <w:p w14:paraId="1F253DA6" w14:textId="29832425" w:rsidR="00425BCE" w:rsidRPr="0014252E"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art. 108 ust. 1 pkt. 1</w:t>
      </w:r>
      <w:r w:rsidR="00935D68">
        <w:rPr>
          <w:rFonts w:ascii="Century Gothic" w:hAnsi="Century Gothic" w:cs="Arial"/>
          <w:w w:val="100"/>
          <w:sz w:val="20"/>
        </w:rPr>
        <w:t>)</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00935D68">
        <w:rPr>
          <w:rFonts w:ascii="Century Gothic" w:hAnsi="Century Gothic" w:cs="Arial"/>
          <w:w w:val="100"/>
          <w:sz w:val="20"/>
        </w:rPr>
        <w:t xml:space="preserve"> - </w:t>
      </w:r>
      <w:r w:rsidRPr="0014252E">
        <w:rPr>
          <w:rFonts w:ascii="Century Gothic" w:hAnsi="Century Gothic" w:cs="Arial"/>
          <w:w w:val="100"/>
          <w:sz w:val="20"/>
        </w:rPr>
        <w:t>Zamawiający wykluczy Wykonawcę będącego osobą fizyczną, którego prawomocnie skazano za przestępstwo:</w:t>
      </w:r>
    </w:p>
    <w:p w14:paraId="72BAD2BB"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handlu ludźmi, o którym mowa  w art. 189a Kodeksu karnego,</w:t>
      </w:r>
    </w:p>
    <w:p w14:paraId="3FA19FF2" w14:textId="2A707AED" w:rsidR="00425BCE" w:rsidRPr="0014252E" w:rsidRDefault="0015440B"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o którym mowa w art. 228-230a, art. 250a Kodeksu karnego lub art. 46 lub art. 48 ustawy z dnia 25 czerwca 2010 r. o sporcie (Dz. U. z </w:t>
      </w:r>
      <w:r w:rsidR="00935D68" w:rsidRPr="0014252E">
        <w:rPr>
          <w:rFonts w:ascii="Century Gothic" w:hAnsi="Century Gothic" w:cs="Arial"/>
          <w:w w:val="100"/>
          <w:sz w:val="20"/>
        </w:rPr>
        <w:t>202</w:t>
      </w:r>
      <w:r w:rsidR="00935D68">
        <w:rPr>
          <w:rFonts w:ascii="Century Gothic" w:hAnsi="Century Gothic" w:cs="Arial"/>
          <w:w w:val="100"/>
          <w:sz w:val="20"/>
        </w:rPr>
        <w:t>3</w:t>
      </w:r>
      <w:r w:rsidR="00935D68" w:rsidRPr="0014252E">
        <w:rPr>
          <w:rFonts w:ascii="Century Gothic" w:hAnsi="Century Gothic" w:cs="Arial"/>
          <w:w w:val="100"/>
          <w:sz w:val="20"/>
        </w:rPr>
        <w:t xml:space="preserve"> </w:t>
      </w:r>
      <w:r w:rsidRPr="0014252E">
        <w:rPr>
          <w:rFonts w:ascii="Century Gothic" w:hAnsi="Century Gothic" w:cs="Arial"/>
          <w:w w:val="100"/>
          <w:sz w:val="20"/>
        </w:rPr>
        <w:t xml:space="preserve">r. poz. </w:t>
      </w:r>
      <w:r w:rsidR="00935D68">
        <w:rPr>
          <w:rFonts w:ascii="Century Gothic" w:hAnsi="Century Gothic" w:cs="Arial"/>
          <w:w w:val="100"/>
          <w:sz w:val="20"/>
        </w:rPr>
        <w:t>2048</w:t>
      </w:r>
      <w:r w:rsidR="00935D68" w:rsidRPr="0014252E">
        <w:rPr>
          <w:rFonts w:ascii="Century Gothic" w:hAnsi="Century Gothic" w:cs="Arial"/>
          <w:w w:val="100"/>
          <w:sz w:val="20"/>
        </w:rPr>
        <w:t xml:space="preserve"> </w:t>
      </w:r>
      <w:r w:rsidRPr="0014252E">
        <w:rPr>
          <w:rFonts w:ascii="Century Gothic" w:hAnsi="Century Gothic" w:cs="Arial"/>
          <w:w w:val="100"/>
          <w:sz w:val="20"/>
        </w:rPr>
        <w:t xml:space="preserve">oraz z </w:t>
      </w:r>
      <w:r w:rsidR="00935D68" w:rsidRPr="0014252E">
        <w:rPr>
          <w:rFonts w:ascii="Century Gothic" w:hAnsi="Century Gothic" w:cs="Arial"/>
          <w:w w:val="100"/>
          <w:sz w:val="20"/>
        </w:rPr>
        <w:t>202</w:t>
      </w:r>
      <w:r w:rsidR="00935D68">
        <w:rPr>
          <w:rFonts w:ascii="Century Gothic" w:hAnsi="Century Gothic" w:cs="Arial"/>
          <w:w w:val="100"/>
          <w:sz w:val="20"/>
        </w:rPr>
        <w:t>4</w:t>
      </w:r>
      <w:r w:rsidR="00935D68" w:rsidRPr="0014252E">
        <w:rPr>
          <w:rFonts w:ascii="Century Gothic" w:hAnsi="Century Gothic" w:cs="Arial"/>
          <w:w w:val="100"/>
          <w:sz w:val="20"/>
        </w:rPr>
        <w:t xml:space="preserve"> </w:t>
      </w:r>
      <w:r w:rsidRPr="0014252E">
        <w:rPr>
          <w:rFonts w:ascii="Century Gothic" w:hAnsi="Century Gothic" w:cs="Arial"/>
          <w:w w:val="100"/>
          <w:sz w:val="20"/>
        </w:rPr>
        <w:t xml:space="preserve">r.  poz. </w:t>
      </w:r>
      <w:r w:rsidR="00935D68">
        <w:rPr>
          <w:rFonts w:ascii="Century Gothic" w:hAnsi="Century Gothic" w:cs="Arial"/>
          <w:w w:val="100"/>
          <w:sz w:val="20"/>
        </w:rPr>
        <w:t>1166</w:t>
      </w:r>
      <w:r w:rsidRPr="0014252E">
        <w:rPr>
          <w:rFonts w:ascii="Century Gothic" w:hAnsi="Century Gothic" w:cs="Arial"/>
          <w:w w:val="100"/>
          <w:sz w:val="20"/>
        </w:rPr>
        <w:t xml:space="preserve">) lub w art. 54 ust. 1-4 ustawy z dnia 12 maja 2011 r. o  refundacji leków, środków spożywczych specjalnego przeznaczenia  oraz wyrobów medycznych (Dz. U z  </w:t>
      </w:r>
      <w:r w:rsidR="00935D68" w:rsidRPr="0014252E">
        <w:rPr>
          <w:rFonts w:ascii="Century Gothic" w:hAnsi="Century Gothic" w:cs="Arial"/>
          <w:w w:val="100"/>
          <w:sz w:val="20"/>
        </w:rPr>
        <w:t>202</w:t>
      </w:r>
      <w:r w:rsidR="00935D68">
        <w:rPr>
          <w:rFonts w:ascii="Century Gothic" w:hAnsi="Century Gothic" w:cs="Arial"/>
          <w:w w:val="100"/>
          <w:sz w:val="20"/>
        </w:rPr>
        <w:t>4</w:t>
      </w:r>
      <w:r w:rsidR="00935D68" w:rsidRPr="0014252E">
        <w:rPr>
          <w:rFonts w:ascii="Century Gothic" w:hAnsi="Century Gothic" w:cs="Arial"/>
          <w:w w:val="100"/>
          <w:sz w:val="20"/>
        </w:rPr>
        <w:t xml:space="preserve"> </w:t>
      </w:r>
      <w:r w:rsidRPr="0014252E">
        <w:rPr>
          <w:rFonts w:ascii="Century Gothic" w:hAnsi="Century Gothic" w:cs="Arial"/>
          <w:w w:val="100"/>
          <w:sz w:val="20"/>
        </w:rPr>
        <w:t xml:space="preserve">r. poz. </w:t>
      </w:r>
      <w:r w:rsidR="00935D68">
        <w:rPr>
          <w:rFonts w:ascii="Century Gothic" w:hAnsi="Century Gothic" w:cs="Arial"/>
          <w:w w:val="100"/>
          <w:sz w:val="20"/>
        </w:rPr>
        <w:t>930</w:t>
      </w:r>
      <w:r w:rsidRPr="0014252E">
        <w:rPr>
          <w:rFonts w:ascii="Century Gothic" w:hAnsi="Century Gothic" w:cs="Arial"/>
          <w:w w:val="100"/>
          <w:sz w:val="20"/>
        </w:rPr>
        <w:t>)</w:t>
      </w:r>
      <w:r w:rsidR="00425BCE" w:rsidRPr="0014252E">
        <w:rPr>
          <w:rFonts w:ascii="Century Gothic" w:hAnsi="Century Gothic" w:cs="Arial"/>
          <w:w w:val="100"/>
          <w:sz w:val="20"/>
        </w:rPr>
        <w:t>,</w:t>
      </w:r>
    </w:p>
    <w:p w14:paraId="3681D6CA"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4B406F20"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charakterze terrorystycznym, o którym mowa w ar</w:t>
      </w:r>
      <w:r w:rsidR="00176937" w:rsidRPr="0014252E">
        <w:rPr>
          <w:rFonts w:ascii="Century Gothic" w:hAnsi="Century Gothic" w:cs="Arial"/>
          <w:w w:val="100"/>
          <w:sz w:val="20"/>
        </w:rPr>
        <w:t>t. 115 §</w:t>
      </w:r>
      <w:r w:rsidR="00935D68">
        <w:rPr>
          <w:rFonts w:ascii="Century Gothic" w:hAnsi="Century Gothic" w:cs="Arial"/>
          <w:w w:val="100"/>
          <w:sz w:val="20"/>
        </w:rPr>
        <w:t xml:space="preserve"> </w:t>
      </w:r>
      <w:r w:rsidR="00176937" w:rsidRPr="0014252E">
        <w:rPr>
          <w:rFonts w:ascii="Century Gothic" w:hAnsi="Century Gothic" w:cs="Arial"/>
          <w:w w:val="100"/>
          <w:sz w:val="20"/>
        </w:rPr>
        <w:t>20 Kodeksu karnego, lub </w:t>
      </w:r>
      <w:r w:rsidRPr="0014252E">
        <w:rPr>
          <w:rFonts w:ascii="Century Gothic" w:hAnsi="Century Gothic" w:cs="Arial"/>
          <w:w w:val="100"/>
          <w:sz w:val="20"/>
        </w:rPr>
        <w:t>mającego na celu popeł</w:t>
      </w:r>
      <w:r w:rsidR="00176937" w:rsidRPr="0014252E">
        <w:rPr>
          <w:rFonts w:ascii="Century Gothic" w:hAnsi="Century Gothic" w:cs="Arial"/>
          <w:w w:val="100"/>
          <w:sz w:val="20"/>
        </w:rPr>
        <w:t>nienie</w:t>
      </w:r>
      <w:r w:rsidRPr="0014252E">
        <w:rPr>
          <w:rFonts w:ascii="Century Gothic" w:hAnsi="Century Gothic" w:cs="Arial"/>
          <w:w w:val="100"/>
          <w:sz w:val="20"/>
        </w:rPr>
        <w:t xml:space="preserve"> tego przestępstwa,</w:t>
      </w:r>
    </w:p>
    <w:p w14:paraId="2F267DF4" w14:textId="4C3C38E9"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powierzenia wykonywania pracy małoletniemu cudzoz</w:t>
      </w:r>
      <w:r w:rsidR="00176937" w:rsidRPr="0014252E">
        <w:rPr>
          <w:rFonts w:ascii="Century Gothic" w:hAnsi="Century Gothic" w:cs="Arial"/>
          <w:w w:val="100"/>
          <w:sz w:val="20"/>
        </w:rPr>
        <w:t>iemcowi, o którym mowa w art. 9 </w:t>
      </w:r>
      <w:r w:rsidRPr="0014252E">
        <w:rPr>
          <w:rFonts w:ascii="Century Gothic" w:hAnsi="Century Gothic" w:cs="Arial"/>
          <w:w w:val="100"/>
          <w:sz w:val="20"/>
        </w:rPr>
        <w:t>ust. 2 ustawy z dnia 15 czerwca 2012 r. o skutkach powierzenia wykonawcy pracy cudzoziemcom przebywającym wbrew przepisom na terytorium Rzeczypo</w:t>
      </w:r>
      <w:r w:rsidR="0015440B" w:rsidRPr="0014252E">
        <w:rPr>
          <w:rFonts w:ascii="Century Gothic" w:hAnsi="Century Gothic" w:cs="Arial"/>
          <w:w w:val="100"/>
          <w:sz w:val="20"/>
        </w:rPr>
        <w:t>spolitej Polskiej (Dz. U. z 2021</w:t>
      </w:r>
      <w:r w:rsidRPr="0014252E">
        <w:rPr>
          <w:rFonts w:ascii="Century Gothic" w:hAnsi="Century Gothic" w:cs="Arial"/>
          <w:w w:val="100"/>
          <w:sz w:val="20"/>
        </w:rPr>
        <w:t xml:space="preserve"> r. poz. </w:t>
      </w:r>
      <w:r w:rsidR="0015440B" w:rsidRPr="0014252E">
        <w:rPr>
          <w:rFonts w:ascii="Century Gothic" w:hAnsi="Century Gothic" w:cs="Arial"/>
          <w:w w:val="100"/>
          <w:sz w:val="20"/>
        </w:rPr>
        <w:t>1745</w:t>
      </w:r>
      <w:r w:rsidRPr="0014252E">
        <w:rPr>
          <w:rFonts w:ascii="Century Gothic" w:hAnsi="Century Gothic" w:cs="Arial"/>
          <w:w w:val="100"/>
          <w:sz w:val="20"/>
        </w:rPr>
        <w:t>),</w:t>
      </w:r>
    </w:p>
    <w:p w14:paraId="72BABC66"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77941F9E"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o którym mowa w art. 9 ust. 1 i 3 lub art. 10 ustawy z dnia 15 czerwca 2012 r. o skutkach powierzenia wykonawcy pracy cudzoziemcom przebywającym wbrew przepisom </w:t>
      </w:r>
      <w:r w:rsidR="0060614D">
        <w:rPr>
          <w:rFonts w:ascii="Century Gothic" w:hAnsi="Century Gothic" w:cs="Arial"/>
          <w:w w:val="100"/>
          <w:sz w:val="20"/>
        </w:rPr>
        <w:br/>
      </w:r>
      <w:r w:rsidRPr="0014252E">
        <w:rPr>
          <w:rFonts w:ascii="Century Gothic" w:hAnsi="Century Gothic" w:cs="Arial"/>
          <w:w w:val="100"/>
          <w:sz w:val="20"/>
        </w:rPr>
        <w:t>na terytorium Rzeczypospolitej Polskiej – lub za odpowiedni czyn zabroniony określony w przepisach prawa obcego</w:t>
      </w:r>
      <w:r w:rsidR="00C1625E" w:rsidRPr="0014252E">
        <w:rPr>
          <w:rFonts w:ascii="Century Gothic" w:hAnsi="Century Gothic" w:cs="Arial"/>
          <w:w w:val="100"/>
          <w:sz w:val="20"/>
        </w:rPr>
        <w:t>,</w:t>
      </w:r>
    </w:p>
    <w:p w14:paraId="2EB6A8B9" w14:textId="5EEBB4E5" w:rsidR="004A7518" w:rsidRDefault="004A7518" w:rsidP="004A7518">
      <w:pPr>
        <w:pStyle w:val="Lista3"/>
        <w:numPr>
          <w:ilvl w:val="0"/>
          <w:numId w:val="28"/>
        </w:numPr>
        <w:spacing w:line="360" w:lineRule="auto"/>
        <w:rPr>
          <w:rFonts w:ascii="Century Gothic" w:hAnsi="Century Gothic" w:cs="Arial"/>
          <w:w w:val="100"/>
          <w:sz w:val="20"/>
        </w:rPr>
      </w:pPr>
      <w:r>
        <w:rPr>
          <w:rFonts w:ascii="Century Gothic" w:hAnsi="Century Gothic" w:cs="Arial"/>
          <w:w w:val="100"/>
          <w:sz w:val="20"/>
        </w:rPr>
        <w:lastRenderedPageBreak/>
        <w:t xml:space="preserve">art. 7 ust. 1 </w:t>
      </w:r>
      <w:r w:rsidRPr="0014252E">
        <w:rPr>
          <w:rFonts w:ascii="Century Gothic" w:hAnsi="Century Gothic" w:cs="Arial"/>
          <w:w w:val="100"/>
          <w:sz w:val="20"/>
        </w:rPr>
        <w:t xml:space="preserve">ustawy </w:t>
      </w:r>
      <w:r w:rsidRPr="0014252E">
        <w:rPr>
          <w:rFonts w:ascii="Century Gothic" w:hAnsi="Century Gothic" w:cs="Arial"/>
          <w:i/>
          <w:iCs/>
          <w:w w:val="100"/>
          <w:sz w:val="20"/>
        </w:rPr>
        <w:t>o szczególnych rozwiązaniach w zakresie przeciwdziałania wspieraniu agresji na Ukrainę oraz służących ochronie bezpieczeństwa narodowego</w:t>
      </w:r>
      <w:r w:rsidRPr="0014252E">
        <w:rPr>
          <w:rFonts w:ascii="Century Gothic" w:hAnsi="Century Gothic" w:cs="Arial"/>
          <w:w w:val="100"/>
          <w:sz w:val="20"/>
        </w:rPr>
        <w:t> (Dz. U. z 202</w:t>
      </w:r>
      <w:r>
        <w:rPr>
          <w:rFonts w:ascii="Century Gothic" w:hAnsi="Century Gothic" w:cs="Arial"/>
          <w:w w:val="100"/>
          <w:sz w:val="20"/>
        </w:rPr>
        <w:t>5</w:t>
      </w:r>
      <w:r w:rsidRPr="0014252E">
        <w:rPr>
          <w:rFonts w:ascii="Century Gothic" w:hAnsi="Century Gothic" w:cs="Arial"/>
          <w:w w:val="100"/>
          <w:sz w:val="20"/>
        </w:rPr>
        <w:t xml:space="preserve"> r., poz. </w:t>
      </w:r>
      <w:r>
        <w:rPr>
          <w:rFonts w:ascii="Century Gothic" w:hAnsi="Century Gothic" w:cs="Arial"/>
          <w:w w:val="100"/>
          <w:sz w:val="20"/>
        </w:rPr>
        <w:t>514</w:t>
      </w:r>
      <w:r w:rsidRPr="0014252E">
        <w:rPr>
          <w:rFonts w:ascii="Century Gothic" w:hAnsi="Century Gothic" w:cs="Arial"/>
          <w:w w:val="100"/>
          <w:sz w:val="20"/>
        </w:rPr>
        <w:t>)</w:t>
      </w:r>
      <w:r>
        <w:rPr>
          <w:rFonts w:ascii="Century Gothic" w:hAnsi="Century Gothic" w:cs="Arial"/>
          <w:w w:val="100"/>
          <w:sz w:val="20"/>
        </w:rPr>
        <w:t xml:space="preserve"> – Zamawiający wykluczy</w:t>
      </w:r>
      <w:r w:rsidR="00AD7BC0">
        <w:rPr>
          <w:rFonts w:ascii="Century Gothic" w:hAnsi="Century Gothic" w:cs="Arial"/>
          <w:w w:val="100"/>
          <w:sz w:val="20"/>
        </w:rPr>
        <w:t xml:space="preserve"> </w:t>
      </w:r>
      <w:r w:rsidR="00C1625E" w:rsidRPr="0014252E">
        <w:rPr>
          <w:rFonts w:ascii="Century Gothic" w:hAnsi="Century Gothic" w:cs="Arial"/>
          <w:w w:val="100"/>
          <w:sz w:val="20"/>
        </w:rPr>
        <w:t>wykonawcę</w:t>
      </w:r>
      <w:r>
        <w:rPr>
          <w:rFonts w:ascii="Century Gothic" w:hAnsi="Century Gothic" w:cs="Arial"/>
          <w:w w:val="100"/>
          <w:sz w:val="20"/>
        </w:rPr>
        <w:t>:</w:t>
      </w:r>
    </w:p>
    <w:p w14:paraId="53F7BD75" w14:textId="4C73DC07" w:rsidR="004A7518" w:rsidRPr="004A7518" w:rsidRDefault="00C1625E" w:rsidP="004A7518">
      <w:pPr>
        <w:pStyle w:val="Lista3"/>
        <w:numPr>
          <w:ilvl w:val="0"/>
          <w:numId w:val="96"/>
        </w:numPr>
        <w:spacing w:line="360" w:lineRule="auto"/>
        <w:ind w:left="993"/>
        <w:rPr>
          <w:rFonts w:ascii="Century Gothic" w:hAnsi="Century Gothic" w:cs="Arial"/>
          <w:w w:val="100"/>
          <w:sz w:val="20"/>
        </w:rPr>
      </w:pPr>
      <w:r w:rsidRPr="0014252E">
        <w:rPr>
          <w:rFonts w:ascii="Century Gothic" w:hAnsi="Century Gothic" w:cs="Arial"/>
          <w:w w:val="100"/>
          <w:sz w:val="20"/>
        </w:rPr>
        <w:t xml:space="preserve">wymienionego w wykazach określonych w rozporządzeniu 765/2006 i rozporządzeniu 269/2014 albo wpisanego na listę na podstawie decyzji w sprawie wpisu na listę rozstrzygającej o zastosowaniu środka, o którym mowa w art. 1 pkt 3 </w:t>
      </w:r>
      <w:r w:rsidR="004A7518" w:rsidRPr="004A7518">
        <w:rPr>
          <w:rFonts w:ascii="Century Gothic" w:hAnsi="Century Gothic" w:cs="Arial"/>
          <w:w w:val="100"/>
          <w:sz w:val="20"/>
        </w:rPr>
        <w:t xml:space="preserve">ustawy </w:t>
      </w:r>
      <w:r w:rsidR="00AD7BC0">
        <w:rPr>
          <w:rFonts w:ascii="Century Gothic" w:hAnsi="Century Gothic" w:cs="Arial"/>
          <w:w w:val="100"/>
          <w:sz w:val="20"/>
        </w:rPr>
        <w:br/>
      </w:r>
      <w:r w:rsidR="004A7518" w:rsidRPr="004A7518">
        <w:rPr>
          <w:rFonts w:ascii="Century Gothic" w:hAnsi="Century Gothic" w:cs="Arial"/>
          <w:w w:val="100"/>
          <w:sz w:val="20"/>
        </w:rPr>
        <w:t>o szczególnych rozwiązaniach w zakresie przeciwdziałania wspieraniu agresji na Ukrainę oraz służących ochronie bezpieczeństwa narodowego</w:t>
      </w:r>
      <w:r w:rsidR="004A7518">
        <w:rPr>
          <w:rFonts w:ascii="Century Gothic" w:hAnsi="Century Gothic" w:cs="Arial"/>
          <w:w w:val="100"/>
          <w:sz w:val="20"/>
        </w:rPr>
        <w:t>,</w:t>
      </w:r>
      <w:r w:rsidR="004A7518" w:rsidRPr="004A7518">
        <w:rPr>
          <w:rFonts w:ascii="Century Gothic" w:hAnsi="Century Gothic" w:cs="Arial"/>
          <w:w w:val="100"/>
          <w:sz w:val="20"/>
        </w:rPr>
        <w:t> </w:t>
      </w:r>
    </w:p>
    <w:p w14:paraId="627DAFEF" w14:textId="4F7E9490" w:rsidR="004A7518" w:rsidRPr="0014252E" w:rsidRDefault="00C1625E" w:rsidP="004A7518">
      <w:pPr>
        <w:pStyle w:val="Lista3"/>
        <w:numPr>
          <w:ilvl w:val="0"/>
          <w:numId w:val="96"/>
        </w:numPr>
        <w:spacing w:line="360" w:lineRule="auto"/>
        <w:ind w:left="993"/>
        <w:rPr>
          <w:rFonts w:ascii="Century Gothic" w:hAnsi="Century Gothic" w:cs="Arial"/>
          <w:w w:val="100"/>
          <w:sz w:val="20"/>
        </w:rPr>
      </w:pPr>
      <w:r w:rsidRPr="0014252E">
        <w:rPr>
          <w:rFonts w:ascii="Century Gothic" w:hAnsi="Century Gothic" w:cs="Arial"/>
          <w:w w:val="100"/>
          <w:sz w:val="20"/>
        </w:rPr>
        <w:t xml:space="preserve">którego beneficjentem rzeczywistym w rozumieniu ustawy z dnia 1 marca 2018 r. </w:t>
      </w:r>
      <w:r w:rsidR="00AD7BC0">
        <w:rPr>
          <w:rFonts w:ascii="Century Gothic" w:hAnsi="Century Gothic" w:cs="Arial"/>
          <w:w w:val="100"/>
          <w:sz w:val="20"/>
        </w:rPr>
        <w:br/>
      </w:r>
      <w:r w:rsidRPr="0014252E">
        <w:rPr>
          <w:rFonts w:ascii="Century Gothic" w:hAnsi="Century Gothic" w:cs="Arial"/>
          <w:w w:val="100"/>
          <w:sz w:val="20"/>
        </w:rPr>
        <w:t xml:space="preserve">o przeciwdziałaniu praniu pieniędzy oraz finasowaniu terroryzmu (Dz. U. z </w:t>
      </w:r>
      <w:r w:rsidR="004A7518" w:rsidRPr="0014252E">
        <w:rPr>
          <w:rFonts w:ascii="Century Gothic" w:hAnsi="Century Gothic" w:cs="Arial"/>
          <w:w w:val="100"/>
          <w:sz w:val="20"/>
        </w:rPr>
        <w:t>202</w:t>
      </w:r>
      <w:r w:rsidR="004A7518">
        <w:rPr>
          <w:rFonts w:ascii="Century Gothic" w:hAnsi="Century Gothic" w:cs="Arial"/>
          <w:w w:val="100"/>
          <w:sz w:val="20"/>
        </w:rPr>
        <w:t>3</w:t>
      </w:r>
      <w:r w:rsidR="004A7518" w:rsidRPr="0014252E">
        <w:rPr>
          <w:rFonts w:ascii="Century Gothic" w:hAnsi="Century Gothic" w:cs="Arial"/>
          <w:w w:val="100"/>
          <w:sz w:val="20"/>
        </w:rPr>
        <w:t xml:space="preserve"> </w:t>
      </w:r>
      <w:r w:rsidRPr="0014252E">
        <w:rPr>
          <w:rFonts w:ascii="Century Gothic" w:hAnsi="Century Gothic" w:cs="Arial"/>
          <w:w w:val="100"/>
          <w:sz w:val="20"/>
        </w:rPr>
        <w:t xml:space="preserve">r. poz. </w:t>
      </w:r>
      <w:r w:rsidR="004A7518">
        <w:rPr>
          <w:rFonts w:ascii="Century Gothic" w:hAnsi="Century Gothic" w:cs="Arial"/>
          <w:w w:val="100"/>
          <w:sz w:val="20"/>
        </w:rPr>
        <w:t>1124</w:t>
      </w:r>
      <w:r w:rsidRPr="0014252E">
        <w:rPr>
          <w:rFonts w:ascii="Century Gothic" w:hAnsi="Century Gothic" w:cs="Arial"/>
          <w:w w:val="100"/>
          <w:sz w:val="20"/>
        </w:rPr>
        <w:t xml:space="preserve">) jest osoba wymieniona w wykazach określonych w rozporządzeniu 765/2006 </w:t>
      </w:r>
      <w:r w:rsidR="00AD7BC0">
        <w:rPr>
          <w:rFonts w:ascii="Century Gothic" w:hAnsi="Century Gothic" w:cs="Arial"/>
          <w:w w:val="100"/>
          <w:sz w:val="20"/>
        </w:rPr>
        <w:br/>
      </w:r>
      <w:r w:rsidRPr="0014252E">
        <w:rPr>
          <w:rFonts w:ascii="Century Gothic" w:hAnsi="Century Gothic" w:cs="Arial"/>
          <w:w w:val="100"/>
          <w:sz w:val="20"/>
        </w:rPr>
        <w:t>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2B15DE8F" w14:textId="622DEDF9" w:rsidR="00C1625E" w:rsidRPr="004A7518" w:rsidRDefault="00C1625E" w:rsidP="004A7518">
      <w:pPr>
        <w:pStyle w:val="Lista3"/>
        <w:numPr>
          <w:ilvl w:val="0"/>
          <w:numId w:val="96"/>
        </w:numPr>
        <w:spacing w:line="360" w:lineRule="auto"/>
        <w:ind w:left="993"/>
        <w:rPr>
          <w:rFonts w:ascii="Century Gothic" w:hAnsi="Century Gothic" w:cs="Arial"/>
          <w:w w:val="100"/>
          <w:sz w:val="20"/>
        </w:rPr>
      </w:pPr>
      <w:r w:rsidRPr="004A7518">
        <w:rPr>
          <w:rFonts w:ascii="Century Gothic" w:hAnsi="Century Gothic" w:cs="Arial"/>
          <w:w w:val="100"/>
          <w:sz w:val="20"/>
        </w:rPr>
        <w:t xml:space="preserve">którego jednostka dominująca w rozumieniu art. 3 ust. 1 pkt 37 ustawy z dnia 29 września 1994 r. o rachunkowości (Dz. U. z </w:t>
      </w:r>
      <w:r w:rsidR="004A7518" w:rsidRPr="004A7518">
        <w:rPr>
          <w:rFonts w:ascii="Century Gothic" w:hAnsi="Century Gothic" w:cs="Arial"/>
          <w:w w:val="100"/>
          <w:sz w:val="20"/>
        </w:rPr>
        <w:t>202</w:t>
      </w:r>
      <w:r w:rsidR="004A7518">
        <w:rPr>
          <w:rFonts w:ascii="Century Gothic" w:hAnsi="Century Gothic" w:cs="Arial"/>
          <w:w w:val="100"/>
          <w:sz w:val="20"/>
        </w:rPr>
        <w:t>3</w:t>
      </w:r>
      <w:r w:rsidR="004A7518" w:rsidRPr="004A7518">
        <w:rPr>
          <w:rFonts w:ascii="Century Gothic" w:hAnsi="Century Gothic" w:cs="Arial"/>
          <w:w w:val="100"/>
          <w:sz w:val="20"/>
        </w:rPr>
        <w:t xml:space="preserve"> </w:t>
      </w:r>
      <w:r w:rsidRPr="004A7518">
        <w:rPr>
          <w:rFonts w:ascii="Century Gothic" w:hAnsi="Century Gothic" w:cs="Arial"/>
          <w:w w:val="100"/>
          <w:sz w:val="20"/>
        </w:rPr>
        <w:t xml:space="preserve">r. poz. </w:t>
      </w:r>
      <w:r w:rsidR="004A7518">
        <w:rPr>
          <w:rFonts w:ascii="Century Gothic" w:hAnsi="Century Gothic" w:cs="Arial"/>
          <w:w w:val="100"/>
          <w:sz w:val="20"/>
        </w:rPr>
        <w:t>120, 295 i 1598 oraz z 2024 r., poz. 619, 1685 i 1863</w:t>
      </w:r>
      <w:r w:rsidRPr="004A7518">
        <w:rPr>
          <w:rFonts w:ascii="Century Gothic" w:hAnsi="Century Gothic" w:cs="Arial"/>
          <w:w w:val="100"/>
          <w:sz w:val="20"/>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5BB40146" w14:textId="5B0B5005" w:rsidR="00425BCE" w:rsidRPr="0014252E"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2 </w:t>
      </w:r>
      <w:r w:rsidR="004A7518">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w:t>
      </w:r>
      <w:r w:rsidR="004A7518">
        <w:rPr>
          <w:rFonts w:ascii="Century Gothic" w:hAnsi="Century Gothic" w:cs="Arial"/>
          <w:w w:val="100"/>
          <w:sz w:val="20"/>
        </w:rPr>
        <w:t xml:space="preserve">- </w:t>
      </w:r>
      <w:r w:rsidRPr="0014252E">
        <w:rPr>
          <w:rFonts w:ascii="Century Gothic" w:hAnsi="Century Gothic" w:cs="Arial"/>
          <w:w w:val="100"/>
          <w:sz w:val="20"/>
        </w:rPr>
        <w:t xml:space="preserve">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w:t>
      </w:r>
      <w:r w:rsidR="004A7518">
        <w:rPr>
          <w:rFonts w:ascii="Century Gothic" w:hAnsi="Century Gothic" w:cs="Arial"/>
          <w:w w:val="100"/>
          <w:sz w:val="20"/>
        </w:rPr>
        <w:t xml:space="preserve">art. 108 ust. 1 </w:t>
      </w:r>
      <w:r w:rsidRPr="0014252E">
        <w:rPr>
          <w:rFonts w:ascii="Century Gothic" w:hAnsi="Century Gothic" w:cs="Arial"/>
          <w:w w:val="100"/>
          <w:sz w:val="20"/>
        </w:rPr>
        <w:t>pkt. 1</w:t>
      </w:r>
      <w:r w:rsidR="004A7518">
        <w:rPr>
          <w:rFonts w:ascii="Century Gothic" w:hAnsi="Century Gothic" w:cs="Arial"/>
          <w:w w:val="100"/>
          <w:sz w:val="20"/>
        </w:rPr>
        <w:t xml:space="preserve"> ustawy </w:t>
      </w:r>
      <w:proofErr w:type="spellStart"/>
      <w:r w:rsidR="004A7518">
        <w:rPr>
          <w:rFonts w:ascii="Century Gothic" w:hAnsi="Century Gothic" w:cs="Arial"/>
          <w:w w:val="100"/>
          <w:sz w:val="20"/>
        </w:rPr>
        <w:t>Pzp</w:t>
      </w:r>
      <w:proofErr w:type="spellEnd"/>
      <w:r w:rsidRPr="0014252E">
        <w:rPr>
          <w:rFonts w:ascii="Century Gothic" w:hAnsi="Century Gothic" w:cs="Arial"/>
          <w:w w:val="100"/>
          <w:sz w:val="20"/>
        </w:rPr>
        <w:t>;</w:t>
      </w:r>
    </w:p>
    <w:p w14:paraId="23A1B64C" w14:textId="433AEE17"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3</w:t>
      </w:r>
      <w:r w:rsidR="004A7518">
        <w:rPr>
          <w:rFonts w:ascii="Century Gothic" w:hAnsi="Century Gothic" w:cs="Arial"/>
          <w:w w:val="100"/>
          <w:sz w:val="20"/>
        </w:rPr>
        <w:t>)</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w:t>
      </w:r>
      <w:r w:rsidR="004A7518">
        <w:rPr>
          <w:rFonts w:ascii="Century Gothic" w:hAnsi="Century Gothic" w:cs="Arial"/>
          <w:w w:val="100"/>
          <w:sz w:val="20"/>
        </w:rPr>
        <w:t xml:space="preserve">- </w:t>
      </w:r>
      <w:r w:rsidRPr="0014252E">
        <w:rPr>
          <w:rFonts w:ascii="Century Gothic" w:hAnsi="Century Gothic" w:cs="Arial"/>
          <w:w w:val="100"/>
          <w:sz w:val="20"/>
        </w:rPr>
        <w:t>Z</w:t>
      </w:r>
      <w:r w:rsidR="004A7518">
        <w:rPr>
          <w:rFonts w:ascii="Century Gothic" w:hAnsi="Century Gothic" w:cs="Arial"/>
          <w:w w:val="100"/>
          <w:sz w:val="20"/>
        </w:rPr>
        <w:t>a</w:t>
      </w:r>
      <w:r w:rsidRPr="0014252E">
        <w:rPr>
          <w:rFonts w:ascii="Century Gothic" w:hAnsi="Century Gothic" w:cs="Arial"/>
          <w:w w:val="100"/>
          <w:sz w:val="20"/>
        </w:rPr>
        <w:t>mawiający wykluczy Wykonawcę, wobec którego wydano prawomocny wyrok sądu</w:t>
      </w:r>
      <w:r w:rsidR="004A7518">
        <w:rPr>
          <w:rFonts w:ascii="Century Gothic" w:hAnsi="Century Gothic" w:cs="Arial"/>
          <w:w w:val="100"/>
          <w:sz w:val="20"/>
        </w:rPr>
        <w:t>,</w:t>
      </w:r>
      <w:r w:rsidRPr="0014252E">
        <w:rPr>
          <w:rFonts w:ascii="Century Gothic" w:hAnsi="Century Gothic" w:cs="Arial"/>
          <w:w w:val="100"/>
          <w:sz w:val="20"/>
        </w:rPr>
        <w:t xml:space="preserve"> ostateczną decyzję administracyjną o zaleganiu z uiszczeniem podatków, opłat lub składek na ubezpieczenie spo</w:t>
      </w:r>
      <w:r w:rsidR="00483443" w:rsidRPr="0014252E">
        <w:rPr>
          <w:rFonts w:ascii="Century Gothic" w:hAnsi="Century Gothic" w:cs="Arial"/>
          <w:w w:val="100"/>
          <w:sz w:val="20"/>
        </w:rPr>
        <w:t>łeczne lub zdrowotne, chyba, że </w:t>
      </w:r>
      <w:r w:rsidRPr="0014252E">
        <w:rPr>
          <w:rFonts w:ascii="Century Gothic" w:hAnsi="Century Gothic" w:cs="Arial"/>
          <w:w w:val="100"/>
          <w:sz w:val="20"/>
        </w:rPr>
        <w:t>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14252E">
        <w:rPr>
          <w:rFonts w:ascii="Century Gothic" w:hAnsi="Century Gothic" w:cs="Arial"/>
          <w:w w:val="100"/>
          <w:sz w:val="20"/>
        </w:rPr>
        <w:t xml:space="preserve"> w </w:t>
      </w:r>
      <w:r w:rsidRPr="0014252E">
        <w:rPr>
          <w:rFonts w:ascii="Century Gothic" w:hAnsi="Century Gothic" w:cs="Arial"/>
          <w:w w:val="100"/>
          <w:sz w:val="20"/>
        </w:rPr>
        <w:t>sprawie spłaty tych należności.</w:t>
      </w:r>
    </w:p>
    <w:p w14:paraId="0DDB34B7" w14:textId="01BA3795"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lastRenderedPageBreak/>
        <w:t>art. 108 ust. 1 pkt 4</w:t>
      </w:r>
      <w:r w:rsidR="004A7518">
        <w:rPr>
          <w:rFonts w:ascii="Century Gothic" w:hAnsi="Century Gothic" w:cs="Arial"/>
          <w:w w:val="100"/>
          <w:sz w:val="20"/>
        </w:rPr>
        <w:t>)</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004A7518">
        <w:rPr>
          <w:rFonts w:ascii="Century Gothic" w:hAnsi="Century Gothic" w:cs="Arial"/>
          <w:w w:val="100"/>
          <w:sz w:val="20"/>
        </w:rPr>
        <w:t xml:space="preserve"> -</w:t>
      </w:r>
      <w:r w:rsidRPr="0014252E">
        <w:rPr>
          <w:rFonts w:ascii="Century Gothic" w:hAnsi="Century Gothic" w:cs="Arial"/>
          <w:w w:val="100"/>
          <w:sz w:val="20"/>
        </w:rPr>
        <w:t xml:space="preserve"> Zamawiający wykluczy Wykonawcę, wobec którego prawomocnie orzeczono zakaz ubiegania się o zamówienie publiczne;</w:t>
      </w:r>
    </w:p>
    <w:p w14:paraId="2D81FF50" w14:textId="349B37CA"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5) ustawy </w:t>
      </w:r>
      <w:proofErr w:type="spellStart"/>
      <w:r w:rsidR="0040339C">
        <w:rPr>
          <w:rFonts w:ascii="Century Gothic" w:hAnsi="Century Gothic" w:cs="Arial"/>
          <w:w w:val="100"/>
          <w:sz w:val="20"/>
        </w:rPr>
        <w:t>Pzp</w:t>
      </w:r>
      <w:proofErr w:type="spellEnd"/>
      <w:r w:rsidR="0040339C">
        <w:rPr>
          <w:rFonts w:ascii="Century Gothic" w:hAnsi="Century Gothic" w:cs="Arial"/>
          <w:w w:val="100"/>
          <w:sz w:val="20"/>
        </w:rPr>
        <w:t xml:space="preserve"> - </w:t>
      </w:r>
      <w:r w:rsidRPr="0014252E">
        <w:rPr>
          <w:rFonts w:ascii="Century Gothic" w:hAnsi="Century Gothic" w:cs="Arial"/>
          <w:w w:val="100"/>
          <w:sz w:val="20"/>
        </w:rPr>
        <w:t>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14252E">
        <w:rPr>
          <w:rFonts w:ascii="Century Gothic" w:hAnsi="Century Gothic" w:cs="Arial"/>
          <w:w w:val="100"/>
          <w:sz w:val="20"/>
        </w:rPr>
        <w:t>stawy z dnia 16 lutego 2007 r. o </w:t>
      </w:r>
      <w:r w:rsidRPr="0014252E">
        <w:rPr>
          <w:rFonts w:ascii="Century Gothic" w:hAnsi="Century Gothic" w:cs="Arial"/>
          <w:w w:val="100"/>
          <w:sz w:val="20"/>
        </w:rPr>
        <w:t>ochronie konkurencji o konsumentów, złożyli odrębne oferty, oferty czę</w:t>
      </w:r>
      <w:r w:rsidR="00F86716" w:rsidRPr="0014252E">
        <w:rPr>
          <w:rFonts w:ascii="Century Gothic" w:hAnsi="Century Gothic" w:cs="Arial"/>
          <w:w w:val="100"/>
          <w:sz w:val="20"/>
        </w:rPr>
        <w:t>ściowe lub wnioski o </w:t>
      </w:r>
      <w:r w:rsidRPr="0014252E">
        <w:rPr>
          <w:rFonts w:ascii="Century Gothic" w:hAnsi="Century Gothic" w:cs="Arial"/>
          <w:w w:val="100"/>
          <w:sz w:val="20"/>
        </w:rPr>
        <w:t>dopuszczenie do udziału w postępowaniu, ch</w:t>
      </w:r>
      <w:r w:rsidR="001E7397" w:rsidRPr="0014252E">
        <w:rPr>
          <w:rFonts w:ascii="Century Gothic" w:hAnsi="Century Gothic" w:cs="Arial"/>
          <w:w w:val="100"/>
          <w:sz w:val="20"/>
        </w:rPr>
        <w:t xml:space="preserve">yba, ze wykażą że przygotowali </w:t>
      </w:r>
      <w:r w:rsidR="00987A58" w:rsidRPr="0014252E">
        <w:rPr>
          <w:rFonts w:ascii="Century Gothic" w:hAnsi="Century Gothic" w:cs="Arial"/>
          <w:w w:val="100"/>
          <w:sz w:val="20"/>
        </w:rPr>
        <w:t>te oferty lub</w:t>
      </w:r>
      <w:r w:rsidRPr="0014252E">
        <w:rPr>
          <w:rFonts w:ascii="Century Gothic" w:hAnsi="Century Gothic" w:cs="Arial"/>
          <w:w w:val="100"/>
          <w:sz w:val="20"/>
        </w:rPr>
        <w:t xml:space="preserve"> wnioski niezależnie od siebie;</w:t>
      </w:r>
    </w:p>
    <w:p w14:paraId="6F2C67B1" w14:textId="22CE58E7" w:rsidR="00425BC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6</w:t>
      </w:r>
      <w:r w:rsidR="0040339C">
        <w:rPr>
          <w:rFonts w:ascii="Century Gothic" w:hAnsi="Century Gothic" w:cs="Arial"/>
          <w:w w:val="100"/>
          <w:sz w:val="20"/>
        </w:rPr>
        <w:t>)</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w:t>
      </w:r>
      <w:r w:rsidR="0040339C">
        <w:rPr>
          <w:rFonts w:ascii="Century Gothic" w:hAnsi="Century Gothic" w:cs="Arial"/>
          <w:w w:val="100"/>
          <w:sz w:val="20"/>
        </w:rPr>
        <w:t xml:space="preserve">- </w:t>
      </w:r>
      <w:r w:rsidRPr="0014252E">
        <w:rPr>
          <w:rFonts w:ascii="Century Gothic" w:hAnsi="Century Gothic" w:cs="Arial"/>
          <w:w w:val="100"/>
          <w:sz w:val="20"/>
        </w:rPr>
        <w:t>Zamawiający wykluczy Wyk</w:t>
      </w:r>
      <w:r w:rsidR="001E7397" w:rsidRPr="0014252E">
        <w:rPr>
          <w:rFonts w:ascii="Century Gothic" w:hAnsi="Century Gothic" w:cs="Arial"/>
          <w:w w:val="100"/>
          <w:sz w:val="20"/>
        </w:rPr>
        <w:t>onawcę, jeżeli, w przypadkach, o </w:t>
      </w:r>
      <w:r w:rsidR="00E946C2" w:rsidRPr="0014252E">
        <w:rPr>
          <w:rFonts w:ascii="Century Gothic" w:hAnsi="Century Gothic" w:cs="Arial"/>
          <w:w w:val="100"/>
          <w:sz w:val="20"/>
        </w:rPr>
        <w:t>których</w:t>
      </w:r>
      <w:r w:rsidRPr="0014252E">
        <w:rPr>
          <w:rFonts w:ascii="Century Gothic" w:hAnsi="Century Gothic" w:cs="Arial"/>
          <w:w w:val="100"/>
          <w:sz w:val="20"/>
        </w:rPr>
        <w:t xml:space="preserve"> mowa w art. 85 ust. 1</w:t>
      </w:r>
      <w:r w:rsidR="0040339C">
        <w:rPr>
          <w:rFonts w:ascii="Century Gothic" w:hAnsi="Century Gothic" w:cs="Arial"/>
          <w:w w:val="100"/>
          <w:sz w:val="20"/>
        </w:rPr>
        <w:t xml:space="preserve"> </w:t>
      </w:r>
      <w:proofErr w:type="spellStart"/>
      <w:r w:rsidR="0040339C">
        <w:rPr>
          <w:rFonts w:ascii="Century Gothic" w:hAnsi="Century Gothic" w:cs="Arial"/>
          <w:w w:val="100"/>
          <w:sz w:val="20"/>
        </w:rPr>
        <w:t>Pzp</w:t>
      </w:r>
      <w:proofErr w:type="spellEnd"/>
      <w:r w:rsidRPr="0014252E">
        <w:rPr>
          <w:rFonts w:ascii="Century Gothic" w:hAnsi="Century Gothic" w:cs="Arial"/>
          <w:w w:val="100"/>
          <w:sz w:val="20"/>
        </w:rPr>
        <w:t>, doszło do zakłócenia konkurencji wynikającego z</w:t>
      </w:r>
      <w:r w:rsidR="00F86716" w:rsidRPr="0014252E">
        <w:rPr>
          <w:rFonts w:ascii="Century Gothic" w:hAnsi="Century Gothic" w:cs="Arial"/>
          <w:w w:val="100"/>
          <w:sz w:val="20"/>
        </w:rPr>
        <w:t> </w:t>
      </w:r>
      <w:r w:rsidRPr="0014252E">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w:t>
      </w:r>
      <w:r w:rsidR="00176A0F" w:rsidRPr="0014252E">
        <w:rPr>
          <w:rFonts w:ascii="Century Gothic" w:hAnsi="Century Gothic" w:cs="Arial"/>
          <w:w w:val="100"/>
          <w:sz w:val="20"/>
        </w:rPr>
        <w:t>awcy z udziału w postępowaniu o </w:t>
      </w:r>
      <w:r w:rsidRPr="0014252E">
        <w:rPr>
          <w:rFonts w:ascii="Century Gothic" w:hAnsi="Century Gothic" w:cs="Arial"/>
          <w:w w:val="100"/>
          <w:sz w:val="20"/>
        </w:rPr>
        <w:t>udzielenie zamówienia.</w:t>
      </w:r>
    </w:p>
    <w:p w14:paraId="12FDA81E" w14:textId="19ADC3EA" w:rsidR="005138B6" w:rsidRDefault="005138B6"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5138B6">
        <w:rPr>
          <w:rFonts w:ascii="Century Gothic" w:hAnsi="Century Gothic" w:cs="Arial"/>
          <w:w w:val="100"/>
          <w:sz w:val="20"/>
        </w:rPr>
        <w:t xml:space="preserve">W związku z tym iż wartość zamówienia nie przekracza wyrażonej w złotych równowartości kwoty dla robót budowalnych 20 000 000,00 euro przesłanka wykluczenia, o której mowa w art. 108 ust. 2 </w:t>
      </w:r>
      <w:proofErr w:type="spellStart"/>
      <w:r w:rsidRPr="005138B6">
        <w:rPr>
          <w:rFonts w:ascii="Century Gothic" w:hAnsi="Century Gothic" w:cs="Arial"/>
          <w:w w:val="100"/>
          <w:sz w:val="20"/>
        </w:rPr>
        <w:t>Pzp</w:t>
      </w:r>
      <w:proofErr w:type="spellEnd"/>
      <w:r w:rsidRPr="005138B6">
        <w:rPr>
          <w:rFonts w:ascii="Century Gothic" w:hAnsi="Century Gothic" w:cs="Arial"/>
          <w:w w:val="100"/>
          <w:sz w:val="20"/>
        </w:rPr>
        <w:t xml:space="preserve"> w niniejszym postępowaniu nie występuje</w:t>
      </w:r>
      <w:r w:rsidR="0040339C">
        <w:rPr>
          <w:rFonts w:ascii="Century Gothic" w:hAnsi="Century Gothic" w:cs="Arial"/>
          <w:w w:val="100"/>
          <w:sz w:val="20"/>
        </w:rPr>
        <w:t>.</w:t>
      </w:r>
    </w:p>
    <w:p w14:paraId="40A87A0B" w14:textId="7D52DB81" w:rsidR="00BF2AA9" w:rsidRDefault="00BF2AA9"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BF2AA9">
        <w:rPr>
          <w:rFonts w:ascii="Century Gothic" w:hAnsi="Century Gothic" w:cs="Arial"/>
          <w:w w:val="100"/>
          <w:sz w:val="20"/>
        </w:rPr>
        <w:t xml:space="preserve">W postępowaniu mogą brać udział Wykonawcy, którzy nie podlegają wykluczeniu z </w:t>
      </w:r>
      <w:r w:rsidR="00241F01">
        <w:rPr>
          <w:rFonts w:ascii="Century Gothic" w:hAnsi="Century Gothic" w:cs="Arial"/>
          <w:w w:val="100"/>
          <w:sz w:val="20"/>
        </w:rPr>
        <w:t xml:space="preserve">  </w:t>
      </w:r>
      <w:r w:rsidRPr="00BF2AA9">
        <w:rPr>
          <w:rFonts w:ascii="Century Gothic" w:hAnsi="Century Gothic" w:cs="Arial"/>
          <w:w w:val="100"/>
          <w:sz w:val="20"/>
        </w:rPr>
        <w:t>postępowania o</w:t>
      </w:r>
      <w:r>
        <w:rPr>
          <w:rFonts w:ascii="Century Gothic" w:hAnsi="Century Gothic" w:cs="Arial"/>
          <w:w w:val="100"/>
          <w:sz w:val="20"/>
        </w:rPr>
        <w:t xml:space="preserve"> </w:t>
      </w:r>
      <w:r w:rsidRPr="00BF2AA9">
        <w:rPr>
          <w:rFonts w:ascii="Century Gothic" w:hAnsi="Century Gothic" w:cs="Arial"/>
          <w:w w:val="100"/>
          <w:sz w:val="20"/>
        </w:rPr>
        <w:t>udzielenie zamówienia w okolicznościach, o któr</w:t>
      </w:r>
      <w:r w:rsidR="002C1A81">
        <w:rPr>
          <w:rFonts w:ascii="Century Gothic" w:hAnsi="Century Gothic" w:cs="Arial"/>
          <w:w w:val="100"/>
          <w:sz w:val="20"/>
        </w:rPr>
        <w:t>ych mowa w art. 109 ust. 1 pkt 1</w:t>
      </w:r>
      <w:r w:rsidR="0040339C">
        <w:rPr>
          <w:rFonts w:ascii="Century Gothic" w:hAnsi="Century Gothic" w:cs="Arial"/>
          <w:w w:val="100"/>
          <w:sz w:val="20"/>
        </w:rPr>
        <w:t>)</w:t>
      </w:r>
      <w:r w:rsidR="0042436D">
        <w:rPr>
          <w:rFonts w:ascii="Century Gothic" w:hAnsi="Century Gothic" w:cs="Arial"/>
          <w:w w:val="100"/>
          <w:sz w:val="20"/>
        </w:rPr>
        <w:t xml:space="preserve"> i 4</w:t>
      </w:r>
      <w:r w:rsidR="0040339C">
        <w:rPr>
          <w:rFonts w:ascii="Century Gothic" w:hAnsi="Century Gothic" w:cs="Arial"/>
          <w:w w:val="100"/>
          <w:sz w:val="20"/>
        </w:rPr>
        <w:t>)</w:t>
      </w:r>
      <w:r w:rsidR="002C1A81">
        <w:rPr>
          <w:rFonts w:ascii="Century Gothic" w:hAnsi="Century Gothic" w:cs="Arial"/>
          <w:w w:val="100"/>
          <w:sz w:val="20"/>
        </w:rPr>
        <w:t xml:space="preserve"> </w:t>
      </w:r>
      <w:r w:rsidRPr="00BF2AA9">
        <w:rPr>
          <w:rFonts w:ascii="Century Gothic" w:hAnsi="Century Gothic" w:cs="Arial"/>
          <w:w w:val="100"/>
          <w:sz w:val="20"/>
        </w:rPr>
        <w:t xml:space="preserve">ustawy </w:t>
      </w:r>
      <w:proofErr w:type="spellStart"/>
      <w:r w:rsidRPr="00BF2AA9">
        <w:rPr>
          <w:rFonts w:ascii="Century Gothic" w:hAnsi="Century Gothic" w:cs="Arial"/>
          <w:w w:val="100"/>
          <w:sz w:val="20"/>
        </w:rPr>
        <w:t>Pzp</w:t>
      </w:r>
      <w:proofErr w:type="spellEnd"/>
      <w:r w:rsidRPr="00BF2AA9">
        <w:rPr>
          <w:rFonts w:ascii="Century Gothic" w:hAnsi="Century Gothic" w:cs="Arial"/>
          <w:w w:val="100"/>
          <w:sz w:val="20"/>
        </w:rPr>
        <w:t>.</w:t>
      </w:r>
    </w:p>
    <w:p w14:paraId="1311E247" w14:textId="3E7943FE" w:rsidR="00343E39" w:rsidRPr="00343E39" w:rsidRDefault="00343E39" w:rsidP="00343E3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343E39">
        <w:rPr>
          <w:rFonts w:ascii="Century Gothic" w:hAnsi="Century Gothic" w:cs="Arial"/>
          <w:w w:val="100"/>
          <w:sz w:val="20"/>
        </w:rPr>
        <w:t xml:space="preserve">Wykonawca, który podlega wykluczeniu na postawie art. 108 ust. 1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xml:space="preserve"> lub oraz art. 109 ust. 1</w:t>
      </w:r>
      <w:r>
        <w:rPr>
          <w:rFonts w:ascii="Century Gothic" w:hAnsi="Century Gothic" w:cs="Arial"/>
          <w:w w:val="100"/>
          <w:sz w:val="20"/>
        </w:rPr>
        <w:t xml:space="preserve"> </w:t>
      </w:r>
      <w:r w:rsidR="002C1A81">
        <w:rPr>
          <w:rFonts w:ascii="Century Gothic" w:hAnsi="Century Gothic" w:cs="Arial"/>
          <w:w w:val="100"/>
          <w:sz w:val="20"/>
        </w:rPr>
        <w:t>pkt 1</w:t>
      </w:r>
      <w:r w:rsidR="0040339C">
        <w:rPr>
          <w:rFonts w:ascii="Century Gothic" w:hAnsi="Century Gothic" w:cs="Arial"/>
          <w:w w:val="100"/>
          <w:sz w:val="20"/>
        </w:rPr>
        <w:t>)</w:t>
      </w:r>
      <w:r w:rsidR="0042436D">
        <w:rPr>
          <w:rFonts w:ascii="Century Gothic" w:hAnsi="Century Gothic" w:cs="Arial"/>
          <w:w w:val="100"/>
          <w:sz w:val="20"/>
        </w:rPr>
        <w:t xml:space="preserve"> i 4</w:t>
      </w:r>
      <w:r w:rsidR="0040339C">
        <w:rPr>
          <w:rFonts w:ascii="Century Gothic" w:hAnsi="Century Gothic" w:cs="Arial"/>
          <w:w w:val="100"/>
          <w:sz w:val="20"/>
        </w:rPr>
        <w:t>)</w:t>
      </w:r>
      <w:r w:rsidR="0042436D">
        <w:rPr>
          <w:rFonts w:ascii="Century Gothic" w:hAnsi="Century Gothic" w:cs="Arial"/>
          <w:w w:val="100"/>
          <w:sz w:val="20"/>
        </w:rPr>
        <w:t xml:space="preserve"> </w:t>
      </w:r>
      <w:r w:rsidRPr="00343E39">
        <w:rPr>
          <w:rFonts w:ascii="Century Gothic" w:hAnsi="Century Gothic" w:cs="Arial"/>
          <w:w w:val="100"/>
          <w:sz w:val="20"/>
        </w:rPr>
        <w:t xml:space="preserve">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może przedstawić dowody na to, że podjęte przez niego środki są wystarczające</w:t>
      </w:r>
      <w:r>
        <w:rPr>
          <w:rFonts w:ascii="Century Gothic" w:hAnsi="Century Gothic" w:cs="Arial"/>
          <w:w w:val="100"/>
          <w:sz w:val="20"/>
        </w:rPr>
        <w:t xml:space="preserve"> </w:t>
      </w:r>
      <w:r w:rsidRPr="00343E39">
        <w:rPr>
          <w:rFonts w:ascii="Century Gothic" w:hAnsi="Century Gothic" w:cs="Arial"/>
          <w:w w:val="100"/>
          <w:sz w:val="20"/>
        </w:rPr>
        <w:t>do wykazania jego rzetelności, w szczególności wykazać spełnienie przesłanek określonych w art. 110</w:t>
      </w:r>
      <w:r>
        <w:rPr>
          <w:rFonts w:ascii="Century Gothic" w:hAnsi="Century Gothic" w:cs="Arial"/>
          <w:w w:val="100"/>
          <w:sz w:val="20"/>
        </w:rPr>
        <w:t xml:space="preserve"> </w:t>
      </w:r>
      <w:r w:rsidRPr="00343E39">
        <w:rPr>
          <w:rFonts w:ascii="Century Gothic" w:hAnsi="Century Gothic" w:cs="Arial"/>
          <w:w w:val="100"/>
          <w:sz w:val="20"/>
        </w:rPr>
        <w:t>ust. 2 Ustawy</w:t>
      </w:r>
      <w:r w:rsidR="0040339C">
        <w:rPr>
          <w:rFonts w:ascii="Century Gothic" w:hAnsi="Century Gothic" w:cs="Arial"/>
          <w:w w:val="100"/>
          <w:sz w:val="20"/>
        </w:rPr>
        <w:t xml:space="preserve"> </w:t>
      </w:r>
      <w:proofErr w:type="spellStart"/>
      <w:r w:rsidR="0040339C">
        <w:rPr>
          <w:rFonts w:ascii="Century Gothic" w:hAnsi="Century Gothic" w:cs="Arial"/>
          <w:w w:val="100"/>
          <w:sz w:val="20"/>
        </w:rPr>
        <w:t>Pzp</w:t>
      </w:r>
      <w:proofErr w:type="spellEnd"/>
      <w:r w:rsidRPr="00343E39">
        <w:rPr>
          <w:rFonts w:ascii="Century Gothic" w:hAnsi="Century Gothic" w:cs="Arial"/>
          <w:w w:val="100"/>
          <w:sz w:val="20"/>
        </w:rPr>
        <w:t>.</w:t>
      </w:r>
    </w:p>
    <w:p w14:paraId="290F1688" w14:textId="319B2CC5"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Zamawiający oceni, czy podjęte przez wykonawcę czynn</w:t>
      </w:r>
      <w:r w:rsidR="00FD71CD">
        <w:rPr>
          <w:rFonts w:ascii="Century Gothic" w:hAnsi="Century Gothic" w:cs="Arial"/>
          <w:w w:val="100"/>
          <w:sz w:val="20"/>
        </w:rPr>
        <w:t xml:space="preserve">ości, o których mowa w </w:t>
      </w:r>
      <w:r w:rsidR="0040339C">
        <w:rPr>
          <w:rFonts w:ascii="Century Gothic" w:hAnsi="Century Gothic" w:cs="Arial"/>
          <w:w w:val="100"/>
          <w:sz w:val="20"/>
        </w:rPr>
        <w:t xml:space="preserve">art. 110 </w:t>
      </w:r>
      <w:r w:rsidR="00FD71CD">
        <w:rPr>
          <w:rFonts w:ascii="Century Gothic" w:hAnsi="Century Gothic" w:cs="Arial"/>
          <w:w w:val="100"/>
          <w:sz w:val="20"/>
        </w:rPr>
        <w:t>ust. 2</w:t>
      </w:r>
      <w:r w:rsidR="0040339C">
        <w:rPr>
          <w:rFonts w:ascii="Century Gothic" w:hAnsi="Century Gothic" w:cs="Arial"/>
          <w:w w:val="100"/>
          <w:sz w:val="20"/>
        </w:rPr>
        <w:t xml:space="preserve"> ustawy </w:t>
      </w:r>
      <w:proofErr w:type="spellStart"/>
      <w:r w:rsidR="0040339C">
        <w:rPr>
          <w:rFonts w:ascii="Century Gothic" w:hAnsi="Century Gothic" w:cs="Arial"/>
          <w:w w:val="100"/>
          <w:sz w:val="20"/>
        </w:rPr>
        <w:t>Pzp</w:t>
      </w:r>
      <w:proofErr w:type="spellEnd"/>
      <w:r w:rsidR="00D438D0" w:rsidRPr="0014252E">
        <w:rPr>
          <w:rFonts w:ascii="Century Gothic" w:hAnsi="Century Gothic" w:cs="Arial"/>
          <w:w w:val="100"/>
          <w:sz w:val="20"/>
        </w:rPr>
        <w:t xml:space="preserve">, </w:t>
      </w:r>
      <w:r w:rsidR="000C665F" w:rsidRPr="0014252E">
        <w:rPr>
          <w:rFonts w:ascii="Century Gothic" w:hAnsi="Century Gothic" w:cs="Arial"/>
          <w:w w:val="100"/>
          <w:sz w:val="20"/>
        </w:rPr>
        <w:t>są </w:t>
      </w:r>
      <w:r w:rsidRPr="0014252E">
        <w:rPr>
          <w:rFonts w:ascii="Century Gothic" w:hAnsi="Century Gothic" w:cs="Arial"/>
          <w:w w:val="100"/>
          <w:sz w:val="20"/>
        </w:rPr>
        <w:t>wystarczające do wykazania jego rzetelności, uwzgledniające wagę i szczególne</w:t>
      </w:r>
      <w:r w:rsidR="00E946C2" w:rsidRPr="0014252E">
        <w:rPr>
          <w:rFonts w:ascii="Century Gothic" w:hAnsi="Century Gothic" w:cs="Arial"/>
          <w:w w:val="100"/>
          <w:sz w:val="20"/>
        </w:rPr>
        <w:t xml:space="preserve"> okoliczności czynu wykonawcy. </w:t>
      </w:r>
      <w:r w:rsidRPr="0014252E">
        <w:rPr>
          <w:rFonts w:ascii="Century Gothic" w:hAnsi="Century Gothic" w:cs="Arial"/>
          <w:w w:val="100"/>
          <w:sz w:val="20"/>
        </w:rPr>
        <w:t xml:space="preserve">Jeżeli podjęte przez wykonawcę czynności, o których mowa w </w:t>
      </w:r>
      <w:r w:rsidR="0040339C">
        <w:rPr>
          <w:rFonts w:ascii="Century Gothic" w:hAnsi="Century Gothic" w:cs="Arial"/>
          <w:w w:val="100"/>
          <w:sz w:val="20"/>
        </w:rPr>
        <w:t xml:space="preserve">art. 110 </w:t>
      </w:r>
      <w:r w:rsidRPr="0014252E">
        <w:rPr>
          <w:rFonts w:ascii="Century Gothic" w:hAnsi="Century Gothic" w:cs="Arial"/>
          <w:w w:val="100"/>
          <w:sz w:val="20"/>
        </w:rPr>
        <w:t xml:space="preserve">ust. 2 </w:t>
      </w:r>
      <w:r w:rsidR="0040339C">
        <w:rPr>
          <w:rFonts w:ascii="Century Gothic" w:hAnsi="Century Gothic" w:cs="Arial"/>
          <w:w w:val="100"/>
          <w:sz w:val="20"/>
        </w:rPr>
        <w:t xml:space="preserve">ustawy </w:t>
      </w:r>
      <w:proofErr w:type="spellStart"/>
      <w:r w:rsidR="0040339C">
        <w:rPr>
          <w:rFonts w:ascii="Century Gothic" w:hAnsi="Century Gothic" w:cs="Arial"/>
          <w:w w:val="100"/>
          <w:sz w:val="20"/>
        </w:rPr>
        <w:t>Pzp</w:t>
      </w:r>
      <w:proofErr w:type="spellEnd"/>
      <w:r w:rsidR="0040339C">
        <w:rPr>
          <w:rFonts w:ascii="Century Gothic" w:hAnsi="Century Gothic" w:cs="Arial"/>
          <w:w w:val="100"/>
          <w:sz w:val="20"/>
        </w:rPr>
        <w:t xml:space="preserve"> </w:t>
      </w:r>
      <w:r w:rsidRPr="0014252E">
        <w:rPr>
          <w:rFonts w:ascii="Century Gothic" w:hAnsi="Century Gothic" w:cs="Arial"/>
          <w:w w:val="100"/>
          <w:sz w:val="20"/>
        </w:rPr>
        <w:t xml:space="preserve">nie są wystarczające do wykazania jego rzetelności, Zamawiający wykluczy wykonawcę. </w:t>
      </w:r>
    </w:p>
    <w:p w14:paraId="42E02756" w14:textId="12EE6977"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Zamawiający może wykluczyć Wykonawcę na każdym etapie postępowania o udzielenie zamówienia.</w:t>
      </w:r>
    </w:p>
    <w:p w14:paraId="5F50A503" w14:textId="289F6BEC" w:rsidR="003853A6" w:rsidRDefault="003853A6" w:rsidP="003853A6">
      <w:pPr>
        <w:pStyle w:val="Zwykytekst"/>
        <w:autoSpaceDE/>
        <w:autoSpaceDN/>
        <w:spacing w:before="120" w:after="120" w:line="360" w:lineRule="auto"/>
        <w:rPr>
          <w:rFonts w:ascii="Century Gothic" w:hAnsi="Century Gothic" w:cs="Arial"/>
          <w:w w:val="100"/>
          <w:sz w:val="20"/>
        </w:rPr>
      </w:pPr>
    </w:p>
    <w:p w14:paraId="06FBF250" w14:textId="77777777" w:rsidR="003853A6" w:rsidRDefault="003853A6" w:rsidP="003853A6">
      <w:pPr>
        <w:pStyle w:val="Zwykytekst"/>
        <w:autoSpaceDE/>
        <w:autoSpaceDN/>
        <w:spacing w:before="120" w:after="120" w:line="360" w:lineRule="auto"/>
        <w:rPr>
          <w:rFonts w:ascii="Century Gothic" w:hAnsi="Century Gothic" w:cs="Arial"/>
          <w:w w:val="100"/>
          <w:sz w:val="20"/>
        </w:rPr>
      </w:pPr>
    </w:p>
    <w:p w14:paraId="691F90A8" w14:textId="56371BDB" w:rsidR="00FD71CD" w:rsidRDefault="003C27B5" w:rsidP="00FD71CD">
      <w:pPr>
        <w:pStyle w:val="Nagwek1"/>
        <w:spacing w:after="0"/>
        <w:ind w:left="0"/>
        <w:rPr>
          <w:rFonts w:ascii="Century Gothic" w:hAnsi="Century Gothic" w:cs="Arial"/>
          <w:sz w:val="20"/>
          <w:szCs w:val="20"/>
        </w:rPr>
      </w:pPr>
      <w:bookmarkStart w:id="50" w:name="_Oświadczenia_lub_dokumenty"/>
      <w:bookmarkEnd w:id="50"/>
      <w:r w:rsidRPr="0014252E">
        <w:rPr>
          <w:rFonts w:ascii="Century Gothic" w:hAnsi="Century Gothic" w:cs="Arial"/>
          <w:sz w:val="20"/>
          <w:szCs w:val="20"/>
        </w:rPr>
        <w:lastRenderedPageBreak/>
        <w:br/>
      </w:r>
      <w:bookmarkStart w:id="51" w:name="_Toc534368259"/>
      <w:r w:rsidR="00735D13" w:rsidRPr="0014252E">
        <w:rPr>
          <w:rFonts w:ascii="Century Gothic" w:hAnsi="Century Gothic" w:cs="Arial"/>
          <w:sz w:val="20"/>
          <w:szCs w:val="20"/>
        </w:rPr>
        <w:t>WYKAZ OŚWIADCZEŃ LUB DOKUMENTÓW, JAKIE MAJĄ DOSTARCZYĆ WYKONAWCY</w:t>
      </w:r>
      <w:bookmarkEnd w:id="51"/>
    </w:p>
    <w:p w14:paraId="73FFFA56" w14:textId="77777777" w:rsidR="0040339C" w:rsidRPr="0040339C" w:rsidRDefault="0040339C" w:rsidP="0040339C">
      <w:pPr>
        <w:spacing w:before="0"/>
        <w:rPr>
          <w:sz w:val="20"/>
        </w:rPr>
      </w:pPr>
    </w:p>
    <w:p w14:paraId="388C3977" w14:textId="4CEE47CC" w:rsidR="00FD71CD" w:rsidRPr="00AA4C1F" w:rsidRDefault="00FD71CD" w:rsidP="00AC173A">
      <w:pPr>
        <w:pStyle w:val="Zwykytekst"/>
        <w:numPr>
          <w:ilvl w:val="0"/>
          <w:numId w:val="6"/>
        </w:numPr>
        <w:tabs>
          <w:tab w:val="clear" w:pos="786"/>
          <w:tab w:val="num" w:pos="426"/>
        </w:tabs>
        <w:autoSpaceDE/>
        <w:autoSpaceDN/>
        <w:spacing w:before="0" w:after="120" w:line="360" w:lineRule="auto"/>
        <w:ind w:left="284"/>
        <w:rPr>
          <w:rFonts w:ascii="Century Gothic" w:hAnsi="Century Gothic" w:cs="Arial"/>
          <w:b/>
          <w:bCs/>
          <w:w w:val="100"/>
          <w:sz w:val="20"/>
        </w:rPr>
      </w:pPr>
      <w:r w:rsidRPr="00AA4C1F">
        <w:rPr>
          <w:rFonts w:ascii="Century Gothic" w:hAnsi="Century Gothic" w:cs="Arial"/>
          <w:b/>
          <w:bCs/>
          <w:w w:val="100"/>
          <w:sz w:val="20"/>
        </w:rPr>
        <w:t>Dokumenty sk</w:t>
      </w:r>
      <w:r w:rsidRPr="00AA4C1F">
        <w:rPr>
          <w:rFonts w:ascii="Lucida Grande" w:hAnsi="Lucida Grande" w:cs="Lucida Grande"/>
          <w:b/>
          <w:bCs/>
          <w:w w:val="100"/>
          <w:sz w:val="20"/>
        </w:rPr>
        <w:t>ł</w:t>
      </w:r>
      <w:r w:rsidRPr="00AA4C1F">
        <w:rPr>
          <w:rFonts w:ascii="Century Gothic" w:hAnsi="Century Gothic" w:cs="Arial"/>
          <w:b/>
          <w:bCs/>
          <w:w w:val="100"/>
          <w:sz w:val="20"/>
        </w:rPr>
        <w:t>adane razem z ofert</w:t>
      </w:r>
      <w:r w:rsidRPr="00AA4C1F">
        <w:rPr>
          <w:rFonts w:ascii="Lucida Grande" w:hAnsi="Lucida Grande" w:cs="Lucida Grande"/>
          <w:b/>
          <w:bCs/>
          <w:w w:val="100"/>
          <w:sz w:val="20"/>
        </w:rPr>
        <w:t>ą</w:t>
      </w:r>
      <w:r w:rsidRPr="00AA4C1F">
        <w:rPr>
          <w:rFonts w:ascii="Century Gothic" w:hAnsi="Century Gothic" w:cs="Arial"/>
          <w:b/>
          <w:bCs/>
          <w:w w:val="100"/>
          <w:sz w:val="20"/>
        </w:rPr>
        <w:t>:</w:t>
      </w:r>
    </w:p>
    <w:p w14:paraId="76854F16" w14:textId="6E038807"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w w:val="100"/>
          <w:sz w:val="20"/>
        </w:rPr>
      </w:pPr>
      <w:r w:rsidRPr="00527E5F">
        <w:rPr>
          <w:rFonts w:ascii="Century Gothic" w:hAnsi="Century Gothic" w:cs="Arial"/>
          <w:b/>
          <w:w w:val="100"/>
          <w:sz w:val="20"/>
        </w:rPr>
        <w:t>do oferty ka</w:t>
      </w:r>
      <w:r w:rsidRPr="00527E5F">
        <w:rPr>
          <w:rFonts w:ascii="Lucida Grande" w:hAnsi="Lucida Grande" w:cs="Lucida Grande"/>
          <w:b/>
          <w:w w:val="100"/>
          <w:sz w:val="20"/>
        </w:rPr>
        <w:t>ż</w:t>
      </w:r>
      <w:r w:rsidRPr="00527E5F">
        <w:rPr>
          <w:rFonts w:ascii="Century Gothic" w:hAnsi="Century Gothic" w:cs="Arial"/>
          <w:b/>
          <w:w w:val="100"/>
          <w:sz w:val="20"/>
        </w:rPr>
        <w:t xml:space="preserve">dy </w:t>
      </w:r>
      <w:r>
        <w:rPr>
          <w:rFonts w:ascii="Century Gothic" w:hAnsi="Century Gothic" w:cs="Arial"/>
          <w:b/>
          <w:w w:val="100"/>
          <w:sz w:val="20"/>
        </w:rPr>
        <w:t>W</w:t>
      </w:r>
      <w:r w:rsidRPr="00527E5F">
        <w:rPr>
          <w:rFonts w:ascii="Century Gothic" w:hAnsi="Century Gothic" w:cs="Arial"/>
          <w:b/>
          <w:w w:val="100"/>
          <w:sz w:val="20"/>
        </w:rPr>
        <w:t>ykonawca musi do</w:t>
      </w:r>
      <w:r w:rsidRPr="00527E5F">
        <w:rPr>
          <w:rFonts w:ascii="Lucida Grande" w:hAnsi="Lucida Grande" w:cs="Lucida Grande"/>
          <w:b/>
          <w:w w:val="100"/>
          <w:sz w:val="20"/>
        </w:rPr>
        <w:t>łą</w:t>
      </w:r>
      <w:r w:rsidRPr="00527E5F">
        <w:rPr>
          <w:rFonts w:ascii="Century Gothic" w:hAnsi="Century Gothic" w:cs="Arial"/>
          <w:b/>
          <w:w w:val="100"/>
          <w:sz w:val="20"/>
        </w:rPr>
        <w:t>czy</w:t>
      </w:r>
      <w:r w:rsidRPr="00527E5F">
        <w:rPr>
          <w:rFonts w:ascii="Lucida Grande" w:hAnsi="Lucida Grande" w:cs="Lucida Grande"/>
          <w:b/>
          <w:w w:val="100"/>
          <w:sz w:val="20"/>
        </w:rPr>
        <w:t>ć</w:t>
      </w:r>
      <w:r w:rsidRPr="00527E5F">
        <w:rPr>
          <w:rFonts w:ascii="Century Gothic" w:hAnsi="Century Gothic" w:cs="Arial"/>
          <w:b/>
          <w:w w:val="100"/>
          <w:sz w:val="20"/>
        </w:rPr>
        <w:t xml:space="preserve"> o</w:t>
      </w:r>
      <w:r w:rsidRPr="00527E5F">
        <w:rPr>
          <w:rFonts w:ascii="Lucida Grande" w:hAnsi="Lucida Grande" w:cs="Lucida Grande"/>
          <w:b/>
          <w:w w:val="100"/>
          <w:sz w:val="20"/>
        </w:rPr>
        <w:t>ś</w:t>
      </w:r>
      <w:r w:rsidRPr="00527E5F">
        <w:rPr>
          <w:rFonts w:ascii="Century Gothic" w:hAnsi="Century Gothic" w:cs="Arial"/>
          <w:b/>
          <w:w w:val="100"/>
          <w:sz w:val="20"/>
        </w:rPr>
        <w:t>wiadczenie o niepodleganiu wykluczeniu oraz spe</w:t>
      </w:r>
      <w:r w:rsidRPr="00527E5F">
        <w:rPr>
          <w:rFonts w:ascii="Lucida Grande" w:hAnsi="Lucida Grande" w:cs="Lucida Grande"/>
          <w:b/>
          <w:w w:val="100"/>
          <w:sz w:val="20"/>
        </w:rPr>
        <w:t>ł</w:t>
      </w:r>
      <w:r w:rsidRPr="00527E5F">
        <w:rPr>
          <w:rFonts w:ascii="Century Gothic" w:hAnsi="Century Gothic" w:cs="Arial"/>
          <w:b/>
          <w:w w:val="100"/>
          <w:sz w:val="20"/>
        </w:rPr>
        <w:t>nieniu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wskazanym w rozdziale VIII Podrozdzia</w:t>
      </w:r>
      <w:r w:rsidRPr="00527E5F">
        <w:rPr>
          <w:rFonts w:ascii="Lucida Grande" w:hAnsi="Lucida Grande" w:cs="Lucida Grande"/>
          <w:b/>
          <w:w w:val="100"/>
          <w:sz w:val="20"/>
        </w:rPr>
        <w:t>ł</w:t>
      </w:r>
      <w:r w:rsidRPr="00527E5F">
        <w:rPr>
          <w:rFonts w:ascii="Century Gothic" w:hAnsi="Century Gothic" w:cs="Arial"/>
          <w:b/>
          <w:w w:val="100"/>
          <w:sz w:val="20"/>
        </w:rPr>
        <w:t xml:space="preserve"> I ust. 1 SWZ. </w:t>
      </w:r>
      <w:r w:rsidRPr="00527E5F">
        <w:rPr>
          <w:rFonts w:ascii="Century Gothic" w:hAnsi="Century Gothic" w:cs="Arial"/>
          <w:w w:val="100"/>
          <w:sz w:val="20"/>
        </w:rPr>
        <w:t>O</w:t>
      </w:r>
      <w:r w:rsidRPr="00527E5F">
        <w:rPr>
          <w:rFonts w:ascii="Lucida Grande" w:hAnsi="Lucida Grande" w:cs="Lucida Grande"/>
          <w:w w:val="100"/>
          <w:sz w:val="20"/>
        </w:rPr>
        <w:t>ś</w:t>
      </w:r>
      <w:r w:rsidRPr="00527E5F">
        <w:rPr>
          <w:rFonts w:ascii="Century Gothic" w:hAnsi="Century Gothic" w:cs="Arial"/>
          <w:w w:val="100"/>
          <w:sz w:val="20"/>
        </w:rPr>
        <w:t>wiadczenie (za</w:t>
      </w:r>
      <w:r w:rsidRPr="00527E5F">
        <w:rPr>
          <w:rFonts w:ascii="Lucida Grande" w:hAnsi="Lucida Grande" w:cs="Lucida Grande"/>
          <w:w w:val="100"/>
          <w:sz w:val="20"/>
        </w:rPr>
        <w:t>łą</w:t>
      </w:r>
      <w:r>
        <w:rPr>
          <w:rFonts w:ascii="Century Gothic" w:hAnsi="Century Gothic" w:cs="Arial"/>
          <w:w w:val="100"/>
          <w:sz w:val="20"/>
        </w:rPr>
        <w:t>cznik nr 3</w:t>
      </w:r>
      <w:r w:rsidRPr="00527E5F">
        <w:rPr>
          <w:rFonts w:ascii="Century Gothic" w:hAnsi="Century Gothic" w:cs="Arial"/>
          <w:w w:val="100"/>
          <w:sz w:val="20"/>
        </w:rPr>
        <w:t xml:space="preserve"> do SWZ) to stanowi dowód potwierdzaj</w:t>
      </w:r>
      <w:r w:rsidRPr="00527E5F">
        <w:rPr>
          <w:rFonts w:ascii="Lucida Grande" w:hAnsi="Lucida Grande" w:cs="Lucida Grande"/>
          <w:w w:val="100"/>
          <w:sz w:val="20"/>
        </w:rPr>
        <w:t>ą</w:t>
      </w:r>
      <w:r w:rsidRPr="00527E5F">
        <w:rPr>
          <w:rFonts w:ascii="Century Gothic" w:hAnsi="Century Gothic" w:cs="Arial"/>
          <w:w w:val="100"/>
          <w:sz w:val="20"/>
        </w:rPr>
        <w:t>cy brak podstaw wykluczenia oraz spe</w:t>
      </w:r>
      <w:r w:rsidRPr="00527E5F">
        <w:rPr>
          <w:rFonts w:ascii="Lucida Grande" w:hAnsi="Lucida Grande" w:cs="Lucida Grande"/>
          <w:w w:val="100"/>
          <w:sz w:val="20"/>
        </w:rPr>
        <w:t>ł</w:t>
      </w:r>
      <w:r w:rsidRPr="00527E5F">
        <w:rPr>
          <w:rFonts w:ascii="Century Gothic" w:hAnsi="Century Gothic" w:cs="Arial"/>
          <w:w w:val="100"/>
          <w:sz w:val="20"/>
        </w:rPr>
        <w:t>nienie warunków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na dzie</w:t>
      </w:r>
      <w:r w:rsidRPr="00527E5F">
        <w:rPr>
          <w:rFonts w:ascii="Lucida Grande" w:hAnsi="Lucida Grande" w:cs="Lucida Grande"/>
          <w:w w:val="100"/>
          <w:sz w:val="20"/>
        </w:rPr>
        <w:t>ń</w:t>
      </w:r>
      <w:r w:rsidRPr="00527E5F">
        <w:rPr>
          <w:rFonts w:ascii="Century Gothic" w:hAnsi="Century Gothic" w:cs="Arial"/>
          <w:w w:val="100"/>
          <w:sz w:val="20"/>
        </w:rPr>
        <w:t xml:space="preserve"> sk</w:t>
      </w:r>
      <w:r w:rsidRPr="00527E5F">
        <w:rPr>
          <w:rFonts w:ascii="Lucida Grande" w:hAnsi="Lucida Grande" w:cs="Lucida Grande"/>
          <w:w w:val="100"/>
          <w:sz w:val="20"/>
        </w:rPr>
        <w:t>ł</w:t>
      </w:r>
      <w:r w:rsidRPr="00527E5F">
        <w:rPr>
          <w:rFonts w:ascii="Century Gothic" w:hAnsi="Century Gothic" w:cs="Arial"/>
          <w:w w:val="100"/>
          <w:sz w:val="20"/>
        </w:rPr>
        <w:t>adania ofert, tymczasowo zast</w:t>
      </w:r>
      <w:r w:rsidRPr="00527E5F">
        <w:rPr>
          <w:rFonts w:ascii="Lucida Grande" w:hAnsi="Lucida Grande" w:cs="Lucida Grande"/>
          <w:w w:val="100"/>
          <w:sz w:val="20"/>
        </w:rPr>
        <w:t>ę</w:t>
      </w:r>
      <w:r w:rsidRPr="00527E5F">
        <w:rPr>
          <w:rFonts w:ascii="Century Gothic" w:hAnsi="Century Gothic" w:cs="Arial"/>
          <w:w w:val="100"/>
          <w:sz w:val="20"/>
        </w:rPr>
        <w:t>puj</w:t>
      </w:r>
      <w:r w:rsidRPr="00527E5F">
        <w:rPr>
          <w:rFonts w:ascii="Lucida Grande" w:hAnsi="Lucida Grande" w:cs="Lucida Grande"/>
          <w:w w:val="100"/>
          <w:sz w:val="20"/>
        </w:rPr>
        <w:t>ą</w:t>
      </w:r>
      <w:r w:rsidRPr="00527E5F">
        <w:rPr>
          <w:rFonts w:ascii="Century Gothic" w:hAnsi="Century Gothic" w:cs="Arial"/>
          <w:w w:val="100"/>
          <w:sz w:val="20"/>
        </w:rPr>
        <w:t xml:space="preserve">cy wymagane podmiotowe </w:t>
      </w:r>
      <w:r w:rsidRPr="00527E5F">
        <w:rPr>
          <w:rFonts w:ascii="Lucida Grande" w:hAnsi="Lucida Grande" w:cs="Lucida Grande"/>
          <w:w w:val="100"/>
          <w:sz w:val="20"/>
        </w:rPr>
        <w:t>ś</w:t>
      </w:r>
      <w:r w:rsidRPr="00527E5F">
        <w:rPr>
          <w:rFonts w:ascii="Century Gothic" w:hAnsi="Century Gothic" w:cs="Arial"/>
          <w:w w:val="100"/>
          <w:sz w:val="20"/>
        </w:rPr>
        <w:t>rodki dowodowe</w:t>
      </w:r>
      <w:r w:rsidR="005C5E92">
        <w:rPr>
          <w:rFonts w:ascii="Century Gothic" w:hAnsi="Century Gothic" w:cs="Arial"/>
          <w:w w:val="100"/>
          <w:sz w:val="20"/>
        </w:rPr>
        <w:t xml:space="preserve">, wskazane w Rozdziale IX </w:t>
      </w:r>
      <w:r w:rsidR="00AC173A">
        <w:rPr>
          <w:rFonts w:ascii="Century Gothic" w:hAnsi="Century Gothic" w:cs="Arial"/>
          <w:w w:val="100"/>
          <w:sz w:val="20"/>
        </w:rPr>
        <w:t>Podrozdziale II</w:t>
      </w:r>
      <w:r w:rsidRPr="00527E5F">
        <w:rPr>
          <w:rFonts w:ascii="Century Gothic" w:hAnsi="Century Gothic" w:cs="Arial"/>
          <w:w w:val="100"/>
          <w:sz w:val="20"/>
        </w:rPr>
        <w:t xml:space="preserve"> SWZ;  </w:t>
      </w:r>
    </w:p>
    <w:p w14:paraId="7337FC6B" w14:textId="77777777"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b/>
          <w:w w:val="100"/>
          <w:sz w:val="20"/>
        </w:rPr>
      </w:pPr>
      <w:r w:rsidRPr="00527E5F">
        <w:rPr>
          <w:rFonts w:ascii="Century Gothic" w:hAnsi="Century Gothic" w:cs="Arial"/>
          <w:b/>
          <w:w w:val="100"/>
          <w:sz w:val="20"/>
        </w:rPr>
        <w:t>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o którym mowa w pkt 1 </w:t>
      </w:r>
      <w:r w:rsidRPr="00527E5F">
        <w:rPr>
          <w:rFonts w:ascii="Century Gothic" w:hAnsi="Century Gothic" w:cs="Arial"/>
          <w:w w:val="100"/>
          <w:sz w:val="20"/>
        </w:rPr>
        <w:t>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 xml:space="preserve"> odr</w:t>
      </w:r>
      <w:r w:rsidRPr="00527E5F">
        <w:rPr>
          <w:rFonts w:ascii="Lucida Grande" w:hAnsi="Lucida Grande" w:cs="Lucida Grande"/>
          <w:w w:val="100"/>
          <w:sz w:val="20"/>
        </w:rPr>
        <w:t>ę</w:t>
      </w:r>
      <w:r w:rsidRPr="00527E5F">
        <w:rPr>
          <w:rFonts w:ascii="Century Gothic" w:hAnsi="Century Gothic" w:cs="Arial"/>
          <w:w w:val="100"/>
          <w:sz w:val="20"/>
        </w:rPr>
        <w:t>bnie:</w:t>
      </w:r>
    </w:p>
    <w:p w14:paraId="45DB97C5"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 xml:space="preserve">a) </w:t>
      </w:r>
      <w:r>
        <w:rPr>
          <w:rFonts w:ascii="Century Gothic" w:hAnsi="Century Gothic" w:cs="Arial"/>
          <w:b/>
          <w:w w:val="100"/>
          <w:sz w:val="20"/>
        </w:rPr>
        <w:t>W</w:t>
      </w:r>
      <w:r w:rsidRPr="00527E5F">
        <w:rPr>
          <w:rFonts w:ascii="Century Gothic" w:hAnsi="Century Gothic" w:cs="Arial"/>
          <w:b/>
          <w:w w:val="100"/>
          <w:sz w:val="20"/>
        </w:rPr>
        <w:t>ykonawca/ka</w:t>
      </w:r>
      <w:r w:rsidRPr="00527E5F">
        <w:rPr>
          <w:rFonts w:ascii="Lucida Grande" w:hAnsi="Lucida Grande" w:cs="Lucida Grande"/>
          <w:b/>
          <w:w w:val="100"/>
          <w:sz w:val="20"/>
        </w:rPr>
        <w:t>ż</w:t>
      </w:r>
      <w:r w:rsidRPr="00527E5F">
        <w:rPr>
          <w:rFonts w:ascii="Century Gothic" w:hAnsi="Century Gothic" w:cs="Arial"/>
          <w:b/>
          <w:w w:val="100"/>
          <w:sz w:val="20"/>
        </w:rPr>
        <w:t>dy spo</w:t>
      </w:r>
      <w:r w:rsidRPr="00527E5F">
        <w:rPr>
          <w:rFonts w:ascii="Lucida Grande" w:hAnsi="Lucida Grande" w:cs="Lucida Grande"/>
          <w:b/>
          <w:w w:val="100"/>
          <w:sz w:val="20"/>
        </w:rPr>
        <w:t>ś</w:t>
      </w:r>
      <w:r w:rsidRPr="00527E5F">
        <w:rPr>
          <w:rFonts w:ascii="Century Gothic" w:hAnsi="Century Gothic" w:cs="Arial"/>
          <w:b/>
          <w:w w:val="100"/>
          <w:sz w:val="20"/>
        </w:rPr>
        <w:t xml:space="preserve">ród </w:t>
      </w:r>
      <w:r>
        <w:rPr>
          <w:rFonts w:ascii="Century Gothic" w:hAnsi="Century Gothic" w:cs="Arial"/>
          <w:b/>
          <w:w w:val="100"/>
          <w:sz w:val="20"/>
        </w:rPr>
        <w:t>W</w:t>
      </w:r>
      <w:r w:rsidRPr="00527E5F">
        <w:rPr>
          <w:rFonts w:ascii="Century Gothic" w:hAnsi="Century Gothic" w:cs="Arial"/>
          <w:b/>
          <w:w w:val="100"/>
          <w:sz w:val="20"/>
        </w:rPr>
        <w:t>ykonawców wspólnie ubiegaj</w:t>
      </w:r>
      <w:r w:rsidRPr="00527E5F">
        <w:rPr>
          <w:rFonts w:ascii="Lucida Grande" w:hAnsi="Lucida Grande" w:cs="Lucida Grande"/>
          <w:b/>
          <w:w w:val="100"/>
          <w:sz w:val="20"/>
        </w:rPr>
        <w:t>ą</w:t>
      </w:r>
      <w:r w:rsidRPr="00527E5F">
        <w:rPr>
          <w:rFonts w:ascii="Century Gothic" w:hAnsi="Century Gothic" w:cs="Arial"/>
          <w:b/>
          <w:w w:val="100"/>
          <w:sz w:val="20"/>
        </w:rPr>
        <w:t>cych si</w:t>
      </w:r>
      <w:r w:rsidRPr="00527E5F">
        <w:rPr>
          <w:rFonts w:ascii="Lucida Grande" w:hAnsi="Lucida Grande" w:cs="Lucida Grande"/>
          <w:b/>
          <w:w w:val="100"/>
          <w:sz w:val="20"/>
        </w:rPr>
        <w:t>ę</w:t>
      </w:r>
      <w:r w:rsidRPr="00527E5F">
        <w:rPr>
          <w:rFonts w:ascii="Century Gothic" w:hAnsi="Century Gothic" w:cs="Arial"/>
          <w:b/>
          <w:w w:val="100"/>
          <w:sz w:val="20"/>
        </w:rPr>
        <w:t xml:space="preserve"> o udzielenie zamówienia. W takim przypadku 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potwierdza brak podstaw wykluczenia </w:t>
      </w:r>
      <w:r>
        <w:rPr>
          <w:rFonts w:ascii="Century Gothic" w:hAnsi="Century Gothic" w:cs="Arial"/>
          <w:b/>
          <w:w w:val="100"/>
          <w:sz w:val="20"/>
        </w:rPr>
        <w:t>W</w:t>
      </w:r>
      <w:r w:rsidRPr="00527E5F">
        <w:rPr>
          <w:rFonts w:ascii="Century Gothic" w:hAnsi="Century Gothic" w:cs="Arial"/>
          <w:b/>
          <w:w w:val="100"/>
          <w:sz w:val="20"/>
        </w:rPr>
        <w:t>ykonawcy oraz spe</w:t>
      </w:r>
      <w:r w:rsidRPr="00527E5F">
        <w:rPr>
          <w:rFonts w:ascii="Lucida Grande" w:hAnsi="Lucida Grande" w:cs="Lucida Grande"/>
          <w:b/>
          <w:w w:val="100"/>
          <w:sz w:val="20"/>
        </w:rPr>
        <w:t>ł</w:t>
      </w:r>
      <w:r w:rsidRPr="00527E5F">
        <w:rPr>
          <w:rFonts w:ascii="Century Gothic" w:hAnsi="Century Gothic" w:cs="Arial"/>
          <w:b/>
          <w:w w:val="100"/>
          <w:sz w:val="20"/>
        </w:rPr>
        <w:t>nianie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ka</w:t>
      </w:r>
      <w:r w:rsidRPr="00527E5F">
        <w:rPr>
          <w:rFonts w:ascii="Lucida Grande" w:hAnsi="Lucida Grande" w:cs="Lucida Grande"/>
          <w:b/>
          <w:w w:val="100"/>
          <w:sz w:val="20"/>
        </w:rPr>
        <w:t>ż</w:t>
      </w:r>
      <w:r w:rsidRPr="00527E5F">
        <w:rPr>
          <w:rFonts w:ascii="Century Gothic" w:hAnsi="Century Gothic" w:cs="Arial"/>
          <w:b/>
          <w:w w:val="100"/>
          <w:sz w:val="20"/>
        </w:rPr>
        <w:t xml:space="preserve">dy z </w:t>
      </w:r>
      <w:r>
        <w:rPr>
          <w:rFonts w:ascii="Century Gothic" w:hAnsi="Century Gothic" w:cs="Arial"/>
          <w:b/>
          <w:w w:val="100"/>
          <w:sz w:val="20"/>
        </w:rPr>
        <w:t>W</w:t>
      </w:r>
      <w:r w:rsidRPr="00527E5F">
        <w:rPr>
          <w:rFonts w:ascii="Century Gothic" w:hAnsi="Century Gothic" w:cs="Arial"/>
          <w:b/>
          <w:w w:val="100"/>
          <w:sz w:val="20"/>
        </w:rPr>
        <w:t>ykonawców wykazuje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w:t>
      </w:r>
    </w:p>
    <w:p w14:paraId="145A46FF"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b) podmiot trzeci, na którego potencja</w:t>
      </w:r>
      <w:r w:rsidRPr="00527E5F">
        <w:rPr>
          <w:rFonts w:ascii="Lucida Grande" w:hAnsi="Lucida Grande" w:cs="Lucida Grande"/>
          <w:b/>
          <w:w w:val="100"/>
          <w:sz w:val="20"/>
        </w:rPr>
        <w:t>ł</w:t>
      </w:r>
      <w:r w:rsidRPr="00527E5F">
        <w:rPr>
          <w:rFonts w:ascii="Century Gothic" w:hAnsi="Century Gothic" w:cs="Arial"/>
          <w:b/>
          <w:w w:val="100"/>
          <w:sz w:val="20"/>
        </w:rPr>
        <w:t xml:space="preserve"> powo</w:t>
      </w:r>
      <w:r w:rsidRPr="00527E5F">
        <w:rPr>
          <w:rFonts w:ascii="Lucida Grande" w:hAnsi="Lucida Grande" w:cs="Lucida Grande"/>
          <w:b/>
          <w:w w:val="100"/>
          <w:sz w:val="20"/>
        </w:rPr>
        <w:t>ł</w:t>
      </w:r>
      <w:r w:rsidRPr="00527E5F">
        <w:rPr>
          <w:rFonts w:ascii="Century Gothic" w:hAnsi="Century Gothic" w:cs="Arial"/>
          <w:b/>
          <w:w w:val="100"/>
          <w:sz w:val="20"/>
        </w:rPr>
        <w:t>uje si</w:t>
      </w:r>
      <w:r w:rsidRPr="00527E5F">
        <w:rPr>
          <w:rFonts w:ascii="Lucida Grande" w:hAnsi="Lucida Grande" w:cs="Lucida Grande"/>
          <w:b/>
          <w:w w:val="100"/>
          <w:sz w:val="20"/>
        </w:rPr>
        <w:t>ę</w:t>
      </w:r>
      <w:r w:rsidRPr="00527E5F">
        <w:rPr>
          <w:rFonts w:ascii="Century Gothic" w:hAnsi="Century Gothic" w:cs="Arial"/>
          <w:b/>
          <w:w w:val="100"/>
          <w:sz w:val="20"/>
        </w:rPr>
        <w:t xml:space="preserve"> </w:t>
      </w:r>
      <w:r>
        <w:rPr>
          <w:rFonts w:ascii="Century Gothic" w:hAnsi="Century Gothic" w:cs="Arial"/>
          <w:b/>
          <w:w w:val="100"/>
          <w:sz w:val="20"/>
        </w:rPr>
        <w:t>W</w:t>
      </w:r>
      <w:r w:rsidRPr="00527E5F">
        <w:rPr>
          <w:rFonts w:ascii="Century Gothic" w:hAnsi="Century Gothic" w:cs="Arial"/>
          <w:b/>
          <w:w w:val="100"/>
          <w:sz w:val="20"/>
        </w:rPr>
        <w:t>ykonawca celem potwierdzenia spe</w:t>
      </w:r>
      <w:r w:rsidRPr="00527E5F">
        <w:rPr>
          <w:rFonts w:ascii="Lucida Grande" w:hAnsi="Lucida Grande" w:cs="Lucida Grande"/>
          <w:b/>
          <w:w w:val="100"/>
          <w:sz w:val="20"/>
        </w:rPr>
        <w:t>ł</w:t>
      </w:r>
      <w:r w:rsidRPr="00527E5F">
        <w:rPr>
          <w:rFonts w:ascii="Century Gothic" w:hAnsi="Century Gothic" w:cs="Arial"/>
          <w:b/>
          <w:w w:val="100"/>
          <w:sz w:val="20"/>
        </w:rPr>
        <w:t>nienia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podmiotu oraz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podmiot udost</w:t>
      </w:r>
      <w:r w:rsidRPr="00527E5F">
        <w:rPr>
          <w:rFonts w:ascii="Lucida Grande" w:hAnsi="Lucida Grande" w:cs="Lucida Grande"/>
          <w:b/>
          <w:w w:val="100"/>
          <w:sz w:val="20"/>
        </w:rPr>
        <w:t>ę</w:t>
      </w:r>
      <w:r w:rsidRPr="00527E5F">
        <w:rPr>
          <w:rFonts w:ascii="Century Gothic" w:hAnsi="Century Gothic" w:cs="Arial"/>
          <w:b/>
          <w:w w:val="100"/>
          <w:sz w:val="20"/>
        </w:rPr>
        <w:t xml:space="preserve">pnia swoje zasoby </w:t>
      </w:r>
      <w:r>
        <w:rPr>
          <w:rFonts w:ascii="Century Gothic" w:hAnsi="Century Gothic" w:cs="Arial"/>
          <w:b/>
          <w:w w:val="100"/>
          <w:sz w:val="20"/>
        </w:rPr>
        <w:t>W</w:t>
      </w:r>
      <w:r w:rsidRPr="00527E5F">
        <w:rPr>
          <w:rFonts w:ascii="Century Gothic" w:hAnsi="Century Gothic" w:cs="Arial"/>
          <w:b/>
          <w:w w:val="100"/>
          <w:sz w:val="20"/>
        </w:rPr>
        <w:t>ykonawcy,</w:t>
      </w:r>
    </w:p>
    <w:p w14:paraId="666263B9"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c) podwykonawcy nieb</w:t>
      </w:r>
      <w:r w:rsidRPr="00527E5F">
        <w:rPr>
          <w:rFonts w:ascii="Lucida Grande" w:hAnsi="Lucida Grande" w:cs="Lucida Grande"/>
          <w:b/>
          <w:w w:val="100"/>
          <w:sz w:val="20"/>
        </w:rPr>
        <w:t>ę</w:t>
      </w:r>
      <w:r w:rsidRPr="00527E5F">
        <w:rPr>
          <w:rFonts w:ascii="Century Gothic" w:hAnsi="Century Gothic" w:cs="Arial"/>
          <w:b/>
          <w:w w:val="100"/>
          <w:sz w:val="20"/>
        </w:rPr>
        <w:t>d</w:t>
      </w:r>
      <w:r w:rsidRPr="00527E5F">
        <w:rPr>
          <w:rFonts w:ascii="Lucida Grande" w:hAnsi="Lucida Grande" w:cs="Lucida Grande"/>
          <w:b/>
          <w:w w:val="100"/>
          <w:sz w:val="20"/>
        </w:rPr>
        <w:t>ą</w:t>
      </w:r>
      <w:r w:rsidRPr="00527E5F">
        <w:rPr>
          <w:rFonts w:ascii="Century Gothic" w:hAnsi="Century Gothic" w:cs="Arial"/>
          <w:b/>
          <w:w w:val="100"/>
          <w:sz w:val="20"/>
        </w:rPr>
        <w:t>cy podmiotami udost</w:t>
      </w:r>
      <w:r w:rsidRPr="00527E5F">
        <w:rPr>
          <w:rFonts w:ascii="Lucida Grande" w:hAnsi="Lucida Grande" w:cs="Lucida Grande"/>
          <w:b/>
          <w:w w:val="100"/>
          <w:sz w:val="20"/>
        </w:rPr>
        <w:t>ę</w:t>
      </w:r>
      <w:r w:rsidRPr="00527E5F">
        <w:rPr>
          <w:rFonts w:ascii="Century Gothic" w:hAnsi="Century Gothic" w:cs="Arial"/>
          <w:b/>
          <w:w w:val="100"/>
          <w:sz w:val="20"/>
        </w:rPr>
        <w:t>pniaj</w:t>
      </w:r>
      <w:r w:rsidRPr="00527E5F">
        <w:rPr>
          <w:rFonts w:ascii="Lucida Grande" w:hAnsi="Lucida Grande" w:cs="Lucida Grande"/>
          <w:b/>
          <w:w w:val="100"/>
          <w:sz w:val="20"/>
        </w:rPr>
        <w:t>ą</w:t>
      </w:r>
      <w:r w:rsidRPr="00527E5F">
        <w:rPr>
          <w:rFonts w:ascii="Century Gothic" w:hAnsi="Century Gothic" w:cs="Arial"/>
          <w:b/>
          <w:w w:val="100"/>
          <w:sz w:val="20"/>
        </w:rPr>
        <w:t>cymi zasoby.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podwykonawcy;</w:t>
      </w:r>
    </w:p>
    <w:p w14:paraId="675E41B2" w14:textId="4624A357" w:rsidR="00FD71CD" w:rsidRPr="00527E5F" w:rsidRDefault="006512D6" w:rsidP="0071578D">
      <w:pPr>
        <w:pStyle w:val="Zwykytekst"/>
        <w:autoSpaceDE/>
        <w:autoSpaceDN/>
        <w:spacing w:before="120" w:after="120" w:line="360" w:lineRule="auto"/>
        <w:ind w:left="709" w:hanging="425"/>
        <w:rPr>
          <w:rFonts w:ascii="Century Gothic" w:hAnsi="Century Gothic" w:cs="Arial"/>
          <w:w w:val="100"/>
          <w:sz w:val="20"/>
        </w:rPr>
      </w:pPr>
      <w:r w:rsidRPr="0071578D">
        <w:rPr>
          <w:rFonts w:ascii="Century Gothic" w:hAnsi="Century Gothic" w:cs="Arial"/>
          <w:bCs/>
          <w:w w:val="100"/>
          <w:sz w:val="20"/>
        </w:rPr>
        <w:t>3</w:t>
      </w:r>
      <w:r w:rsidR="00FD71CD" w:rsidRPr="0071578D">
        <w:rPr>
          <w:rFonts w:ascii="Century Gothic" w:hAnsi="Century Gothic" w:cs="Arial"/>
          <w:bCs/>
          <w:w w:val="100"/>
          <w:sz w:val="20"/>
        </w:rPr>
        <w:t>)</w:t>
      </w:r>
      <w:r w:rsidR="00FD71CD" w:rsidRPr="00527E5F">
        <w:rPr>
          <w:rFonts w:ascii="Century Gothic" w:hAnsi="Century Gothic" w:cs="Arial"/>
          <w:b/>
          <w:w w:val="100"/>
          <w:sz w:val="20"/>
        </w:rPr>
        <w:t xml:space="preserve"> dowody dot. „samooczyszczenia” – </w:t>
      </w:r>
      <w:r w:rsidR="00FD71CD" w:rsidRPr="00527E5F">
        <w:rPr>
          <w:rFonts w:ascii="Century Gothic" w:hAnsi="Century Gothic" w:cs="Arial"/>
          <w:w w:val="100"/>
          <w:sz w:val="20"/>
        </w:rPr>
        <w:t>w przypadku podlegania wykluczeniu na podstawie art. 108 us</w:t>
      </w:r>
      <w:r w:rsidR="00FD71CD">
        <w:rPr>
          <w:rFonts w:ascii="Century Gothic" w:hAnsi="Century Gothic" w:cs="Arial"/>
          <w:w w:val="100"/>
          <w:sz w:val="20"/>
        </w:rPr>
        <w:t xml:space="preserve">t. 1 </w:t>
      </w:r>
      <w:r w:rsidR="001B57CB">
        <w:rPr>
          <w:rFonts w:ascii="Century Gothic" w:hAnsi="Century Gothic" w:cs="Arial"/>
          <w:w w:val="100"/>
          <w:sz w:val="20"/>
        </w:rPr>
        <w:t>oraz art. 109 ust. 1 pkt 1,</w:t>
      </w:r>
      <w:r w:rsidR="00343E39">
        <w:rPr>
          <w:rFonts w:ascii="Century Gothic" w:hAnsi="Century Gothic" w:cs="Arial"/>
          <w:w w:val="100"/>
          <w:sz w:val="20"/>
        </w:rPr>
        <w:t xml:space="preserve"> 4</w:t>
      </w:r>
      <w:r w:rsidR="0071578D">
        <w:rPr>
          <w:rFonts w:ascii="Century Gothic" w:hAnsi="Century Gothic" w:cs="Arial"/>
          <w:w w:val="100"/>
          <w:sz w:val="20"/>
        </w:rPr>
        <w:t xml:space="preserve"> </w:t>
      </w:r>
      <w:r w:rsidR="00FD71CD" w:rsidRPr="00527E5F">
        <w:rPr>
          <w:rFonts w:ascii="Century Gothic" w:hAnsi="Century Gothic" w:cs="Arial"/>
          <w:w w:val="100"/>
          <w:sz w:val="20"/>
        </w:rPr>
        <w:t xml:space="preserve">Ustawy </w:t>
      </w:r>
      <w:proofErr w:type="spellStart"/>
      <w:r w:rsidR="0071578D">
        <w:rPr>
          <w:rFonts w:ascii="Century Gothic" w:hAnsi="Century Gothic" w:cs="Arial"/>
          <w:w w:val="100"/>
          <w:sz w:val="20"/>
        </w:rPr>
        <w:t>Pzp</w:t>
      </w:r>
      <w:proofErr w:type="spellEnd"/>
      <w:r w:rsidR="0071578D">
        <w:rPr>
          <w:rFonts w:ascii="Century Gothic" w:hAnsi="Century Gothic" w:cs="Arial"/>
          <w:w w:val="100"/>
          <w:sz w:val="20"/>
        </w:rPr>
        <w:t xml:space="preserve"> Wykonawca </w:t>
      </w:r>
      <w:r w:rsidR="00FD71CD" w:rsidRPr="00527E5F">
        <w:rPr>
          <w:rFonts w:ascii="Century Gothic" w:hAnsi="Century Gothic" w:cs="Arial"/>
          <w:w w:val="100"/>
          <w:sz w:val="20"/>
        </w:rPr>
        <w:t>mo</w:t>
      </w:r>
      <w:r w:rsidR="00FD71CD" w:rsidRPr="00527E5F">
        <w:rPr>
          <w:rFonts w:ascii="Lucida Grande" w:hAnsi="Lucida Grande" w:cs="Lucida Grande"/>
          <w:w w:val="100"/>
          <w:sz w:val="20"/>
        </w:rPr>
        <w:t>ż</w:t>
      </w:r>
      <w:r w:rsidR="00FD71CD" w:rsidRPr="00527E5F">
        <w:rPr>
          <w:rFonts w:ascii="Century Gothic" w:hAnsi="Century Gothic" w:cs="Arial"/>
          <w:w w:val="100"/>
          <w:sz w:val="20"/>
        </w:rPr>
        <w:t>e przedstawi</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dowody na to, </w:t>
      </w:r>
      <w:r w:rsidR="00FD71CD" w:rsidRPr="00527E5F">
        <w:rPr>
          <w:rFonts w:ascii="Lucida Grande" w:hAnsi="Lucida Grande" w:cs="Lucida Grande"/>
          <w:w w:val="100"/>
          <w:sz w:val="20"/>
        </w:rPr>
        <w:t>ż</w:t>
      </w:r>
      <w:r w:rsidR="00FD71CD" w:rsidRPr="00527E5F">
        <w:rPr>
          <w:rFonts w:ascii="Century Gothic" w:hAnsi="Century Gothic" w:cs="Arial"/>
          <w:w w:val="100"/>
          <w:sz w:val="20"/>
        </w:rPr>
        <w:t>e podj</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te przez niego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rodki s</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wystarczaj</w:t>
      </w:r>
      <w:r w:rsidR="00FD71CD" w:rsidRPr="00527E5F">
        <w:rPr>
          <w:rFonts w:ascii="Lucida Grande" w:hAnsi="Lucida Grande" w:cs="Lucida Grande"/>
          <w:w w:val="100"/>
          <w:sz w:val="20"/>
        </w:rPr>
        <w:t>ą</w:t>
      </w:r>
      <w:r w:rsidR="00FD71CD" w:rsidRPr="00527E5F">
        <w:rPr>
          <w:rFonts w:ascii="Century Gothic" w:hAnsi="Century Gothic" w:cs="Arial"/>
          <w:w w:val="100"/>
          <w:sz w:val="20"/>
        </w:rPr>
        <w:t>ce do wykazania jego rzetelno</w:t>
      </w:r>
      <w:r w:rsidR="00FD71CD" w:rsidRPr="00527E5F">
        <w:rPr>
          <w:rFonts w:ascii="Lucida Grande" w:hAnsi="Lucida Grande" w:cs="Lucida Grande"/>
          <w:w w:val="100"/>
          <w:sz w:val="20"/>
        </w:rPr>
        <w:t>ś</w:t>
      </w:r>
      <w:r w:rsidR="00FD71CD" w:rsidRPr="00527E5F">
        <w:rPr>
          <w:rFonts w:ascii="Century Gothic" w:hAnsi="Century Gothic" w:cs="Arial"/>
          <w:w w:val="100"/>
          <w:sz w:val="20"/>
        </w:rPr>
        <w:t xml:space="preserve">ci, w </w:t>
      </w:r>
      <w:r w:rsidR="00FD71CD">
        <w:rPr>
          <w:rFonts w:ascii="Century Gothic" w:hAnsi="Century Gothic" w:cs="Arial"/>
          <w:w w:val="100"/>
          <w:sz w:val="20"/>
        </w:rPr>
        <w:t> </w:t>
      </w:r>
      <w:r w:rsidR="00FD71CD" w:rsidRPr="00527E5F">
        <w:rPr>
          <w:rFonts w:ascii="Century Gothic" w:hAnsi="Century Gothic" w:cs="Arial"/>
          <w:w w:val="100"/>
          <w:sz w:val="20"/>
        </w:rPr>
        <w:t>szczególno</w:t>
      </w:r>
      <w:r w:rsidR="00FD71CD" w:rsidRPr="00527E5F">
        <w:rPr>
          <w:rFonts w:ascii="Lucida Grande" w:hAnsi="Lucida Grande" w:cs="Lucida Grande"/>
          <w:w w:val="100"/>
          <w:sz w:val="20"/>
        </w:rPr>
        <w:t>ś</w:t>
      </w:r>
      <w:r w:rsidR="00FD71CD" w:rsidRPr="00527E5F">
        <w:rPr>
          <w:rFonts w:ascii="Century Gothic" w:hAnsi="Century Gothic" w:cs="Arial"/>
          <w:w w:val="100"/>
          <w:sz w:val="20"/>
        </w:rPr>
        <w:t>ci wykaza</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spe</w:t>
      </w:r>
      <w:r w:rsidR="00FD71CD" w:rsidRPr="00527E5F">
        <w:rPr>
          <w:rFonts w:ascii="Lucida Grande" w:hAnsi="Lucida Grande" w:cs="Lucida Grande"/>
          <w:w w:val="100"/>
          <w:sz w:val="20"/>
        </w:rPr>
        <w:t>ł</w:t>
      </w:r>
      <w:r w:rsidR="00FD71CD" w:rsidRPr="00527E5F">
        <w:rPr>
          <w:rFonts w:ascii="Century Gothic" w:hAnsi="Century Gothic" w:cs="Arial"/>
          <w:w w:val="100"/>
          <w:sz w:val="20"/>
        </w:rPr>
        <w:t>nienie przes</w:t>
      </w:r>
      <w:r w:rsidR="00FD71CD" w:rsidRPr="00527E5F">
        <w:rPr>
          <w:rFonts w:ascii="Lucida Grande" w:hAnsi="Lucida Grande" w:cs="Lucida Grande"/>
          <w:w w:val="100"/>
          <w:sz w:val="20"/>
        </w:rPr>
        <w:t>ł</w:t>
      </w:r>
      <w:r w:rsidR="00FD71CD" w:rsidRPr="00527E5F">
        <w:rPr>
          <w:rFonts w:ascii="Century Gothic" w:hAnsi="Century Gothic" w:cs="Arial"/>
          <w:w w:val="100"/>
          <w:sz w:val="20"/>
        </w:rPr>
        <w:t>anek okre</w:t>
      </w:r>
      <w:r w:rsidR="00FD71CD" w:rsidRPr="00527E5F">
        <w:rPr>
          <w:rFonts w:ascii="Lucida Grande" w:hAnsi="Lucida Grande" w:cs="Lucida Grande"/>
          <w:w w:val="100"/>
          <w:sz w:val="20"/>
        </w:rPr>
        <w:t>ś</w:t>
      </w:r>
      <w:r w:rsidR="00FD71CD" w:rsidRPr="00527E5F">
        <w:rPr>
          <w:rFonts w:ascii="Century Gothic" w:hAnsi="Century Gothic" w:cs="Arial"/>
          <w:w w:val="100"/>
          <w:sz w:val="20"/>
        </w:rPr>
        <w:t>lonych w art. 110 ust. 2 Ustawy</w:t>
      </w:r>
      <w:r w:rsidR="0071578D">
        <w:rPr>
          <w:rFonts w:ascii="Century Gothic" w:hAnsi="Century Gothic" w:cs="Arial"/>
          <w:w w:val="100"/>
          <w:sz w:val="20"/>
        </w:rPr>
        <w:t xml:space="preserve"> </w:t>
      </w:r>
      <w:proofErr w:type="spellStart"/>
      <w:r w:rsidR="0071578D">
        <w:rPr>
          <w:rFonts w:ascii="Century Gothic" w:hAnsi="Century Gothic" w:cs="Arial"/>
          <w:w w:val="100"/>
          <w:sz w:val="20"/>
        </w:rPr>
        <w:t>Pzp</w:t>
      </w:r>
      <w:proofErr w:type="spellEnd"/>
      <w:r w:rsidR="00FD71CD" w:rsidRPr="00527E5F">
        <w:rPr>
          <w:rFonts w:ascii="Century Gothic" w:hAnsi="Century Gothic" w:cs="Arial"/>
          <w:w w:val="100"/>
          <w:sz w:val="20"/>
        </w:rPr>
        <w:t>;</w:t>
      </w:r>
    </w:p>
    <w:p w14:paraId="260B2B99" w14:textId="2E62D596" w:rsidR="00FD71CD" w:rsidRPr="00527E5F" w:rsidRDefault="006512D6" w:rsidP="00FD71CD">
      <w:pPr>
        <w:pStyle w:val="Zwykytekst"/>
        <w:autoSpaceDE/>
        <w:autoSpaceDN/>
        <w:spacing w:before="120" w:after="120" w:line="360" w:lineRule="auto"/>
        <w:ind w:left="709" w:hanging="425"/>
        <w:rPr>
          <w:rFonts w:ascii="Century Gothic" w:hAnsi="Century Gothic" w:cs="Arial"/>
          <w:b/>
          <w:w w:val="100"/>
          <w:sz w:val="20"/>
        </w:rPr>
      </w:pPr>
      <w:r w:rsidRPr="0071578D">
        <w:rPr>
          <w:rFonts w:ascii="Century Gothic" w:hAnsi="Century Gothic" w:cs="Arial"/>
          <w:bCs/>
          <w:w w:val="100"/>
          <w:sz w:val="20"/>
        </w:rPr>
        <w:t>4</w:t>
      </w:r>
      <w:r w:rsidR="00FD71CD" w:rsidRPr="0071578D">
        <w:rPr>
          <w:rFonts w:ascii="Century Gothic" w:hAnsi="Century Gothic" w:cs="Arial"/>
          <w:bCs/>
          <w:w w:val="100"/>
          <w:sz w:val="20"/>
        </w:rPr>
        <w:t>)</w:t>
      </w:r>
      <w:r w:rsidR="00FD71CD" w:rsidRPr="00527E5F">
        <w:rPr>
          <w:rFonts w:ascii="Century Gothic" w:hAnsi="Century Gothic" w:cs="Arial"/>
          <w:b/>
          <w:w w:val="100"/>
          <w:sz w:val="20"/>
        </w:rPr>
        <w:t xml:space="preserve"> pe</w:t>
      </w:r>
      <w:r w:rsidR="00FD71CD" w:rsidRPr="00527E5F">
        <w:rPr>
          <w:rFonts w:ascii="Lucida Grande" w:hAnsi="Lucida Grande" w:cs="Lucida Grande"/>
          <w:b/>
          <w:w w:val="100"/>
          <w:sz w:val="20"/>
        </w:rPr>
        <w:t>ł</w:t>
      </w:r>
      <w:r w:rsidR="00FD71CD" w:rsidRPr="00527E5F">
        <w:rPr>
          <w:rFonts w:ascii="Century Gothic" w:hAnsi="Century Gothic" w:cs="Arial"/>
          <w:b/>
          <w:w w:val="100"/>
          <w:sz w:val="20"/>
        </w:rPr>
        <w:t>nomocnictwo:</w:t>
      </w:r>
    </w:p>
    <w:p w14:paraId="15944F92" w14:textId="7D232859" w:rsidR="00FD71CD" w:rsidRPr="00527E5F" w:rsidRDefault="00FD71CD" w:rsidP="0071578D">
      <w:pPr>
        <w:pStyle w:val="Zwykytekst"/>
        <w:autoSpaceDE/>
        <w:autoSpaceDN/>
        <w:spacing w:before="120" w:after="120" w:line="360" w:lineRule="auto"/>
        <w:ind w:left="851" w:hanging="283"/>
        <w:rPr>
          <w:rFonts w:ascii="Century Gothic" w:hAnsi="Century Gothic" w:cs="Arial"/>
          <w:w w:val="100"/>
          <w:sz w:val="20"/>
        </w:rPr>
      </w:pPr>
      <w:r w:rsidRPr="00527E5F">
        <w:rPr>
          <w:rFonts w:ascii="Century Gothic" w:hAnsi="Century Gothic" w:cs="Arial"/>
          <w:w w:val="100"/>
          <w:sz w:val="20"/>
        </w:rPr>
        <w:t>a)</w:t>
      </w:r>
      <w:r w:rsidRPr="00527E5F">
        <w:rPr>
          <w:rFonts w:ascii="Century Gothic" w:hAnsi="Century Gothic" w:cs="Arial"/>
          <w:b/>
          <w:w w:val="100"/>
          <w:sz w:val="20"/>
        </w:rPr>
        <w:t xml:space="preserve"> </w:t>
      </w:r>
      <w:r w:rsidRPr="00527E5F">
        <w:rPr>
          <w:rFonts w:ascii="Century Gothic" w:hAnsi="Century Gothic" w:cs="Arial"/>
          <w:w w:val="100"/>
          <w:sz w:val="20"/>
        </w:rPr>
        <w:t>Gdy umocowanie osoby 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cej ofert</w:t>
      </w:r>
      <w:r w:rsidRPr="00527E5F">
        <w:rPr>
          <w:rFonts w:ascii="Lucida Grande" w:hAnsi="Lucida Grande" w:cs="Lucida Grande"/>
          <w:w w:val="100"/>
          <w:sz w:val="20"/>
        </w:rPr>
        <w:t>ę</w:t>
      </w:r>
      <w:r w:rsidRPr="00527E5F">
        <w:rPr>
          <w:rFonts w:ascii="Century Gothic" w:hAnsi="Century Gothic" w:cs="Arial"/>
          <w:w w:val="100"/>
          <w:sz w:val="20"/>
        </w:rPr>
        <w:t xml:space="preserve"> nie wynika z dokumentów potwierdzaj</w:t>
      </w:r>
      <w:r w:rsidRPr="00527E5F">
        <w:rPr>
          <w:rFonts w:ascii="Lucida Grande" w:hAnsi="Lucida Grande" w:cs="Lucida Grande"/>
          <w:w w:val="100"/>
          <w:sz w:val="20"/>
        </w:rPr>
        <w:t>ą</w:t>
      </w:r>
      <w:r w:rsidRPr="00527E5F">
        <w:rPr>
          <w:rFonts w:ascii="Century Gothic" w:hAnsi="Century Gothic" w:cs="Arial"/>
          <w:w w:val="100"/>
          <w:sz w:val="20"/>
        </w:rPr>
        <w:t xml:space="preserve">cych umocowanie do reprezentowania, </w:t>
      </w:r>
      <w:r>
        <w:rPr>
          <w:rFonts w:ascii="Century Gothic" w:hAnsi="Century Gothic" w:cs="Arial"/>
          <w:w w:val="100"/>
          <w:sz w:val="20"/>
        </w:rPr>
        <w:t>W</w:t>
      </w:r>
      <w:r w:rsidRPr="00527E5F">
        <w:rPr>
          <w:rFonts w:ascii="Century Gothic" w:hAnsi="Century Gothic" w:cs="Arial"/>
          <w:w w:val="100"/>
          <w:sz w:val="20"/>
        </w:rPr>
        <w:t>ykonawca, który sk</w:t>
      </w:r>
      <w:r w:rsidRPr="00527E5F">
        <w:rPr>
          <w:rFonts w:ascii="Lucida Grande" w:hAnsi="Lucida Grande" w:cs="Lucida Grande"/>
          <w:w w:val="100"/>
          <w:sz w:val="20"/>
        </w:rPr>
        <w:t>ł</w:t>
      </w:r>
      <w:r w:rsidRPr="00527E5F">
        <w:rPr>
          <w:rFonts w:ascii="Century Gothic" w:hAnsi="Century Gothic" w:cs="Arial"/>
          <w:w w:val="100"/>
          <w:sz w:val="20"/>
        </w:rPr>
        <w:t>ada ofert</w:t>
      </w:r>
      <w:r w:rsidRPr="00527E5F">
        <w:rPr>
          <w:rFonts w:ascii="Lucida Grande" w:hAnsi="Lucida Grande" w:cs="Lucida Grande"/>
          <w:w w:val="100"/>
          <w:sz w:val="20"/>
        </w:rPr>
        <w:t>ę</w:t>
      </w:r>
      <w:r w:rsidRPr="00527E5F">
        <w:rPr>
          <w:rFonts w:ascii="Century Gothic" w:hAnsi="Century Gothic" w:cs="Arial"/>
          <w:w w:val="100"/>
          <w:sz w:val="20"/>
        </w:rPr>
        <w:t xml:space="preserve"> za po</w:t>
      </w:r>
      <w:r w:rsidRPr="00527E5F">
        <w:rPr>
          <w:rFonts w:ascii="Lucida Grande" w:hAnsi="Lucida Grande" w:cs="Lucida Grande"/>
          <w:w w:val="100"/>
          <w:sz w:val="20"/>
        </w:rPr>
        <w:t>ś</w:t>
      </w:r>
      <w:r w:rsidRPr="00527E5F">
        <w:rPr>
          <w:rFonts w:ascii="Century Gothic" w:hAnsi="Century Gothic" w:cs="Arial"/>
          <w:w w:val="100"/>
          <w:sz w:val="20"/>
        </w:rPr>
        <w:t>rednictwem pe</w:t>
      </w:r>
      <w:r w:rsidRPr="00527E5F">
        <w:rPr>
          <w:rFonts w:ascii="Lucida Grande" w:hAnsi="Lucida Grande" w:cs="Lucida Grande"/>
          <w:w w:val="100"/>
          <w:sz w:val="20"/>
        </w:rPr>
        <w:t>ł</w:t>
      </w:r>
      <w:r w:rsidRPr="00527E5F">
        <w:rPr>
          <w:rFonts w:ascii="Century Gothic" w:hAnsi="Century Gothic" w:cs="Arial"/>
          <w:w w:val="100"/>
          <w:sz w:val="20"/>
        </w:rPr>
        <w:t>nomocnika, powinien do</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 dokument pe</w:t>
      </w:r>
      <w:r w:rsidRPr="00527E5F">
        <w:rPr>
          <w:rFonts w:ascii="Lucida Grande" w:hAnsi="Lucida Grande" w:cs="Lucida Grande"/>
          <w:w w:val="100"/>
          <w:sz w:val="20"/>
        </w:rPr>
        <w:t>ł</w:t>
      </w:r>
      <w:r w:rsidRPr="00527E5F">
        <w:rPr>
          <w:rFonts w:ascii="Century Gothic" w:hAnsi="Century Gothic" w:cs="Arial"/>
          <w:w w:val="100"/>
          <w:sz w:val="20"/>
        </w:rPr>
        <w:t>nomocnictwa obejmuj</w:t>
      </w:r>
      <w:r w:rsidRPr="00527E5F">
        <w:rPr>
          <w:rFonts w:ascii="Lucida Grande" w:hAnsi="Lucida Grande" w:cs="Lucida Grande"/>
          <w:w w:val="100"/>
          <w:sz w:val="20"/>
        </w:rPr>
        <w:t>ą</w:t>
      </w:r>
      <w:r w:rsidRPr="00527E5F">
        <w:rPr>
          <w:rFonts w:ascii="Century Gothic" w:hAnsi="Century Gothic" w:cs="Arial"/>
          <w:w w:val="100"/>
          <w:sz w:val="20"/>
        </w:rPr>
        <w:t>cy swym zakresem umocowanie do z</w:t>
      </w:r>
      <w:r w:rsidRPr="00527E5F">
        <w:rPr>
          <w:rFonts w:ascii="Lucida Grande" w:hAnsi="Lucida Grande" w:cs="Lucida Grande"/>
          <w:w w:val="100"/>
          <w:sz w:val="20"/>
        </w:rPr>
        <w:t>ł</w:t>
      </w:r>
      <w:r w:rsidRPr="00527E5F">
        <w:rPr>
          <w:rFonts w:ascii="Century Gothic" w:hAnsi="Century Gothic" w:cs="Arial"/>
          <w:w w:val="100"/>
          <w:sz w:val="20"/>
        </w:rPr>
        <w:t>o</w:t>
      </w:r>
      <w:r w:rsidRPr="00527E5F">
        <w:rPr>
          <w:rFonts w:ascii="Lucida Grande" w:hAnsi="Lucida Grande" w:cs="Lucida Grande"/>
          <w:w w:val="100"/>
          <w:sz w:val="20"/>
        </w:rPr>
        <w:t>ż</w:t>
      </w:r>
      <w:r w:rsidRPr="00527E5F">
        <w:rPr>
          <w:rFonts w:ascii="Century Gothic" w:hAnsi="Century Gothic" w:cs="Arial"/>
          <w:w w:val="100"/>
          <w:sz w:val="20"/>
        </w:rPr>
        <w:t>enia oferty i podpisania umowy. Obowi</w:t>
      </w:r>
      <w:r w:rsidRPr="00527E5F">
        <w:rPr>
          <w:rFonts w:ascii="Lucida Grande" w:hAnsi="Lucida Grande" w:cs="Lucida Grande"/>
          <w:w w:val="100"/>
          <w:sz w:val="20"/>
        </w:rPr>
        <w:t>ą</w:t>
      </w:r>
      <w:r w:rsidRPr="00527E5F">
        <w:rPr>
          <w:rFonts w:ascii="Century Gothic" w:hAnsi="Century Gothic" w:cs="Arial"/>
          <w:w w:val="100"/>
          <w:sz w:val="20"/>
        </w:rPr>
        <w:t>zek ten stosuje si</w:t>
      </w:r>
      <w:r w:rsidRPr="00527E5F">
        <w:rPr>
          <w:rFonts w:ascii="Lucida Grande" w:hAnsi="Lucida Grande" w:cs="Lucida Grande"/>
          <w:w w:val="100"/>
          <w:sz w:val="20"/>
        </w:rPr>
        <w:t>ę</w:t>
      </w:r>
      <w:r w:rsidRPr="00527E5F">
        <w:rPr>
          <w:rFonts w:ascii="Century Gothic" w:hAnsi="Century Gothic" w:cs="Arial"/>
          <w:w w:val="100"/>
          <w:sz w:val="20"/>
        </w:rPr>
        <w:t xml:space="preserve"> </w:t>
      </w:r>
      <w:bookmarkStart w:id="52" w:name="_GoBack"/>
      <w:bookmarkEnd w:id="52"/>
      <w:r w:rsidRPr="00527E5F">
        <w:rPr>
          <w:rFonts w:ascii="Century Gothic" w:hAnsi="Century Gothic" w:cs="Arial"/>
          <w:w w:val="100"/>
          <w:sz w:val="20"/>
        </w:rPr>
        <w:t>odpowiednio do os</w:t>
      </w:r>
      <w:r>
        <w:rPr>
          <w:rFonts w:ascii="Century Gothic" w:hAnsi="Century Gothic" w:cs="Arial"/>
          <w:w w:val="100"/>
          <w:sz w:val="20"/>
        </w:rPr>
        <w:t>o</w:t>
      </w:r>
      <w:r w:rsidRPr="00527E5F">
        <w:rPr>
          <w:rFonts w:ascii="Century Gothic" w:hAnsi="Century Gothic" w:cs="Arial"/>
          <w:w w:val="100"/>
          <w:sz w:val="20"/>
        </w:rPr>
        <w:t>by dzia</w:t>
      </w:r>
      <w:r w:rsidRPr="00527E5F">
        <w:rPr>
          <w:rFonts w:ascii="Lucida Grande" w:hAnsi="Lucida Grande" w:cs="Lucida Grande"/>
          <w:w w:val="100"/>
          <w:sz w:val="20"/>
        </w:rPr>
        <w:t>ł</w:t>
      </w:r>
      <w:r w:rsidRPr="00527E5F">
        <w:rPr>
          <w:rFonts w:ascii="Century Gothic" w:hAnsi="Century Gothic" w:cs="Arial"/>
          <w:w w:val="100"/>
          <w:sz w:val="20"/>
        </w:rPr>
        <w:t>aj</w:t>
      </w:r>
      <w:r w:rsidRPr="00527E5F">
        <w:rPr>
          <w:rFonts w:ascii="Lucida Grande" w:hAnsi="Lucida Grande" w:cs="Lucida Grande"/>
          <w:w w:val="100"/>
          <w:sz w:val="20"/>
        </w:rPr>
        <w:t>ą</w:t>
      </w:r>
      <w:r w:rsidRPr="00527E5F">
        <w:rPr>
          <w:rFonts w:ascii="Century Gothic" w:hAnsi="Century Gothic" w:cs="Arial"/>
          <w:w w:val="100"/>
          <w:sz w:val="20"/>
        </w:rPr>
        <w:t>cej w imieniu podmiotu udostepniaj</w:t>
      </w:r>
      <w:r w:rsidRPr="00527E5F">
        <w:rPr>
          <w:rFonts w:ascii="Lucida Grande" w:hAnsi="Lucida Grande" w:cs="Lucida Grande"/>
          <w:w w:val="100"/>
          <w:sz w:val="20"/>
        </w:rPr>
        <w:t>ą</w:t>
      </w:r>
      <w:r w:rsidRPr="00527E5F">
        <w:rPr>
          <w:rFonts w:ascii="Century Gothic" w:hAnsi="Century Gothic" w:cs="Arial"/>
          <w:w w:val="100"/>
          <w:sz w:val="20"/>
        </w:rPr>
        <w:t>cego zasoby na zasadach okre</w:t>
      </w:r>
      <w:r w:rsidRPr="00527E5F">
        <w:rPr>
          <w:rFonts w:ascii="Lucida Grande" w:hAnsi="Lucida Grande" w:cs="Lucida Grande"/>
          <w:w w:val="100"/>
          <w:sz w:val="20"/>
        </w:rPr>
        <w:t>ś</w:t>
      </w:r>
      <w:r w:rsidRPr="00527E5F">
        <w:rPr>
          <w:rFonts w:ascii="Century Gothic" w:hAnsi="Century Gothic" w:cs="Arial"/>
          <w:w w:val="100"/>
          <w:sz w:val="20"/>
        </w:rPr>
        <w:t xml:space="preserve">lonych w art. 118 Ustawy </w:t>
      </w:r>
      <w:proofErr w:type="spellStart"/>
      <w:r w:rsidR="00A35015">
        <w:rPr>
          <w:rFonts w:ascii="Century Gothic" w:hAnsi="Century Gothic" w:cs="Arial"/>
          <w:w w:val="100"/>
          <w:sz w:val="20"/>
        </w:rPr>
        <w:t>Pzp</w:t>
      </w:r>
      <w:proofErr w:type="spellEnd"/>
      <w:r w:rsidR="00A35015">
        <w:rPr>
          <w:rFonts w:ascii="Century Gothic" w:hAnsi="Century Gothic" w:cs="Arial"/>
          <w:w w:val="100"/>
          <w:sz w:val="20"/>
        </w:rPr>
        <w:t xml:space="preserve"> </w:t>
      </w:r>
      <w:r w:rsidRPr="00527E5F">
        <w:rPr>
          <w:rFonts w:ascii="Century Gothic" w:hAnsi="Century Gothic" w:cs="Arial"/>
          <w:w w:val="100"/>
          <w:sz w:val="20"/>
        </w:rPr>
        <w:t>lub podwykonawcy nieb</w:t>
      </w:r>
      <w:r w:rsidRPr="00527E5F">
        <w:rPr>
          <w:rFonts w:ascii="Lucida Grande" w:hAnsi="Lucida Grande" w:cs="Lucida Grande"/>
          <w:w w:val="100"/>
          <w:sz w:val="20"/>
        </w:rPr>
        <w:t>ę</w:t>
      </w:r>
      <w:r w:rsidRPr="00527E5F">
        <w:rPr>
          <w:rFonts w:ascii="Century Gothic" w:hAnsi="Century Gothic" w:cs="Arial"/>
          <w:w w:val="100"/>
          <w:sz w:val="20"/>
        </w:rPr>
        <w:t>d</w:t>
      </w:r>
      <w:r w:rsidRPr="00527E5F">
        <w:rPr>
          <w:rFonts w:ascii="Lucida Grande" w:hAnsi="Lucida Grande" w:cs="Lucida Grande"/>
          <w:w w:val="100"/>
          <w:sz w:val="20"/>
        </w:rPr>
        <w:t>ą</w:t>
      </w:r>
      <w:r w:rsidRPr="00527E5F">
        <w:rPr>
          <w:rFonts w:ascii="Century Gothic" w:hAnsi="Century Gothic" w:cs="Arial"/>
          <w:w w:val="100"/>
          <w:sz w:val="20"/>
        </w:rPr>
        <w:t>cego podmiotem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cym zasoby na takich zasadach.</w:t>
      </w:r>
    </w:p>
    <w:p w14:paraId="75BD5659" w14:textId="77777777" w:rsidR="00FD71CD" w:rsidRPr="00527E5F" w:rsidRDefault="00FD71CD" w:rsidP="0071578D">
      <w:pPr>
        <w:pStyle w:val="Zwykytekst"/>
        <w:autoSpaceDE/>
        <w:autoSpaceDN/>
        <w:spacing w:before="120" w:after="120" w:line="360" w:lineRule="auto"/>
        <w:ind w:left="851" w:hanging="283"/>
        <w:rPr>
          <w:rFonts w:ascii="Century Gothic" w:hAnsi="Century Gothic" w:cs="Arial"/>
          <w:w w:val="100"/>
          <w:sz w:val="20"/>
        </w:rPr>
      </w:pPr>
      <w:r w:rsidRPr="00527E5F">
        <w:rPr>
          <w:rFonts w:ascii="Century Gothic" w:hAnsi="Century Gothic" w:cs="Arial"/>
          <w:w w:val="100"/>
          <w:sz w:val="20"/>
        </w:rPr>
        <w:t xml:space="preserve">b) W przypadku </w:t>
      </w:r>
      <w:r>
        <w:rPr>
          <w:rFonts w:ascii="Century Gothic" w:hAnsi="Century Gothic" w:cs="Arial"/>
          <w:w w:val="100"/>
          <w:sz w:val="20"/>
        </w:rPr>
        <w:t>W</w:t>
      </w:r>
      <w:r w:rsidRPr="00527E5F">
        <w:rPr>
          <w:rFonts w:ascii="Century Gothic" w:hAnsi="Century Gothic" w:cs="Arial"/>
          <w:w w:val="100"/>
          <w:sz w:val="20"/>
        </w:rPr>
        <w:t>ykonawców ubiegaj</w:t>
      </w:r>
      <w:r w:rsidRPr="00527E5F">
        <w:rPr>
          <w:rFonts w:ascii="Lucida Grande" w:hAnsi="Lucida Grande" w:cs="Lucida Grande"/>
          <w:w w:val="100"/>
          <w:sz w:val="20"/>
        </w:rPr>
        <w:t>ą</w:t>
      </w:r>
      <w:r w:rsidRPr="00527E5F">
        <w:rPr>
          <w:rFonts w:ascii="Century Gothic" w:hAnsi="Century Gothic" w:cs="Arial"/>
          <w:w w:val="100"/>
          <w:sz w:val="20"/>
        </w:rPr>
        <w:t>cych si</w:t>
      </w:r>
      <w:r w:rsidRPr="00527E5F">
        <w:rPr>
          <w:rFonts w:ascii="Lucida Grande" w:hAnsi="Lucida Grande" w:cs="Lucida Grande"/>
          <w:w w:val="100"/>
          <w:sz w:val="20"/>
        </w:rPr>
        <w:t>ę</w:t>
      </w:r>
      <w:r w:rsidRPr="00527E5F">
        <w:rPr>
          <w:rFonts w:ascii="Century Gothic" w:hAnsi="Century Gothic" w:cs="Arial"/>
          <w:w w:val="100"/>
          <w:sz w:val="20"/>
        </w:rPr>
        <w:t xml:space="preserve"> wspólnie o udzielenie zamówienia </w:t>
      </w:r>
      <w:r>
        <w:rPr>
          <w:rFonts w:ascii="Century Gothic" w:hAnsi="Century Gothic" w:cs="Arial"/>
          <w:w w:val="100"/>
          <w:sz w:val="20"/>
        </w:rPr>
        <w:t>W</w:t>
      </w:r>
      <w:r w:rsidRPr="00527E5F">
        <w:rPr>
          <w:rFonts w:ascii="Century Gothic" w:hAnsi="Century Gothic" w:cs="Arial"/>
          <w:w w:val="100"/>
          <w:sz w:val="20"/>
        </w:rPr>
        <w:t>ykonawcy zobowi</w:t>
      </w:r>
      <w:r w:rsidRPr="00527E5F">
        <w:rPr>
          <w:rFonts w:ascii="Lucida Grande" w:hAnsi="Lucida Grande" w:cs="Lucida Grande"/>
          <w:w w:val="100"/>
          <w:sz w:val="20"/>
        </w:rPr>
        <w:t>ą</w:t>
      </w:r>
      <w:r w:rsidRPr="00527E5F">
        <w:rPr>
          <w:rFonts w:ascii="Century Gothic" w:hAnsi="Century Gothic" w:cs="Arial"/>
          <w:w w:val="100"/>
          <w:sz w:val="20"/>
        </w:rPr>
        <w:t>zani s</w:t>
      </w:r>
      <w:r w:rsidRPr="00527E5F">
        <w:rPr>
          <w:rFonts w:ascii="Lucida Grande" w:hAnsi="Lucida Grande" w:cs="Lucida Grande"/>
          <w:w w:val="100"/>
          <w:sz w:val="20"/>
        </w:rPr>
        <w:t>ą</w:t>
      </w:r>
      <w:r w:rsidRPr="00527E5F">
        <w:rPr>
          <w:rFonts w:ascii="Century Gothic" w:hAnsi="Century Gothic" w:cs="Arial"/>
          <w:w w:val="100"/>
          <w:sz w:val="20"/>
        </w:rPr>
        <w:t xml:space="preserve"> do ustanowienia pe</w:t>
      </w:r>
      <w:r w:rsidRPr="00527E5F">
        <w:rPr>
          <w:rFonts w:ascii="Lucida Grande" w:hAnsi="Lucida Grande" w:cs="Lucida Grande"/>
          <w:w w:val="100"/>
          <w:sz w:val="20"/>
        </w:rPr>
        <w:t>ł</w:t>
      </w:r>
      <w:r w:rsidRPr="00527E5F">
        <w:rPr>
          <w:rFonts w:ascii="Century Gothic" w:hAnsi="Century Gothic" w:cs="Arial"/>
          <w:w w:val="100"/>
          <w:sz w:val="20"/>
        </w:rPr>
        <w:t>nomocnika. Dokument pe</w:t>
      </w:r>
      <w:r w:rsidRPr="00527E5F">
        <w:rPr>
          <w:rFonts w:ascii="Lucida Grande" w:hAnsi="Lucida Grande" w:cs="Lucida Grande"/>
          <w:w w:val="100"/>
          <w:sz w:val="20"/>
        </w:rPr>
        <w:t>ł</w:t>
      </w:r>
      <w:r w:rsidRPr="00527E5F">
        <w:rPr>
          <w:rFonts w:ascii="Century Gothic" w:hAnsi="Century Gothic" w:cs="Arial"/>
          <w:w w:val="100"/>
          <w:sz w:val="20"/>
        </w:rPr>
        <w:t xml:space="preserve">nomocnictwa, </w:t>
      </w:r>
      <w:r w:rsidRPr="00527E5F">
        <w:rPr>
          <w:rFonts w:ascii="Century Gothic" w:hAnsi="Century Gothic" w:cs="Arial"/>
          <w:w w:val="100"/>
          <w:sz w:val="20"/>
        </w:rPr>
        <w:lastRenderedPageBreak/>
        <w:t>z tre</w:t>
      </w:r>
      <w:r w:rsidRPr="00527E5F">
        <w:rPr>
          <w:rFonts w:ascii="Lucida Grande" w:hAnsi="Lucida Grande" w:cs="Lucida Grande"/>
          <w:w w:val="100"/>
          <w:sz w:val="20"/>
        </w:rPr>
        <w:t>ś</w:t>
      </w:r>
      <w:r w:rsidRPr="00527E5F">
        <w:rPr>
          <w:rFonts w:ascii="Century Gothic" w:hAnsi="Century Gothic" w:cs="Arial"/>
          <w:w w:val="100"/>
          <w:sz w:val="20"/>
        </w:rPr>
        <w:t>ci, którego b</w:t>
      </w:r>
      <w:r w:rsidRPr="00527E5F">
        <w:rPr>
          <w:rFonts w:ascii="Lucida Grande" w:hAnsi="Lucida Grande" w:cs="Lucida Grande"/>
          <w:w w:val="100"/>
          <w:sz w:val="20"/>
        </w:rPr>
        <w:t>ę</w:t>
      </w:r>
      <w:r w:rsidRPr="00527E5F">
        <w:rPr>
          <w:rFonts w:ascii="Century Gothic" w:hAnsi="Century Gothic" w:cs="Arial"/>
          <w:w w:val="100"/>
          <w:sz w:val="20"/>
        </w:rPr>
        <w:t>dzie wynika</w:t>
      </w:r>
      <w:r w:rsidRPr="00527E5F">
        <w:rPr>
          <w:rFonts w:ascii="Lucida Grande" w:hAnsi="Lucida Grande" w:cs="Lucida Grande"/>
          <w:w w:val="100"/>
          <w:sz w:val="20"/>
        </w:rPr>
        <w:t>ł</w:t>
      </w:r>
      <w:r w:rsidRPr="00527E5F">
        <w:rPr>
          <w:rFonts w:ascii="Century Gothic" w:hAnsi="Century Gothic" w:cs="Arial"/>
          <w:w w:val="100"/>
          <w:sz w:val="20"/>
        </w:rPr>
        <w:t>o umocowanie do reprezentowania w post</w:t>
      </w:r>
      <w:r w:rsidRPr="00527E5F">
        <w:rPr>
          <w:rFonts w:ascii="Lucida Grande" w:hAnsi="Lucida Grande" w:cs="Lucida Grande"/>
          <w:w w:val="100"/>
          <w:sz w:val="20"/>
        </w:rPr>
        <w:t>ę</w:t>
      </w:r>
      <w:r w:rsidRPr="00527E5F">
        <w:rPr>
          <w:rFonts w:ascii="Century Gothic" w:hAnsi="Century Gothic" w:cs="Arial"/>
          <w:w w:val="100"/>
          <w:sz w:val="20"/>
        </w:rPr>
        <w:t xml:space="preserve">powaniu o udzielenie zamówienia tych </w:t>
      </w:r>
      <w:r>
        <w:rPr>
          <w:rFonts w:ascii="Century Gothic" w:hAnsi="Century Gothic" w:cs="Arial"/>
          <w:w w:val="100"/>
          <w:sz w:val="20"/>
        </w:rPr>
        <w:t>W</w:t>
      </w:r>
      <w:r w:rsidRPr="00527E5F">
        <w:rPr>
          <w:rFonts w:ascii="Century Gothic" w:hAnsi="Century Gothic" w:cs="Arial"/>
          <w:w w:val="100"/>
          <w:sz w:val="20"/>
        </w:rPr>
        <w:t>ykonawców nale</w:t>
      </w:r>
      <w:r w:rsidRPr="00527E5F">
        <w:rPr>
          <w:rFonts w:ascii="Lucida Grande" w:hAnsi="Lucida Grande" w:cs="Lucida Grande"/>
          <w:w w:val="100"/>
          <w:sz w:val="20"/>
        </w:rPr>
        <w:t>ż</w:t>
      </w:r>
      <w:r w:rsidRPr="00527E5F">
        <w:rPr>
          <w:rFonts w:ascii="Century Gothic" w:hAnsi="Century Gothic" w:cs="Arial"/>
          <w:w w:val="100"/>
          <w:sz w:val="20"/>
        </w:rPr>
        <w:t>y za</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w:t>
      </w:r>
    </w:p>
    <w:p w14:paraId="7BA68B04" w14:textId="5E60700B"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sidRPr="00A35015">
        <w:rPr>
          <w:rFonts w:ascii="Century Gothic" w:hAnsi="Century Gothic" w:cs="Arial"/>
          <w:bCs/>
          <w:w w:val="100"/>
          <w:sz w:val="20"/>
        </w:rPr>
        <w:t>5</w:t>
      </w:r>
      <w:r w:rsidR="00FD71CD" w:rsidRPr="00A35015">
        <w:rPr>
          <w:rFonts w:ascii="Century Gothic" w:hAnsi="Century Gothic" w:cs="Arial"/>
          <w:bCs/>
          <w:w w:val="100"/>
          <w:sz w:val="20"/>
        </w:rPr>
        <w:t>)</w:t>
      </w:r>
      <w:r w:rsidR="00FD71CD" w:rsidRPr="00527E5F">
        <w:rPr>
          <w:rFonts w:ascii="Century Gothic" w:hAnsi="Century Gothic" w:cs="Arial"/>
          <w:b/>
          <w:w w:val="100"/>
          <w:sz w:val="20"/>
        </w:rPr>
        <w:t xml:space="preserve"> o</w:t>
      </w:r>
      <w:r w:rsidR="00FD71CD" w:rsidRPr="00527E5F">
        <w:rPr>
          <w:rFonts w:ascii="Lucida Grande" w:hAnsi="Lucida Grande" w:cs="Lucida Grande"/>
          <w:b/>
          <w:w w:val="100"/>
          <w:sz w:val="20"/>
        </w:rPr>
        <w:t>ś</w:t>
      </w:r>
      <w:r w:rsidR="00FD71CD" w:rsidRPr="00527E5F">
        <w:rPr>
          <w:rFonts w:ascii="Century Gothic" w:hAnsi="Century Gothic" w:cs="Arial"/>
          <w:b/>
          <w:w w:val="100"/>
          <w:sz w:val="20"/>
        </w:rPr>
        <w:t xml:space="preserve">wiadczenie </w:t>
      </w:r>
      <w:r w:rsidR="00FD71CD">
        <w:rPr>
          <w:rFonts w:ascii="Century Gothic" w:hAnsi="Century Gothic" w:cs="Arial"/>
          <w:b/>
          <w:w w:val="100"/>
          <w:sz w:val="20"/>
        </w:rPr>
        <w:t>W</w:t>
      </w:r>
      <w:r w:rsidR="00FD71CD" w:rsidRPr="00527E5F">
        <w:rPr>
          <w:rFonts w:ascii="Century Gothic" w:hAnsi="Century Gothic" w:cs="Arial"/>
          <w:b/>
          <w:w w:val="100"/>
          <w:sz w:val="20"/>
        </w:rPr>
        <w:t>ykonawców wspólnie ubiegaj</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cych 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 xml:space="preserve"> o udzielnie zamówienia – </w:t>
      </w:r>
      <w:r w:rsidR="00FD71CD" w:rsidRPr="00527E5F">
        <w:rPr>
          <w:rFonts w:ascii="Century Gothic" w:hAnsi="Century Gothic" w:cs="Arial"/>
          <w:w w:val="100"/>
          <w:sz w:val="20"/>
        </w:rPr>
        <w:t>je</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eli </w:t>
      </w:r>
      <w:r w:rsidR="00FD71CD">
        <w:rPr>
          <w:rFonts w:ascii="Century Gothic" w:hAnsi="Century Gothic" w:cs="Arial"/>
          <w:w w:val="100"/>
          <w:sz w:val="20"/>
        </w:rPr>
        <w:t>W</w:t>
      </w:r>
      <w:r w:rsidR="00FD71CD" w:rsidRPr="00527E5F">
        <w:rPr>
          <w:rFonts w:ascii="Century Gothic" w:hAnsi="Century Gothic" w:cs="Arial"/>
          <w:w w:val="100"/>
          <w:sz w:val="20"/>
        </w:rPr>
        <w:t>ykonawcy wspólnie ubiegaj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o udzielnie zamówienia;</w:t>
      </w:r>
    </w:p>
    <w:p w14:paraId="3F300DDE" w14:textId="5C874B09"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sidRPr="00A35015">
        <w:rPr>
          <w:rFonts w:ascii="Century Gothic" w:hAnsi="Century Gothic" w:cs="Arial"/>
          <w:bCs/>
          <w:w w:val="100"/>
          <w:sz w:val="20"/>
        </w:rPr>
        <w:t>6</w:t>
      </w:r>
      <w:r w:rsidR="00FD71CD" w:rsidRPr="00A35015">
        <w:rPr>
          <w:rFonts w:ascii="Century Gothic" w:hAnsi="Century Gothic" w:cs="Arial"/>
          <w:bCs/>
          <w:w w:val="100"/>
          <w:sz w:val="20"/>
        </w:rPr>
        <w:t>)</w:t>
      </w:r>
      <w:r w:rsidR="00FD71CD" w:rsidRPr="00527E5F">
        <w:rPr>
          <w:rFonts w:ascii="Century Gothic" w:hAnsi="Century Gothic" w:cs="Arial"/>
          <w:b/>
          <w:w w:val="100"/>
          <w:sz w:val="20"/>
        </w:rPr>
        <w:t xml:space="preserve">  zobowi</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 xml:space="preserve">zanie podmiotu trzeciego – </w:t>
      </w:r>
      <w:r w:rsidR="00FD71CD" w:rsidRPr="00527E5F">
        <w:rPr>
          <w:rFonts w:ascii="Century Gothic" w:hAnsi="Century Gothic" w:cs="Arial"/>
          <w:w w:val="100"/>
          <w:sz w:val="20"/>
        </w:rPr>
        <w:t>zobowi</w:t>
      </w:r>
      <w:r w:rsidR="00FD71CD" w:rsidRPr="00527E5F">
        <w:rPr>
          <w:rFonts w:ascii="Lucida Grande" w:hAnsi="Lucida Grande" w:cs="Lucida Grande"/>
          <w:w w:val="100"/>
          <w:sz w:val="20"/>
        </w:rPr>
        <w:t>ą</w:t>
      </w:r>
      <w:r w:rsidR="00FD71CD" w:rsidRPr="00527E5F">
        <w:rPr>
          <w:rFonts w:ascii="Century Gothic" w:hAnsi="Century Gothic" w:cs="Arial"/>
          <w:w w:val="100"/>
          <w:sz w:val="20"/>
        </w:rPr>
        <w:t>zanie podmiotu udostepniaj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cego zasoby lub inny podmiotowy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rodek dowodowy</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o którym mowa w Rozdziale</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VIII Podrozdzia</w:t>
      </w:r>
      <w:r w:rsidR="00FD71CD" w:rsidRPr="00527E5F">
        <w:rPr>
          <w:rFonts w:ascii="Lucida Grande" w:hAnsi="Lucida Grande" w:cs="Lucida Grande"/>
          <w:w w:val="100"/>
          <w:sz w:val="20"/>
        </w:rPr>
        <w:t>ł</w:t>
      </w:r>
      <w:r w:rsidR="00FD71CD" w:rsidRPr="00527E5F">
        <w:rPr>
          <w:rFonts w:ascii="Century Gothic" w:hAnsi="Century Gothic" w:cs="Arial"/>
          <w:w w:val="100"/>
          <w:sz w:val="20"/>
        </w:rPr>
        <w:t xml:space="preserve"> I ust. 3</w:t>
      </w:r>
      <w:r w:rsidR="00A35015">
        <w:rPr>
          <w:rFonts w:ascii="Century Gothic" w:hAnsi="Century Gothic" w:cs="Arial"/>
          <w:w w:val="100"/>
          <w:sz w:val="20"/>
        </w:rPr>
        <w:t xml:space="preserve"> SWZ</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potwierdzaj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 stosunek </w:t>
      </w:r>
      <w:r w:rsidR="00FD71CD" w:rsidRPr="00527E5F">
        <w:rPr>
          <w:rFonts w:ascii="Lucida Grande" w:hAnsi="Lucida Grande" w:cs="Lucida Grande"/>
          <w:w w:val="100"/>
          <w:sz w:val="20"/>
        </w:rPr>
        <w:t>łą</w:t>
      </w:r>
      <w:r w:rsidR="00FD71CD" w:rsidRPr="00527E5F">
        <w:rPr>
          <w:rFonts w:ascii="Century Gothic" w:hAnsi="Century Gothic" w:cs="Arial"/>
          <w:w w:val="100"/>
          <w:sz w:val="20"/>
        </w:rPr>
        <w:t>cz</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Pr>
          <w:rFonts w:ascii="Century Gothic" w:hAnsi="Century Gothic" w:cs="Arial"/>
          <w:w w:val="100"/>
          <w:sz w:val="20"/>
        </w:rPr>
        <w:t>W</w:t>
      </w:r>
      <w:r w:rsidR="00FD71CD" w:rsidRPr="00527E5F">
        <w:rPr>
          <w:rFonts w:ascii="Century Gothic" w:hAnsi="Century Gothic" w:cs="Arial"/>
          <w:w w:val="100"/>
          <w:sz w:val="20"/>
        </w:rPr>
        <w:t>ykonawc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z podmiotami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cymi zasoby gwarantuje rzeczywisty 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 do tych zasobów.</w:t>
      </w:r>
    </w:p>
    <w:p w14:paraId="025732ED" w14:textId="4128A755" w:rsidR="00FD71CD" w:rsidRDefault="006512D6" w:rsidP="00FD71CD">
      <w:pPr>
        <w:pStyle w:val="Zwykytekst"/>
        <w:autoSpaceDE/>
        <w:autoSpaceDN/>
        <w:spacing w:before="120" w:after="120" w:line="360" w:lineRule="auto"/>
        <w:ind w:left="567" w:hanging="283"/>
        <w:rPr>
          <w:rFonts w:ascii="Century Gothic" w:hAnsi="Century Gothic" w:cs="Arial"/>
          <w:w w:val="100"/>
          <w:sz w:val="20"/>
        </w:rPr>
      </w:pPr>
      <w:r w:rsidRPr="00A35015">
        <w:rPr>
          <w:rFonts w:ascii="Century Gothic" w:hAnsi="Century Gothic" w:cs="Arial"/>
          <w:bCs/>
          <w:w w:val="100"/>
          <w:sz w:val="20"/>
        </w:rPr>
        <w:t>7</w:t>
      </w:r>
      <w:r w:rsidR="00FD71CD" w:rsidRPr="00A35015">
        <w:rPr>
          <w:rFonts w:ascii="Century Gothic" w:hAnsi="Century Gothic" w:cs="Arial"/>
          <w:bCs/>
          <w:w w:val="100"/>
          <w:sz w:val="20"/>
        </w:rPr>
        <w:t>)</w:t>
      </w:r>
      <w:r w:rsidR="00FD71CD" w:rsidRPr="00527E5F">
        <w:rPr>
          <w:rFonts w:ascii="Century Gothic" w:hAnsi="Century Gothic" w:cs="Arial"/>
          <w:b/>
          <w:w w:val="100"/>
          <w:sz w:val="20"/>
        </w:rPr>
        <w:t xml:space="preserve"> zastrze</w:t>
      </w:r>
      <w:r w:rsidR="00FD71CD" w:rsidRPr="00527E5F">
        <w:rPr>
          <w:rFonts w:ascii="Lucida Grande" w:hAnsi="Lucida Grande" w:cs="Lucida Grande"/>
          <w:b/>
          <w:w w:val="100"/>
          <w:sz w:val="20"/>
        </w:rPr>
        <w:t>ż</w:t>
      </w:r>
      <w:r w:rsidR="00FD71CD" w:rsidRPr="00527E5F">
        <w:rPr>
          <w:rFonts w:ascii="Century Gothic" w:hAnsi="Century Gothic" w:cs="Arial"/>
          <w:b/>
          <w:w w:val="100"/>
          <w:sz w:val="20"/>
        </w:rPr>
        <w:t>enie tajemnicy przedsi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biorstwa –</w:t>
      </w:r>
      <w:r w:rsidR="00FD71CD" w:rsidRPr="00527E5F">
        <w:rPr>
          <w:rFonts w:ascii="Century Gothic" w:hAnsi="Century Gothic" w:cs="Arial"/>
          <w:w w:val="100"/>
          <w:sz w:val="20"/>
        </w:rPr>
        <w:t xml:space="preserve"> w sytuacji, gdy oferta lub inne dokumenty sk</w:t>
      </w:r>
      <w:r w:rsidR="00FD71CD" w:rsidRPr="00527E5F">
        <w:rPr>
          <w:rFonts w:ascii="Lucida Grande" w:hAnsi="Lucida Grande" w:cs="Lucida Grande"/>
          <w:w w:val="100"/>
          <w:sz w:val="20"/>
        </w:rPr>
        <w:t>ł</w:t>
      </w:r>
      <w:r w:rsidR="00FD71CD" w:rsidRPr="00527E5F">
        <w:rPr>
          <w:rFonts w:ascii="Century Gothic" w:hAnsi="Century Gothic" w:cs="Arial"/>
          <w:w w:val="100"/>
          <w:sz w:val="20"/>
        </w:rPr>
        <w:t>adane w toku post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powania b</w:t>
      </w:r>
      <w:r w:rsidR="00FD71CD" w:rsidRPr="00527E5F">
        <w:rPr>
          <w:rFonts w:ascii="Lucida Grande" w:hAnsi="Lucida Grande" w:cs="Lucida Grande"/>
          <w:w w:val="100"/>
          <w:sz w:val="20"/>
        </w:rPr>
        <w:t>ę</w:t>
      </w:r>
      <w:r w:rsidR="00FD71CD" w:rsidRPr="00527E5F">
        <w:rPr>
          <w:rFonts w:ascii="Century Gothic" w:hAnsi="Century Gothic" w:cs="Arial"/>
          <w:w w:val="100"/>
          <w:sz w:val="20"/>
        </w:rPr>
        <w:t>d</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zawiera</w:t>
      </w:r>
      <w:r w:rsidR="00FD71CD" w:rsidRPr="00527E5F">
        <w:rPr>
          <w:rFonts w:ascii="Lucida Grande" w:hAnsi="Lucida Grande" w:cs="Lucida Grande"/>
          <w:w w:val="100"/>
          <w:sz w:val="20"/>
        </w:rPr>
        <w:t>ł</w:t>
      </w:r>
      <w:r w:rsidR="00FD71CD" w:rsidRPr="00527E5F">
        <w:rPr>
          <w:rFonts w:ascii="Century Gothic" w:hAnsi="Century Gothic" w:cs="Arial"/>
          <w:w w:val="100"/>
          <w:sz w:val="20"/>
        </w:rPr>
        <w:t>y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biorstwa, </w:t>
      </w:r>
      <w:r w:rsidR="00FD71CD">
        <w:rPr>
          <w:rFonts w:ascii="Century Gothic" w:hAnsi="Century Gothic" w:cs="Arial"/>
          <w:w w:val="100"/>
          <w:sz w:val="20"/>
        </w:rPr>
        <w:t>W</w:t>
      </w:r>
      <w:r w:rsidR="00FD71CD" w:rsidRPr="00527E5F">
        <w:rPr>
          <w:rFonts w:ascii="Century Gothic" w:hAnsi="Century Gothic" w:cs="Arial"/>
          <w:w w:val="100"/>
          <w:sz w:val="20"/>
        </w:rPr>
        <w:t xml:space="preserve">ykonawca, wraz z przekazaniem takich informacji, zastrzega, </w:t>
      </w:r>
      <w:r w:rsidR="00FD71CD" w:rsidRPr="00527E5F">
        <w:rPr>
          <w:rFonts w:ascii="Lucida Grande" w:hAnsi="Lucida Grande" w:cs="Lucida Grande"/>
          <w:w w:val="100"/>
          <w:sz w:val="20"/>
        </w:rPr>
        <w:t>ż</w:t>
      </w:r>
      <w:r w:rsidR="00FD71CD" w:rsidRPr="00527E5F">
        <w:rPr>
          <w:rFonts w:ascii="Century Gothic" w:hAnsi="Century Gothic" w:cs="Arial"/>
          <w:w w:val="100"/>
          <w:sz w:val="20"/>
        </w:rPr>
        <w:t>e nie mog</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by</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one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pnione, oraz wykazuje, </w:t>
      </w:r>
      <w:r w:rsidR="00FD71CD" w:rsidRPr="00527E5F">
        <w:rPr>
          <w:rFonts w:ascii="Lucida Grande" w:hAnsi="Lucida Grande" w:cs="Lucida Grande"/>
          <w:w w:val="100"/>
          <w:sz w:val="20"/>
        </w:rPr>
        <w:t>ż</w:t>
      </w:r>
      <w:r w:rsidR="00FD71CD" w:rsidRPr="00527E5F">
        <w:rPr>
          <w:rFonts w:ascii="Century Gothic" w:hAnsi="Century Gothic" w:cs="Arial"/>
          <w:w w:val="100"/>
          <w:sz w:val="20"/>
        </w:rPr>
        <w:t>e zastrze</w:t>
      </w:r>
      <w:r w:rsidR="00FD71CD" w:rsidRPr="00527E5F">
        <w:rPr>
          <w:rFonts w:ascii="Lucida Grande" w:hAnsi="Lucida Grande" w:cs="Lucida Grande"/>
          <w:w w:val="100"/>
          <w:sz w:val="20"/>
        </w:rPr>
        <w:t>ż</w:t>
      </w:r>
      <w:r w:rsidR="00FD71CD" w:rsidRPr="00527E5F">
        <w:rPr>
          <w:rFonts w:ascii="Century Gothic" w:hAnsi="Century Gothic" w:cs="Arial"/>
          <w:w w:val="100"/>
          <w:sz w:val="20"/>
        </w:rPr>
        <w:t>one informacje stanowi</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biorstwa w rozumieniu przepisów ustawy z 16 kwietnia 1993 r. o zwalczaniu nieuczciwej konkurencji.</w:t>
      </w:r>
    </w:p>
    <w:p w14:paraId="357FDBFB" w14:textId="77777777" w:rsidR="0071578D" w:rsidRPr="00EF0525" w:rsidRDefault="0071578D" w:rsidP="0071578D">
      <w:pPr>
        <w:pStyle w:val="Akapitzlist"/>
        <w:spacing w:before="0"/>
        <w:ind w:left="646"/>
        <w:rPr>
          <w:rFonts w:ascii="Century Gothic" w:hAnsi="Century Gothic" w:cs="Arial"/>
          <w:bCs/>
          <w:w w:val="100"/>
          <w:sz w:val="20"/>
        </w:rPr>
      </w:pPr>
    </w:p>
    <w:p w14:paraId="149EB164" w14:textId="201590CE" w:rsidR="00EF0525" w:rsidRPr="00AA4C1F" w:rsidRDefault="0071578D" w:rsidP="0071578D">
      <w:pPr>
        <w:pStyle w:val="Zwykytekst"/>
        <w:numPr>
          <w:ilvl w:val="0"/>
          <w:numId w:val="6"/>
        </w:numPr>
        <w:tabs>
          <w:tab w:val="clear" w:pos="786"/>
          <w:tab w:val="num" w:pos="426"/>
        </w:tabs>
        <w:autoSpaceDE/>
        <w:autoSpaceDN/>
        <w:spacing w:before="120" w:after="120" w:line="360" w:lineRule="auto"/>
        <w:ind w:left="284"/>
        <w:rPr>
          <w:rFonts w:ascii="Century Gothic" w:hAnsi="Century Gothic" w:cs="Open Sans"/>
          <w:b/>
          <w:w w:val="100"/>
          <w:sz w:val="20"/>
          <w:u w:val="single"/>
        </w:rPr>
      </w:pPr>
      <w:r w:rsidRPr="00AA4C1F">
        <w:rPr>
          <w:rFonts w:ascii="Century Gothic" w:hAnsi="Century Gothic" w:cs="Open Sans"/>
          <w:b/>
          <w:w w:val="100"/>
          <w:sz w:val="20"/>
          <w:u w:val="single"/>
        </w:rPr>
        <w:t xml:space="preserve">Dokumenty składane na wezwanie (wykaz podmiotowych środków dowodowych)  </w:t>
      </w:r>
    </w:p>
    <w:p w14:paraId="27901D52" w14:textId="1793155D" w:rsidR="00FD71CD" w:rsidRDefault="005C5E92" w:rsidP="00AC173A">
      <w:pPr>
        <w:pStyle w:val="Zwykytekst"/>
        <w:numPr>
          <w:ilvl w:val="0"/>
          <w:numId w:val="74"/>
        </w:numPr>
        <w:tabs>
          <w:tab w:val="clear" w:pos="786"/>
          <w:tab w:val="num" w:pos="426"/>
        </w:tabs>
        <w:autoSpaceDE/>
        <w:autoSpaceDN/>
        <w:spacing w:before="120" w:after="120" w:line="360" w:lineRule="auto"/>
        <w:ind w:left="284"/>
        <w:rPr>
          <w:rFonts w:ascii="Century Gothic" w:hAnsi="Century Gothic" w:cs="Open Sans"/>
          <w:w w:val="100"/>
          <w:sz w:val="20"/>
        </w:rPr>
      </w:pPr>
      <w:r>
        <w:rPr>
          <w:rFonts w:ascii="Century Gothic" w:hAnsi="Century Gothic" w:cs="Open Sans"/>
          <w:w w:val="100"/>
          <w:sz w:val="20"/>
        </w:rPr>
        <w:t>Z</w:t>
      </w:r>
      <w:r w:rsidR="00FD71CD" w:rsidRPr="00527E5F">
        <w:rPr>
          <w:rFonts w:ascii="Century Gothic" w:hAnsi="Century Gothic" w:cs="Open Sans"/>
          <w:w w:val="100"/>
          <w:sz w:val="20"/>
        </w:rPr>
        <w:t xml:space="preserve">godnie z art. 274 ust. 1 Ustawy </w:t>
      </w:r>
      <w:proofErr w:type="spellStart"/>
      <w:r w:rsidR="00A35015">
        <w:rPr>
          <w:rFonts w:ascii="Century Gothic" w:hAnsi="Century Gothic" w:cs="Open Sans"/>
          <w:w w:val="100"/>
          <w:sz w:val="20"/>
        </w:rPr>
        <w:t>Pzp</w:t>
      </w:r>
      <w:proofErr w:type="spellEnd"/>
      <w:r w:rsidR="00A35015">
        <w:rPr>
          <w:rFonts w:ascii="Century Gothic" w:hAnsi="Century Gothic" w:cs="Open Sans"/>
          <w:w w:val="100"/>
          <w:sz w:val="20"/>
        </w:rPr>
        <w:t xml:space="preserve"> </w:t>
      </w:r>
      <w:r w:rsidR="00FD71CD" w:rsidRPr="00527E5F">
        <w:rPr>
          <w:rFonts w:ascii="Century Gothic" w:hAnsi="Century Gothic" w:cs="Open Sans"/>
          <w:w w:val="100"/>
          <w:sz w:val="20"/>
        </w:rPr>
        <w:t>Zamawiaj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 xml:space="preserve">cy przed wyborem najkorzystniejszej oferty, wezwie </w:t>
      </w:r>
      <w:r w:rsidR="00FD71CD">
        <w:rPr>
          <w:rFonts w:ascii="Century Gothic" w:hAnsi="Century Gothic" w:cs="Open Sans"/>
          <w:w w:val="100"/>
          <w:sz w:val="20"/>
        </w:rPr>
        <w:t>W</w:t>
      </w:r>
      <w:r w:rsidR="00FD71CD" w:rsidRPr="00527E5F">
        <w:rPr>
          <w:rFonts w:ascii="Century Gothic" w:hAnsi="Century Gothic" w:cs="Open Sans"/>
          <w:w w:val="100"/>
          <w:sz w:val="20"/>
        </w:rPr>
        <w:t>ykonawc</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 którego oferta zosta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a najwy</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ej oceniona, do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enia w wyznaczonym terminie nie krótszym ni</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 5 dni, aktualnych na dzie</w:t>
      </w:r>
      <w:r w:rsidR="00FD71CD" w:rsidRPr="00527E5F">
        <w:rPr>
          <w:rFonts w:ascii="Lucida Grande" w:hAnsi="Lucida Grande" w:cs="Lucida Grande"/>
          <w:w w:val="100"/>
          <w:sz w:val="20"/>
        </w:rPr>
        <w:t>ń</w:t>
      </w:r>
      <w:r w:rsidR="00FD71CD" w:rsidRPr="00527E5F">
        <w:rPr>
          <w:rFonts w:ascii="Century Gothic" w:hAnsi="Century Gothic" w:cs="Open Sans"/>
          <w:w w:val="100"/>
          <w:sz w:val="20"/>
        </w:rPr>
        <w:t xml:space="preserve">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enia podmiotowych </w:t>
      </w:r>
      <w:r w:rsidR="00FD71CD" w:rsidRPr="00527E5F">
        <w:rPr>
          <w:rFonts w:ascii="Lucida Grande" w:hAnsi="Lucida Grande" w:cs="Lucida Grande"/>
          <w:w w:val="100"/>
          <w:sz w:val="20"/>
        </w:rPr>
        <w:t>ś</w:t>
      </w:r>
      <w:r w:rsidR="00FD71CD" w:rsidRPr="00527E5F">
        <w:rPr>
          <w:rFonts w:ascii="Century Gothic" w:hAnsi="Century Gothic" w:cs="Open Sans"/>
          <w:w w:val="100"/>
          <w:sz w:val="20"/>
        </w:rPr>
        <w:t>rodków dowodowych niezb</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dnych do przeprowadzenia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powania potwierdzaj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cych brak podstaw wykluczenia oraz spe</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nienia warunków udzia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u w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powaniu;</w:t>
      </w:r>
    </w:p>
    <w:p w14:paraId="47CABB95" w14:textId="42468C92" w:rsidR="00A30F9B" w:rsidRPr="0014252E" w:rsidRDefault="00A30F9B" w:rsidP="00E8798E">
      <w:pPr>
        <w:pStyle w:val="Lista2"/>
        <w:numPr>
          <w:ilvl w:val="1"/>
          <w:numId w:val="74"/>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oświadczenie wykonawcy, w zakresie art. 108 ust. 5 ustawy </w:t>
      </w:r>
      <w:proofErr w:type="spellStart"/>
      <w:r w:rsidRPr="0014252E">
        <w:rPr>
          <w:rFonts w:ascii="Century Gothic" w:hAnsi="Century Gothic" w:cs="Arial"/>
          <w:bCs/>
          <w:w w:val="100"/>
          <w:sz w:val="20"/>
        </w:rPr>
        <w:t>Pzp</w:t>
      </w:r>
      <w:proofErr w:type="spellEnd"/>
      <w:r w:rsidRPr="0014252E">
        <w:rPr>
          <w:rFonts w:ascii="Century Gothic" w:hAnsi="Century Gothic" w:cs="Arial"/>
          <w:bCs/>
          <w:w w:val="100"/>
          <w:sz w:val="20"/>
        </w:rPr>
        <w:t xml:space="preserve">, o braku przynależności do tej samej grupy kapitałowej </w:t>
      </w:r>
      <w:r w:rsidRPr="0014252E">
        <w:rPr>
          <w:rFonts w:ascii="Century Gothic" w:hAnsi="Century Gothic" w:cs="Arial"/>
          <w:w w:val="100"/>
          <w:sz w:val="20"/>
        </w:rPr>
        <w:t xml:space="preserve">rozumieniu ustawy z dnia 16 lutego 2007 r. o ochronie konkurencji i konsumentów (Dz. U. z </w:t>
      </w:r>
      <w:r w:rsidR="00AC173A" w:rsidRPr="0014252E">
        <w:rPr>
          <w:rFonts w:ascii="Century Gothic" w:hAnsi="Century Gothic" w:cs="Arial"/>
          <w:w w:val="100"/>
          <w:sz w:val="20"/>
        </w:rPr>
        <w:t>202</w:t>
      </w:r>
      <w:r w:rsidR="00AC173A">
        <w:rPr>
          <w:rFonts w:ascii="Century Gothic" w:hAnsi="Century Gothic" w:cs="Arial"/>
          <w:w w:val="100"/>
          <w:sz w:val="20"/>
        </w:rPr>
        <w:t>4</w:t>
      </w:r>
      <w:r w:rsidR="00AC173A" w:rsidRPr="0014252E">
        <w:rPr>
          <w:rFonts w:ascii="Century Gothic" w:hAnsi="Century Gothic" w:cs="Arial"/>
          <w:w w:val="100"/>
          <w:sz w:val="20"/>
        </w:rPr>
        <w:t xml:space="preserve"> </w:t>
      </w:r>
      <w:r w:rsidRPr="0014252E">
        <w:rPr>
          <w:rFonts w:ascii="Century Gothic" w:hAnsi="Century Gothic" w:cs="Arial"/>
          <w:w w:val="100"/>
          <w:sz w:val="20"/>
        </w:rPr>
        <w:t>r. poz. 1</w:t>
      </w:r>
      <w:r w:rsidR="00AC173A">
        <w:rPr>
          <w:rFonts w:ascii="Century Gothic" w:hAnsi="Century Gothic" w:cs="Arial"/>
          <w:w w:val="100"/>
          <w:sz w:val="20"/>
        </w:rPr>
        <w:t>616</w:t>
      </w:r>
      <w:r w:rsidRPr="0014252E">
        <w:rPr>
          <w:rFonts w:ascii="Century Gothic" w:hAnsi="Century Gothic" w:cs="Arial"/>
          <w:w w:val="100"/>
          <w:sz w:val="20"/>
        </w:rPr>
        <w:t>),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sidRPr="0014252E">
        <w:rPr>
          <w:rFonts w:ascii="Century Gothic" w:hAnsi="Century Gothic" w:cs="Arial"/>
          <w:bCs/>
          <w:w w:val="100"/>
          <w:sz w:val="20"/>
        </w:rPr>
        <w:t xml:space="preserve"> </w:t>
      </w:r>
      <w:r w:rsidRPr="0014252E">
        <w:rPr>
          <w:rFonts w:ascii="Century Gothic" w:hAnsi="Century Gothic" w:cs="Arial"/>
          <w:w w:val="100"/>
          <w:sz w:val="20"/>
        </w:rPr>
        <w:t>w postępowaniu niezależnie od innego wykonawcy należącego do tej samej grupy kapitałowej, sporządzone według załącznika nr 4 do SWZ.</w:t>
      </w:r>
    </w:p>
    <w:p w14:paraId="0D55588A" w14:textId="7CCA6D31" w:rsidR="00DC54B7" w:rsidRPr="00117CD7" w:rsidRDefault="00DC54B7" w:rsidP="00E8798E">
      <w:pPr>
        <w:pStyle w:val="Lista2"/>
        <w:numPr>
          <w:ilvl w:val="1"/>
          <w:numId w:val="74"/>
        </w:numPr>
        <w:tabs>
          <w:tab w:val="clear" w:pos="9639"/>
        </w:tabs>
        <w:spacing w:before="120" w:after="120" w:line="360" w:lineRule="auto"/>
        <w:rPr>
          <w:rFonts w:ascii="Century Gothic" w:hAnsi="Century Gothic" w:cs="Open Sans"/>
          <w:w w:val="100"/>
          <w:sz w:val="20"/>
        </w:rPr>
      </w:pPr>
      <w:r w:rsidRPr="00117CD7">
        <w:rPr>
          <w:rFonts w:ascii="Century Gothic" w:hAnsi="Century Gothic" w:cs="Open Sans"/>
          <w:w w:val="100"/>
          <w:sz w:val="20"/>
        </w:rPr>
        <w:t xml:space="preserve">wykaz zrealizowanych robót budowlanych polegających na wykonaniu co najmniej </w:t>
      </w:r>
      <w:r w:rsidR="004534FE" w:rsidRPr="004534FE">
        <w:rPr>
          <w:rFonts w:ascii="Century Gothic" w:hAnsi="Century Gothic" w:cs="Open Sans"/>
          <w:w w:val="100"/>
          <w:sz w:val="20"/>
          <w:lang w:bidi="pl-PL"/>
        </w:rPr>
        <w:t xml:space="preserve">2 </w:t>
      </w:r>
      <w:r w:rsidR="00211E77" w:rsidRPr="004534FE">
        <w:rPr>
          <w:rFonts w:ascii="Century Gothic" w:hAnsi="Century Gothic" w:cs="Open Sans"/>
          <w:w w:val="100"/>
          <w:sz w:val="20"/>
          <w:lang w:bidi="pl-PL"/>
        </w:rPr>
        <w:t>zamówie</w:t>
      </w:r>
      <w:r w:rsidR="00211E77">
        <w:rPr>
          <w:rFonts w:ascii="Century Gothic" w:hAnsi="Century Gothic" w:cs="Open Sans"/>
          <w:w w:val="100"/>
          <w:sz w:val="20"/>
          <w:lang w:bidi="pl-PL"/>
        </w:rPr>
        <w:t>ń</w:t>
      </w:r>
      <w:r w:rsidR="00211E77" w:rsidRPr="004534FE">
        <w:rPr>
          <w:rFonts w:ascii="Century Gothic" w:hAnsi="Century Gothic" w:cs="Open Sans"/>
          <w:w w:val="100"/>
          <w:sz w:val="20"/>
          <w:lang w:bidi="pl-PL"/>
        </w:rPr>
        <w:t xml:space="preserve"> polegając</w:t>
      </w:r>
      <w:r w:rsidR="00211E77">
        <w:rPr>
          <w:rFonts w:ascii="Century Gothic" w:hAnsi="Century Gothic" w:cs="Open Sans"/>
          <w:w w:val="100"/>
          <w:sz w:val="20"/>
          <w:lang w:bidi="pl-PL"/>
        </w:rPr>
        <w:t>ych</w:t>
      </w:r>
      <w:r w:rsidR="00211E77" w:rsidRPr="004534FE">
        <w:rPr>
          <w:rFonts w:ascii="Century Gothic" w:hAnsi="Century Gothic" w:cs="Open Sans"/>
          <w:w w:val="100"/>
          <w:sz w:val="20"/>
          <w:lang w:bidi="pl-PL"/>
        </w:rPr>
        <w:t xml:space="preserve"> </w:t>
      </w:r>
      <w:r w:rsidR="004534FE" w:rsidRPr="004534FE">
        <w:rPr>
          <w:rFonts w:ascii="Century Gothic" w:hAnsi="Century Gothic" w:cs="Open Sans"/>
          <w:w w:val="100"/>
          <w:sz w:val="20"/>
          <w:lang w:bidi="pl-PL"/>
        </w:rPr>
        <w:t>na wykonaniu robót budowlanych związanych z remontem elewacji (np. malowaniem) lub</w:t>
      </w:r>
      <w:r w:rsidR="004534FE">
        <w:rPr>
          <w:rFonts w:ascii="Century Gothic" w:hAnsi="Century Gothic" w:cs="Open Sans"/>
          <w:w w:val="100"/>
          <w:sz w:val="20"/>
          <w:lang w:bidi="pl-PL"/>
        </w:rPr>
        <w:t xml:space="preserve"> </w:t>
      </w:r>
      <w:r w:rsidR="004534FE" w:rsidRPr="004534FE">
        <w:rPr>
          <w:rFonts w:ascii="Century Gothic" w:hAnsi="Century Gothic" w:cs="Open Sans"/>
          <w:w w:val="100"/>
          <w:sz w:val="20"/>
          <w:lang w:bidi="pl-PL"/>
        </w:rPr>
        <w:t xml:space="preserve">tarasów w budynkach użyteczności publicznej o wartości nie mniejszej niż 100 000 zł netto (sto tysięcy złotych </w:t>
      </w:r>
      <w:r w:rsidR="00550856">
        <w:rPr>
          <w:rFonts w:ascii="Century Gothic" w:hAnsi="Century Gothic" w:cs="Open Sans"/>
          <w:w w:val="100"/>
          <w:sz w:val="20"/>
          <w:lang w:bidi="pl-PL"/>
        </w:rPr>
        <w:t>brutto</w:t>
      </w:r>
      <w:r w:rsidR="004534FE" w:rsidRPr="004534FE">
        <w:rPr>
          <w:rFonts w:ascii="Century Gothic" w:hAnsi="Century Gothic" w:cs="Open Sans"/>
          <w:w w:val="100"/>
          <w:sz w:val="20"/>
          <w:lang w:bidi="pl-PL"/>
        </w:rPr>
        <w:t>) każda</w:t>
      </w:r>
      <w:r w:rsidRPr="00117CD7">
        <w:rPr>
          <w:rFonts w:ascii="Century Gothic" w:hAnsi="Century Gothic" w:cs="Open Sans"/>
          <w:w w:val="100"/>
          <w:sz w:val="20"/>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w:t>
      </w:r>
      <w:r w:rsidRPr="00117CD7">
        <w:rPr>
          <w:rFonts w:ascii="Century Gothic" w:hAnsi="Century Gothic" w:cs="Open Sans"/>
          <w:w w:val="100"/>
          <w:sz w:val="20"/>
        </w:rPr>
        <w:lastRenderedPageBreak/>
        <w:t xml:space="preserve">roboty budowalne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wg wzoru stanowiącego Załącznik nr </w:t>
      </w:r>
      <w:r w:rsidR="00B64DE9" w:rsidRPr="00117CD7">
        <w:rPr>
          <w:rFonts w:ascii="Century Gothic" w:hAnsi="Century Gothic" w:cs="Open Sans"/>
          <w:w w:val="100"/>
          <w:sz w:val="20"/>
        </w:rPr>
        <w:t>6</w:t>
      </w:r>
      <w:r w:rsidRPr="00117CD7">
        <w:rPr>
          <w:rFonts w:ascii="Century Gothic" w:hAnsi="Century Gothic" w:cs="Open Sans"/>
          <w:w w:val="100"/>
          <w:sz w:val="20"/>
        </w:rPr>
        <w:t xml:space="preserve"> do SWZ;</w:t>
      </w:r>
    </w:p>
    <w:p w14:paraId="7F3C254E" w14:textId="29F1609E" w:rsidR="008A284E" w:rsidRPr="00CF3B7D" w:rsidRDefault="00DC54B7" w:rsidP="0042436D">
      <w:pPr>
        <w:pStyle w:val="Lista2"/>
        <w:numPr>
          <w:ilvl w:val="1"/>
          <w:numId w:val="61"/>
        </w:numPr>
        <w:spacing w:before="120" w:after="120" w:line="360" w:lineRule="auto"/>
        <w:rPr>
          <w:rFonts w:ascii="Century Gothic" w:hAnsi="Century Gothic" w:cs="Open Sans"/>
          <w:w w:val="100"/>
          <w:sz w:val="20"/>
        </w:rPr>
      </w:pPr>
      <w:r w:rsidRPr="00DC54B7">
        <w:rPr>
          <w:rFonts w:ascii="Century Gothic" w:hAnsi="Century Gothic" w:cs="FiraSans-Bold"/>
          <w:bCs/>
          <w:color w:val="000000"/>
          <w:w w:val="100"/>
          <w:sz w:val="20"/>
        </w:rPr>
        <w:t>oświadczenia Wykonawcy</w:t>
      </w:r>
      <w:r w:rsidRPr="00DC54B7">
        <w:rPr>
          <w:rFonts w:ascii="Century Gothic" w:hAnsi="Century Gothic" w:cs="FiraSans-Bold"/>
          <w:b/>
          <w:bCs/>
          <w:color w:val="000000"/>
          <w:w w:val="100"/>
          <w:sz w:val="20"/>
        </w:rPr>
        <w:t xml:space="preserve"> </w:t>
      </w:r>
      <w:r w:rsidRPr="00DC54B7">
        <w:rPr>
          <w:rFonts w:ascii="Century Gothic" w:hAnsi="Century Gothic" w:cs="FiraSans-Bold"/>
          <w:bCs/>
          <w:color w:val="000000"/>
          <w:w w:val="100"/>
          <w:sz w:val="20"/>
        </w:rPr>
        <w:t xml:space="preserve">o aktualności informacji zawartych w oświadczeniu, o którym mowa w art. 125 ust. 1 ustawy </w:t>
      </w:r>
      <w:proofErr w:type="spellStart"/>
      <w:r w:rsidR="00211E77">
        <w:rPr>
          <w:rFonts w:ascii="Century Gothic" w:hAnsi="Century Gothic" w:cs="FiraSans-Bold"/>
          <w:bCs/>
          <w:color w:val="000000"/>
          <w:w w:val="100"/>
          <w:sz w:val="20"/>
        </w:rPr>
        <w:t>Pzp</w:t>
      </w:r>
      <w:proofErr w:type="spellEnd"/>
      <w:r w:rsidR="00211E77">
        <w:rPr>
          <w:rFonts w:ascii="Century Gothic" w:hAnsi="Century Gothic" w:cs="FiraSans-Bold"/>
          <w:bCs/>
          <w:color w:val="000000"/>
          <w:w w:val="100"/>
          <w:sz w:val="20"/>
        </w:rPr>
        <w:t xml:space="preserve"> </w:t>
      </w:r>
      <w:r w:rsidRPr="00DC54B7">
        <w:rPr>
          <w:rFonts w:ascii="Century Gothic" w:hAnsi="Century Gothic" w:cs="FiraSans-Bold"/>
          <w:bCs/>
          <w:color w:val="000000"/>
          <w:w w:val="100"/>
          <w:sz w:val="20"/>
        </w:rPr>
        <w:t xml:space="preserve">w zakresie podstaw wykluczenia z postępowania wskazanych przez Zamawiającego, o których mowa w art. 108 ust. 1 </w:t>
      </w:r>
      <w:r w:rsidR="00211E77">
        <w:rPr>
          <w:rFonts w:ascii="Century Gothic" w:hAnsi="Century Gothic" w:cs="FiraSans-Bold"/>
          <w:bCs/>
          <w:color w:val="000000"/>
          <w:w w:val="100"/>
          <w:sz w:val="20"/>
        </w:rPr>
        <w:t xml:space="preserve">i art. 109 ust. 1 pkt 1) i 4) </w:t>
      </w:r>
      <w:r w:rsidRPr="00DC54B7">
        <w:rPr>
          <w:rFonts w:ascii="Century Gothic" w:hAnsi="Century Gothic" w:cs="FiraSans-Bold"/>
          <w:bCs/>
          <w:color w:val="000000"/>
          <w:w w:val="100"/>
          <w:sz w:val="20"/>
        </w:rPr>
        <w:t xml:space="preserve">ustawy </w:t>
      </w:r>
      <w:proofErr w:type="spellStart"/>
      <w:r w:rsidR="00211E77">
        <w:rPr>
          <w:rFonts w:ascii="Century Gothic" w:hAnsi="Century Gothic" w:cs="FiraSans-Bold"/>
          <w:bCs/>
          <w:color w:val="000000"/>
          <w:w w:val="100"/>
          <w:sz w:val="20"/>
        </w:rPr>
        <w:t>Pzp</w:t>
      </w:r>
      <w:proofErr w:type="spellEnd"/>
      <w:r w:rsidR="00211E77">
        <w:rPr>
          <w:rFonts w:ascii="Century Gothic" w:hAnsi="Century Gothic" w:cs="FiraSans-Bold"/>
          <w:bCs/>
          <w:color w:val="000000"/>
          <w:w w:val="100"/>
          <w:sz w:val="20"/>
        </w:rPr>
        <w:t xml:space="preserve"> </w:t>
      </w:r>
      <w:r w:rsidR="0042436D">
        <w:rPr>
          <w:rFonts w:ascii="Century Gothic" w:hAnsi="Century Gothic" w:cs="FiraSans-Bold"/>
          <w:bCs/>
          <w:color w:val="000000"/>
          <w:w w:val="100"/>
          <w:sz w:val="20"/>
        </w:rPr>
        <w:t xml:space="preserve">– według </w:t>
      </w:r>
      <w:r w:rsidRPr="00DC54B7">
        <w:rPr>
          <w:rFonts w:ascii="Century Gothic" w:hAnsi="Century Gothic" w:cs="FiraSans-Bold"/>
          <w:bCs/>
          <w:color w:val="000000"/>
          <w:w w:val="100"/>
          <w:sz w:val="20"/>
        </w:rPr>
        <w:t xml:space="preserve">załącznik nr </w:t>
      </w:r>
      <w:r w:rsidR="00B64DE9">
        <w:rPr>
          <w:rFonts w:ascii="Century Gothic" w:hAnsi="Century Gothic" w:cs="FiraSans-Bold"/>
          <w:bCs/>
          <w:color w:val="000000"/>
          <w:w w:val="100"/>
          <w:sz w:val="20"/>
        </w:rPr>
        <w:t>5</w:t>
      </w:r>
      <w:r w:rsidRPr="00DC54B7">
        <w:rPr>
          <w:rFonts w:ascii="Century Gothic" w:hAnsi="Century Gothic" w:cs="FiraSans-Bold"/>
          <w:bCs/>
          <w:color w:val="000000"/>
          <w:w w:val="100"/>
          <w:sz w:val="20"/>
        </w:rPr>
        <w:t xml:space="preserve"> do SWZ</w:t>
      </w:r>
      <w:r w:rsidR="008A284E" w:rsidRPr="007E4081">
        <w:rPr>
          <w:rFonts w:ascii="Century Gothic" w:hAnsi="Century Gothic" w:cs="Open Sans"/>
          <w:w w:val="100"/>
          <w:sz w:val="20"/>
        </w:rPr>
        <w:t>;</w:t>
      </w:r>
    </w:p>
    <w:p w14:paraId="3E8F12C8" w14:textId="77777777" w:rsidR="00FD71CD" w:rsidRPr="00527E5F" w:rsidRDefault="00FD71CD" w:rsidP="00BF2B0C">
      <w:pPr>
        <w:pStyle w:val="Lista2"/>
        <w:numPr>
          <w:ilvl w:val="0"/>
          <w:numId w:val="61"/>
        </w:numPr>
        <w:tabs>
          <w:tab w:val="clear" w:pos="9639"/>
        </w:tabs>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które znajduj</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w posiadaniu Zamawiaj</w:t>
      </w:r>
      <w:r w:rsidRPr="00527E5F">
        <w:rPr>
          <w:rFonts w:ascii="Lucida Grande" w:hAnsi="Lucida Grande" w:cs="Lucida Grande"/>
          <w:w w:val="100"/>
          <w:sz w:val="20"/>
        </w:rPr>
        <w:t>ą</w:t>
      </w:r>
      <w:r w:rsidRPr="00527E5F">
        <w:rPr>
          <w:rFonts w:ascii="Century Gothic" w:hAnsi="Century Gothic" w:cs="Open Sans"/>
          <w:w w:val="100"/>
          <w:sz w:val="20"/>
        </w:rPr>
        <w:t>cego, w szczególno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przechowywanych przez Zamawiaj</w:t>
      </w:r>
      <w:r w:rsidRPr="00527E5F">
        <w:rPr>
          <w:rFonts w:ascii="Lucida Grande" w:hAnsi="Lucida Grande" w:cs="Lucida Grande"/>
          <w:w w:val="100"/>
          <w:sz w:val="20"/>
        </w:rPr>
        <w:t>ą</w:t>
      </w:r>
      <w:r w:rsidRPr="00527E5F">
        <w:rPr>
          <w:rFonts w:ascii="Century Gothic" w:hAnsi="Century Gothic" w:cs="Open Sans"/>
          <w:w w:val="100"/>
          <w:sz w:val="20"/>
        </w:rPr>
        <w:t>cego, ten korzysta z posiadanych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ile s</w:t>
      </w:r>
      <w:r w:rsidRPr="00527E5F">
        <w:rPr>
          <w:rFonts w:ascii="Lucida Grande" w:hAnsi="Lucida Grande" w:cs="Lucida Grande"/>
          <w:w w:val="100"/>
          <w:sz w:val="20"/>
        </w:rPr>
        <w:t>ą</w:t>
      </w:r>
      <w:r w:rsidRPr="00527E5F">
        <w:rPr>
          <w:rFonts w:ascii="Century Gothic" w:hAnsi="Century Gothic" w:cs="Open Sans"/>
          <w:w w:val="100"/>
          <w:sz w:val="20"/>
        </w:rPr>
        <w:t xml:space="preserve"> one aktualne.</w:t>
      </w:r>
    </w:p>
    <w:p w14:paraId="476294E1" w14:textId="3F123FF8" w:rsidR="00FD71CD" w:rsidRPr="00CF3B7D" w:rsidRDefault="00FD71CD" w:rsidP="00BF2B0C">
      <w:pPr>
        <w:pStyle w:val="Zwykytekst"/>
        <w:numPr>
          <w:ilvl w:val="0"/>
          <w:numId w:val="61"/>
        </w:numPr>
        <w:autoSpaceDE/>
        <w:autoSpaceDN/>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dost</w:t>
      </w:r>
      <w:r w:rsidRPr="00527E5F">
        <w:rPr>
          <w:rFonts w:ascii="Lucida Grande" w:hAnsi="Lucida Grande" w:cs="Lucida Grande"/>
          <w:w w:val="100"/>
          <w:sz w:val="20"/>
        </w:rPr>
        <w:t>ę</w:t>
      </w:r>
      <w:r w:rsidRPr="00527E5F">
        <w:rPr>
          <w:rFonts w:ascii="Century Gothic" w:hAnsi="Century Gothic" w:cs="Open Sans"/>
          <w:w w:val="100"/>
          <w:sz w:val="20"/>
        </w:rPr>
        <w:t>pno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których mowa w ust. 2 w formie elektronicznej pod okre</w:t>
      </w:r>
      <w:r w:rsidRPr="00527E5F">
        <w:rPr>
          <w:rFonts w:ascii="Lucida Grande" w:hAnsi="Lucida Grande" w:cs="Lucida Grande"/>
          <w:w w:val="100"/>
          <w:sz w:val="20"/>
        </w:rPr>
        <w:t>ś</w:t>
      </w:r>
      <w:r w:rsidRPr="00527E5F">
        <w:rPr>
          <w:rFonts w:ascii="Century Gothic" w:hAnsi="Century Gothic" w:cs="Open Sans"/>
          <w:w w:val="100"/>
          <w:sz w:val="20"/>
        </w:rPr>
        <w:t>lonymi adresami internetowymi ogólnodost</w:t>
      </w:r>
      <w:r w:rsidRPr="00527E5F">
        <w:rPr>
          <w:rFonts w:ascii="Lucida Grande" w:hAnsi="Lucida Grande" w:cs="Lucida Grande"/>
          <w:w w:val="100"/>
          <w:sz w:val="20"/>
        </w:rPr>
        <w:t>ę</w:t>
      </w:r>
      <w:r w:rsidRPr="00527E5F">
        <w:rPr>
          <w:rFonts w:ascii="Century Gothic" w:hAnsi="Century Gothic" w:cs="Open Sans"/>
          <w:w w:val="100"/>
          <w:sz w:val="20"/>
        </w:rPr>
        <w:t>pnych i bezp</w:t>
      </w:r>
      <w:r w:rsidRPr="00527E5F">
        <w:rPr>
          <w:rFonts w:ascii="Lucida Grande" w:hAnsi="Lucida Grande" w:cs="Lucida Grande"/>
          <w:w w:val="100"/>
          <w:sz w:val="20"/>
        </w:rPr>
        <w:t>ł</w:t>
      </w:r>
      <w:r w:rsidRPr="00527E5F">
        <w:rPr>
          <w:rFonts w:ascii="Century Gothic" w:hAnsi="Century Gothic" w:cs="Open Sans"/>
          <w:w w:val="100"/>
          <w:sz w:val="20"/>
        </w:rPr>
        <w:t>atnych baz danych, Zamawiaj</w:t>
      </w:r>
      <w:r w:rsidRPr="00527E5F">
        <w:rPr>
          <w:rFonts w:ascii="Lucida Grande" w:hAnsi="Lucida Grande" w:cs="Lucida Grande"/>
          <w:w w:val="100"/>
          <w:sz w:val="20"/>
        </w:rPr>
        <w:t>ą</w:t>
      </w:r>
      <w:r w:rsidRPr="00527E5F">
        <w:rPr>
          <w:rFonts w:ascii="Century Gothic" w:hAnsi="Century Gothic" w:cs="Open Sans"/>
          <w:w w:val="100"/>
          <w:sz w:val="20"/>
        </w:rPr>
        <w:t>cy pobierze samodzielnie z tych baz danych wskazane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 xml:space="preserve">wiadczenia lub dokumenty. </w:t>
      </w:r>
    </w:p>
    <w:p w14:paraId="190B3439" w14:textId="0005E341" w:rsidR="00211E77" w:rsidRPr="00211E77" w:rsidRDefault="00211E77" w:rsidP="00211E77">
      <w:pPr>
        <w:pStyle w:val="Nagwek2"/>
        <w:numPr>
          <w:ilvl w:val="0"/>
          <w:numId w:val="6"/>
        </w:numPr>
        <w:tabs>
          <w:tab w:val="clear" w:pos="284"/>
          <w:tab w:val="clear" w:pos="786"/>
          <w:tab w:val="num" w:pos="426"/>
        </w:tabs>
        <w:ind w:left="284"/>
        <w:rPr>
          <w:rFonts w:ascii="Century Gothic" w:hAnsi="Century Gothic" w:cs="Arial"/>
          <w:sz w:val="20"/>
          <w:szCs w:val="20"/>
        </w:rPr>
      </w:pPr>
      <w:r w:rsidRPr="00211E77">
        <w:rPr>
          <w:rFonts w:ascii="Century Gothic" w:hAnsi="Century Gothic" w:cs="Arial"/>
          <w:sz w:val="20"/>
        </w:rPr>
        <w:t>Wykonawcy występujący wspólnie lub użyczający zasoby</w:t>
      </w:r>
    </w:p>
    <w:p w14:paraId="2768C346" w14:textId="4BE0511F" w:rsidR="004C4D2B" w:rsidRPr="0014252E" w:rsidRDefault="004C4D2B" w:rsidP="004C144A">
      <w:pPr>
        <w:pStyle w:val="Zwykytekst"/>
        <w:numPr>
          <w:ilvl w:val="0"/>
          <w:numId w:val="32"/>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 przypadku Wykonawców wspólnie ubiegających się o udzielenie zamówienia </w:t>
      </w:r>
      <w:r w:rsidR="00993826" w:rsidRPr="0014252E">
        <w:rPr>
          <w:rFonts w:ascii="Century Gothic" w:hAnsi="Century Gothic" w:cs="Arial"/>
          <w:w w:val="100"/>
          <w:sz w:val="20"/>
        </w:rPr>
        <w:t>oś</w:t>
      </w:r>
      <w:r w:rsidR="00D438D0" w:rsidRPr="0014252E">
        <w:rPr>
          <w:rFonts w:ascii="Century Gothic" w:hAnsi="Century Gothic" w:cs="Arial"/>
          <w:w w:val="100"/>
          <w:sz w:val="20"/>
        </w:rPr>
        <w:t xml:space="preserve">wiadczenie, </w:t>
      </w:r>
      <w:r w:rsidR="00633469" w:rsidRPr="009F07CF">
        <w:rPr>
          <w:rFonts w:ascii="Century Gothic" w:hAnsi="Century Gothic" w:cs="Arial"/>
          <w:w w:val="100"/>
          <w:sz w:val="20"/>
        </w:rPr>
        <w:t>o </w:t>
      </w:r>
      <w:r w:rsidR="00993826" w:rsidRPr="009F07CF">
        <w:rPr>
          <w:rFonts w:ascii="Century Gothic" w:hAnsi="Century Gothic" w:cs="Arial"/>
          <w:w w:val="100"/>
          <w:sz w:val="20"/>
        </w:rPr>
        <w:t>którym mowa w</w:t>
      </w:r>
      <w:r w:rsidR="000B554C" w:rsidRPr="009F07CF">
        <w:rPr>
          <w:rFonts w:ascii="Century Gothic" w:hAnsi="Century Gothic" w:cs="Arial"/>
          <w:w w:val="100"/>
          <w:sz w:val="20"/>
        </w:rPr>
        <w:t xml:space="preserve"> rozdz. IX</w:t>
      </w:r>
      <w:r w:rsidR="00993826" w:rsidRPr="009F07CF">
        <w:rPr>
          <w:rFonts w:ascii="Century Gothic" w:hAnsi="Century Gothic" w:cs="Arial"/>
          <w:w w:val="100"/>
          <w:sz w:val="20"/>
        </w:rPr>
        <w:t xml:space="preserve"> </w:t>
      </w:r>
      <w:r w:rsidR="005159AA" w:rsidRPr="009F07CF">
        <w:rPr>
          <w:rFonts w:ascii="Century Gothic" w:hAnsi="Century Gothic" w:cs="Arial"/>
          <w:w w:val="100"/>
          <w:sz w:val="20"/>
        </w:rPr>
        <w:t>podr.</w:t>
      </w:r>
      <w:r w:rsidR="00993826" w:rsidRPr="009F07CF">
        <w:rPr>
          <w:rFonts w:ascii="Century Gothic" w:hAnsi="Century Gothic" w:cs="Arial"/>
          <w:w w:val="100"/>
          <w:sz w:val="20"/>
        </w:rPr>
        <w:t xml:space="preserve"> I</w:t>
      </w:r>
      <w:r w:rsidR="0016399A">
        <w:rPr>
          <w:rFonts w:ascii="Century Gothic" w:hAnsi="Century Gothic" w:cs="Arial"/>
          <w:w w:val="100"/>
          <w:sz w:val="20"/>
        </w:rPr>
        <w:t>I</w:t>
      </w:r>
      <w:r w:rsidR="00993826" w:rsidRPr="009F07CF">
        <w:rPr>
          <w:rFonts w:ascii="Century Gothic" w:hAnsi="Century Gothic" w:cs="Arial"/>
          <w:w w:val="100"/>
          <w:sz w:val="20"/>
        </w:rPr>
        <w:t xml:space="preserve"> ust. 1</w:t>
      </w:r>
      <w:r w:rsidR="0016399A">
        <w:rPr>
          <w:rFonts w:ascii="Century Gothic" w:hAnsi="Century Gothic" w:cs="Arial"/>
          <w:w w:val="100"/>
          <w:sz w:val="20"/>
        </w:rPr>
        <w:t xml:space="preserve">SWZ </w:t>
      </w:r>
      <w:r w:rsidRPr="009F07CF">
        <w:rPr>
          <w:rFonts w:ascii="Century Gothic" w:hAnsi="Century Gothic" w:cs="Arial"/>
          <w:w w:val="100"/>
          <w:sz w:val="20"/>
        </w:rPr>
        <w:t>składa</w:t>
      </w:r>
      <w:r w:rsidRPr="0014252E">
        <w:rPr>
          <w:rFonts w:ascii="Century Gothic" w:hAnsi="Century Gothic" w:cs="Arial"/>
          <w:w w:val="100"/>
          <w:sz w:val="20"/>
        </w:rPr>
        <w:t xml:space="preserve"> każdy z Wykonawców wspólnie ubiegających się</w:t>
      </w:r>
      <w:r w:rsidR="002C0D81" w:rsidRPr="0014252E">
        <w:rPr>
          <w:rFonts w:ascii="Century Gothic" w:hAnsi="Century Gothic" w:cs="Arial"/>
          <w:w w:val="100"/>
          <w:sz w:val="20"/>
        </w:rPr>
        <w:t xml:space="preserve"> </w:t>
      </w:r>
      <w:r w:rsidR="00CE0DE7" w:rsidRPr="0014252E">
        <w:rPr>
          <w:rFonts w:ascii="Century Gothic" w:hAnsi="Century Gothic" w:cs="Arial"/>
          <w:w w:val="100"/>
          <w:sz w:val="20"/>
        </w:rPr>
        <w:t>o </w:t>
      </w:r>
      <w:r w:rsidRPr="0014252E">
        <w:rPr>
          <w:rFonts w:ascii="Century Gothic" w:hAnsi="Century Gothic" w:cs="Arial"/>
          <w:w w:val="100"/>
          <w:sz w:val="20"/>
        </w:rPr>
        <w:t>zamówienie. Dokumenty te powinny potwierdzać spełnianie warunków udział</w:t>
      </w:r>
      <w:r w:rsidR="002C0D81" w:rsidRPr="0014252E">
        <w:rPr>
          <w:rFonts w:ascii="Century Gothic" w:hAnsi="Century Gothic" w:cs="Arial"/>
          <w:w w:val="100"/>
          <w:sz w:val="20"/>
        </w:rPr>
        <w:t>u w </w:t>
      </w:r>
      <w:r w:rsidRPr="0014252E">
        <w:rPr>
          <w:rFonts w:ascii="Century Gothic" w:hAnsi="Century Gothic" w:cs="Arial"/>
          <w:w w:val="100"/>
          <w:sz w:val="20"/>
        </w:rPr>
        <w:t>postępowaniu,</w:t>
      </w:r>
      <w:r w:rsidR="008C46BE" w:rsidRPr="0014252E">
        <w:rPr>
          <w:rFonts w:ascii="Century Gothic" w:hAnsi="Century Gothic" w:cs="Arial"/>
          <w:w w:val="100"/>
          <w:sz w:val="20"/>
        </w:rPr>
        <w:t xml:space="preserve"> </w:t>
      </w:r>
      <w:r w:rsidR="00CE0DE7" w:rsidRPr="0014252E">
        <w:rPr>
          <w:rFonts w:ascii="Century Gothic" w:hAnsi="Century Gothic" w:cs="Arial"/>
          <w:w w:val="100"/>
          <w:sz w:val="20"/>
        </w:rPr>
        <w:t>w </w:t>
      </w:r>
      <w:r w:rsidRPr="0014252E">
        <w:rPr>
          <w:rFonts w:ascii="Century Gothic" w:hAnsi="Century Gothic" w:cs="Arial"/>
          <w:w w:val="100"/>
          <w:sz w:val="20"/>
        </w:rPr>
        <w:t xml:space="preserve">którym każdy z Wykonawców wykazuje spełnianie warunków udziału </w:t>
      </w:r>
      <w:r w:rsidR="00017783" w:rsidRPr="0014252E">
        <w:rPr>
          <w:rFonts w:ascii="Century Gothic" w:hAnsi="Century Gothic" w:cs="Arial"/>
          <w:w w:val="100"/>
          <w:sz w:val="20"/>
        </w:rPr>
        <w:t>w </w:t>
      </w:r>
      <w:r w:rsidRPr="0014252E">
        <w:rPr>
          <w:rFonts w:ascii="Century Gothic" w:hAnsi="Century Gothic" w:cs="Arial"/>
          <w:w w:val="100"/>
          <w:sz w:val="20"/>
        </w:rPr>
        <w:t xml:space="preserve">postępowaniu. </w:t>
      </w:r>
    </w:p>
    <w:p w14:paraId="2E60AE00" w14:textId="6511C18B" w:rsidR="000B554C" w:rsidRPr="0014252E" w:rsidRDefault="000B554C" w:rsidP="004C144A">
      <w:pPr>
        <w:pStyle w:val="Akapitzli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3" w:name="mip44786406"/>
      <w:bookmarkEnd w:id="53"/>
      <w:r w:rsidRPr="0014252E">
        <w:rPr>
          <w:rFonts w:ascii="Century Gothic" w:hAnsi="Century Gothic" w:cs="Arial"/>
          <w:w w:val="100"/>
          <w:sz w:val="20"/>
        </w:rPr>
        <w:t xml:space="preserve"> zamieszcza</w:t>
      </w:r>
      <w:r w:rsidR="009E7EF8" w:rsidRPr="0014252E">
        <w:rPr>
          <w:rFonts w:ascii="Century Gothic" w:hAnsi="Century Gothic" w:cs="Arial"/>
          <w:w w:val="100"/>
          <w:sz w:val="20"/>
        </w:rPr>
        <w:t xml:space="preserve"> informacje o tych podmiotach w </w:t>
      </w:r>
      <w:r w:rsidRPr="0014252E">
        <w:rPr>
          <w:rFonts w:ascii="Century Gothic" w:hAnsi="Century Gothic" w:cs="Arial"/>
          <w:w w:val="100"/>
          <w:sz w:val="20"/>
        </w:rPr>
        <w:t xml:space="preserve">oświadczeniu, o którym </w:t>
      </w:r>
      <w:r w:rsidRPr="009F07CF">
        <w:rPr>
          <w:rFonts w:ascii="Century Gothic" w:hAnsi="Century Gothic" w:cs="Arial"/>
          <w:w w:val="100"/>
          <w:sz w:val="20"/>
        </w:rPr>
        <w:t>m</w:t>
      </w:r>
      <w:r w:rsidR="00CE0DE7" w:rsidRPr="009F07CF">
        <w:rPr>
          <w:rFonts w:ascii="Century Gothic" w:hAnsi="Century Gothic" w:cs="Arial"/>
          <w:w w:val="100"/>
          <w:sz w:val="20"/>
        </w:rPr>
        <w:t>owa w </w:t>
      </w:r>
      <w:r w:rsidRPr="009F07CF">
        <w:rPr>
          <w:rFonts w:ascii="Century Gothic" w:hAnsi="Century Gothic" w:cs="Arial"/>
          <w:w w:val="100"/>
          <w:sz w:val="20"/>
        </w:rPr>
        <w:t>rozdz. IX podr. I</w:t>
      </w:r>
      <w:r w:rsidR="0016399A">
        <w:rPr>
          <w:rFonts w:ascii="Century Gothic" w:hAnsi="Century Gothic" w:cs="Arial"/>
          <w:w w:val="100"/>
          <w:sz w:val="20"/>
        </w:rPr>
        <w:t>I</w:t>
      </w:r>
      <w:r w:rsidRPr="009F07CF">
        <w:rPr>
          <w:rFonts w:ascii="Century Gothic" w:hAnsi="Century Gothic" w:cs="Arial"/>
          <w:w w:val="100"/>
          <w:sz w:val="20"/>
        </w:rPr>
        <w:t xml:space="preserve"> ust. 1</w:t>
      </w:r>
      <w:r w:rsidR="0016399A">
        <w:rPr>
          <w:rFonts w:ascii="Century Gothic" w:hAnsi="Century Gothic" w:cs="Arial"/>
          <w:w w:val="100"/>
          <w:sz w:val="20"/>
        </w:rPr>
        <w:t>SWZ.</w:t>
      </w:r>
    </w:p>
    <w:p w14:paraId="4E0002F3" w14:textId="03DB2C14" w:rsidR="00FA3A2E" w:rsidRPr="0014252E" w:rsidRDefault="002D4468" w:rsidP="004C144A">
      <w:pPr>
        <w:pStyle w:val="Lista2"/>
        <w:numPr>
          <w:ilvl w:val="0"/>
          <w:numId w:val="32"/>
        </w:numPr>
        <w:tabs>
          <w:tab w:val="clear" w:pos="9639"/>
        </w:tabs>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Jeżeli Wykonawca polega na zdolnościach lub sytuacji innych podmiotów na zasadach określonych w art. </w:t>
      </w:r>
      <w:r w:rsidR="00FA3A2E" w:rsidRPr="0014252E">
        <w:rPr>
          <w:rFonts w:ascii="Century Gothic" w:hAnsi="Century Gothic" w:cs="Arial"/>
          <w:w w:val="100"/>
          <w:sz w:val="20"/>
        </w:rPr>
        <w:t>118 ust.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żąda przedstawienia w odniesieniu do tych podmiotów</w:t>
      </w:r>
      <w:r w:rsidR="0044129B" w:rsidRPr="0014252E">
        <w:rPr>
          <w:rFonts w:ascii="Century Gothic" w:hAnsi="Century Gothic" w:cs="Arial"/>
          <w:w w:val="100"/>
          <w:sz w:val="20"/>
        </w:rPr>
        <w:t>,</w:t>
      </w:r>
      <w:r w:rsidRPr="0014252E">
        <w:rPr>
          <w:rFonts w:ascii="Century Gothic" w:hAnsi="Century Gothic" w:cs="Arial"/>
          <w:w w:val="100"/>
          <w:sz w:val="20"/>
        </w:rPr>
        <w:t xml:space="preserve"> dokumentów wymienionych w ust. </w:t>
      </w:r>
      <w:r w:rsidR="002D5CA6" w:rsidRPr="0014252E">
        <w:rPr>
          <w:rFonts w:ascii="Century Gothic" w:hAnsi="Century Gothic" w:cs="Arial"/>
          <w:w w:val="100"/>
          <w:sz w:val="20"/>
        </w:rPr>
        <w:t>1</w:t>
      </w:r>
      <w:r w:rsidRPr="0014252E">
        <w:rPr>
          <w:rFonts w:ascii="Century Gothic" w:hAnsi="Century Gothic" w:cs="Arial"/>
          <w:w w:val="100"/>
          <w:sz w:val="20"/>
        </w:rPr>
        <w:t>.</w:t>
      </w:r>
    </w:p>
    <w:p w14:paraId="1FDC00CB" w14:textId="0CB96C82" w:rsidR="00F24D3F" w:rsidRDefault="00FA3A2E" w:rsidP="004C144A">
      <w:pPr>
        <w:pStyle w:val="Akapitzlist"/>
        <w:numPr>
          <w:ilvl w:val="0"/>
          <w:numId w:val="32"/>
        </w:numPr>
        <w:tabs>
          <w:tab w:val="clear" w:pos="700"/>
        </w:tabs>
        <w:adjustRightInd w:val="0"/>
        <w:spacing w:before="0" w:line="360" w:lineRule="auto"/>
        <w:ind w:left="284" w:hanging="426"/>
        <w:rPr>
          <w:rFonts w:ascii="Century Gothic" w:hAnsi="Century Gothic" w:cs="Arial"/>
          <w:color w:val="000000"/>
          <w:w w:val="100"/>
          <w:sz w:val="20"/>
        </w:rPr>
      </w:pPr>
      <w:r w:rsidRPr="0014252E">
        <w:rPr>
          <w:rFonts w:ascii="Century Gothic" w:hAnsi="Century Gothic" w:cs="Arial"/>
          <w:color w:val="000000"/>
          <w:w w:val="100"/>
          <w:sz w:val="20"/>
        </w:rPr>
        <w:t xml:space="preserve">Dokumenty lub oświadczenia, o których mowa w </w:t>
      </w:r>
      <w:r w:rsidR="0016399A">
        <w:rPr>
          <w:rFonts w:ascii="Century Gothic" w:hAnsi="Century Gothic" w:cs="Arial"/>
          <w:color w:val="000000"/>
          <w:w w:val="100"/>
          <w:sz w:val="20"/>
        </w:rPr>
        <w:t xml:space="preserve">Rozporządzeniu </w:t>
      </w:r>
      <w:r w:rsidR="0016399A">
        <w:rPr>
          <w:rFonts w:ascii="Century Gothic" w:hAnsi="Century Gothic" w:cs="Arial"/>
          <w:w w:val="100"/>
          <w:sz w:val="20"/>
        </w:rPr>
        <w:t xml:space="preserve">Prezesa Rady Ministrów </w:t>
      </w:r>
      <w:r w:rsidR="001F154E">
        <w:rPr>
          <w:rFonts w:ascii="Century Gothic" w:hAnsi="Century Gothic" w:cs="Arial"/>
          <w:w w:val="100"/>
          <w:sz w:val="20"/>
        </w:rPr>
        <w:br/>
      </w:r>
      <w:r w:rsidR="0016399A">
        <w:rPr>
          <w:rFonts w:ascii="Century Gothic" w:hAnsi="Century Gothic" w:cs="Arial"/>
          <w:w w:val="100"/>
          <w:sz w:val="20"/>
        </w:rPr>
        <w:t>w sprawie wymagań dla dokumentów elektronicznych</w:t>
      </w:r>
      <w:r w:rsidRPr="0014252E">
        <w:rPr>
          <w:rFonts w:ascii="Century Gothic" w:hAnsi="Century Gothic" w:cs="Arial"/>
          <w:color w:val="000000"/>
          <w:w w:val="100"/>
          <w:sz w:val="20"/>
        </w:rPr>
        <w:t xml:space="preserve"> składane są w oryginale w postaci dokumentu elektronicznego lub w elektronicznej kopii dokumentu lub oświadczenia poświadczonej za zgodność z oryginałem.</w:t>
      </w:r>
    </w:p>
    <w:p w14:paraId="6761A577" w14:textId="28A2AA8F" w:rsidR="00212657" w:rsidRPr="0014252E" w:rsidRDefault="00212657" w:rsidP="0016399A">
      <w:pPr>
        <w:pStyle w:val="Nagwek2"/>
        <w:numPr>
          <w:ilvl w:val="0"/>
          <w:numId w:val="6"/>
        </w:numPr>
        <w:tabs>
          <w:tab w:val="clear" w:pos="284"/>
        </w:tabs>
        <w:rPr>
          <w:rFonts w:ascii="Century Gothic" w:hAnsi="Century Gothic" w:cs="Arial"/>
          <w:sz w:val="20"/>
          <w:szCs w:val="20"/>
        </w:rPr>
      </w:pPr>
      <w:r w:rsidRPr="0014252E">
        <w:rPr>
          <w:rFonts w:ascii="Century Gothic" w:hAnsi="Century Gothic" w:cs="Arial"/>
          <w:sz w:val="20"/>
          <w:szCs w:val="20"/>
        </w:rPr>
        <w:lastRenderedPageBreak/>
        <w:t>wYKONAWCY ZAGRANICZNI</w:t>
      </w:r>
    </w:p>
    <w:p w14:paraId="0660123B" w14:textId="6D23EF6F" w:rsidR="00C64810" w:rsidRPr="0014252E" w:rsidRDefault="00C64810" w:rsidP="00E8798E">
      <w:pPr>
        <w:pStyle w:val="Akapitzlist"/>
        <w:numPr>
          <w:ilvl w:val="0"/>
          <w:numId w:val="75"/>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 xml:space="preserve">Dokumenty </w:t>
      </w:r>
      <w:r w:rsidR="0008143E">
        <w:rPr>
          <w:rFonts w:ascii="Century Gothic" w:hAnsi="Century Gothic" w:cs="Arial"/>
          <w:w w:val="100"/>
          <w:sz w:val="20"/>
        </w:rPr>
        <w:t xml:space="preserve">o których mowa w Rozdziale IX Podrozdział II ust. 1 </w:t>
      </w:r>
      <w:r w:rsidRPr="0014252E">
        <w:rPr>
          <w:rFonts w:ascii="Century Gothic" w:hAnsi="Century Gothic" w:cs="Arial"/>
          <w:w w:val="100"/>
          <w:sz w:val="20"/>
        </w:rPr>
        <w:t>sporządzone w języku obcym muszą być złożone wraz z tłumaczeniem na język polski.</w:t>
      </w:r>
    </w:p>
    <w:p w14:paraId="6073CC75" w14:textId="2EA8246C" w:rsidR="00C64810" w:rsidRPr="0014252E" w:rsidRDefault="00C64810" w:rsidP="00C64810">
      <w:pPr>
        <w:pStyle w:val="Akapitzlist"/>
        <w:adjustRightInd w:val="0"/>
        <w:spacing w:before="0" w:line="360" w:lineRule="auto"/>
        <w:ind w:left="284"/>
        <w:rPr>
          <w:rFonts w:ascii="Century Gothic" w:hAnsi="Century Gothic" w:cs="Arial"/>
          <w:color w:val="000000"/>
          <w:w w:val="100"/>
          <w:sz w:val="20"/>
        </w:rPr>
      </w:pPr>
      <w:r w:rsidRPr="0014252E">
        <w:rPr>
          <w:rFonts w:ascii="Century Gothic" w:hAnsi="Century Gothic" w:cs="Arial"/>
          <w:color w:val="000000"/>
          <w:w w:val="100"/>
          <w:sz w:val="20"/>
        </w:rPr>
        <w:t>Jeżeli w dokumentach złożonych na potwierdzenie spełnienia warunków udziału w postępowaniu jakiekolwiek wartości zostaną podane w walucie obcej to Zamawiający przeliczy wartość waluty na złote wedle średniego kursu NBP z dnia przekazania ogłoszenia o zamówieniu Biuletynu Zamówień Publicznych.</w:t>
      </w:r>
    </w:p>
    <w:p w14:paraId="0CAC927E" w14:textId="69C61A37" w:rsidR="00791855" w:rsidRPr="0014252E" w:rsidRDefault="00F24D3F" w:rsidP="00F24D3F">
      <w:pPr>
        <w:pStyle w:val="Nagwek2"/>
        <w:numPr>
          <w:ilvl w:val="0"/>
          <w:numId w:val="0"/>
        </w:numPr>
        <w:tabs>
          <w:tab w:val="clear" w:pos="284"/>
        </w:tabs>
        <w:rPr>
          <w:rFonts w:ascii="Century Gothic" w:hAnsi="Century Gothic" w:cs="Arial"/>
          <w:sz w:val="20"/>
          <w:szCs w:val="20"/>
        </w:rPr>
      </w:pPr>
      <w:r w:rsidRPr="0014252E">
        <w:rPr>
          <w:rFonts w:ascii="Century Gothic" w:hAnsi="Century Gothic" w:cs="Arial"/>
          <w:sz w:val="20"/>
          <w:szCs w:val="20"/>
        </w:rPr>
        <w:t>V.</w:t>
      </w:r>
      <w:r w:rsidR="00900BF0">
        <w:rPr>
          <w:rFonts w:ascii="Century Gothic" w:hAnsi="Century Gothic" w:cs="Arial"/>
          <w:sz w:val="20"/>
          <w:szCs w:val="20"/>
        </w:rPr>
        <w:t xml:space="preserve"> </w:t>
      </w:r>
      <w:r w:rsidR="00791855" w:rsidRPr="0014252E">
        <w:rPr>
          <w:rFonts w:ascii="Century Gothic" w:hAnsi="Century Gothic" w:cs="Arial"/>
          <w:sz w:val="20"/>
          <w:szCs w:val="20"/>
        </w:rPr>
        <w:t>INFORMACJE DODATKOWe</w:t>
      </w:r>
    </w:p>
    <w:p w14:paraId="537C9FFF" w14:textId="765D43E2"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bookmarkStart w:id="54" w:name="_Toc56878487"/>
      <w:bookmarkStart w:id="55" w:name="_Toc136762098"/>
      <w:r w:rsidRPr="0014252E">
        <w:rPr>
          <w:rFonts w:ascii="Century Gothic" w:eastAsiaTheme="minorHAnsi" w:hAnsi="Century Gothic" w:cs="Arial"/>
          <w:b w:val="0"/>
          <w:sz w:val="20"/>
          <w:szCs w:val="20"/>
          <w:lang w:eastAsia="en-US"/>
        </w:rPr>
        <w:t xml:space="preserve">Dokumenty lub oświadczenia, o </w:t>
      </w:r>
      <w:r w:rsidRPr="00F72924">
        <w:rPr>
          <w:rFonts w:ascii="Century Gothic" w:eastAsiaTheme="minorHAnsi" w:hAnsi="Century Gothic" w:cs="Arial"/>
          <w:b w:val="0"/>
          <w:sz w:val="20"/>
          <w:szCs w:val="20"/>
          <w:lang w:eastAsia="en-US"/>
        </w:rPr>
        <w:t xml:space="preserve">których mowa w Rozdziale IX ust. 1-3, </w:t>
      </w:r>
      <w:r w:rsidR="00633469" w:rsidRPr="00F72924">
        <w:rPr>
          <w:rFonts w:ascii="Century Gothic" w:eastAsiaTheme="minorHAnsi" w:hAnsi="Century Gothic" w:cs="Arial"/>
          <w:b w:val="0"/>
          <w:sz w:val="20"/>
          <w:szCs w:val="20"/>
          <w:lang w:eastAsia="en-US"/>
        </w:rPr>
        <w:t>składane są</w:t>
      </w:r>
      <w:r w:rsidR="00633469" w:rsidRPr="0014252E">
        <w:rPr>
          <w:rFonts w:ascii="Century Gothic" w:eastAsiaTheme="minorHAnsi" w:hAnsi="Century Gothic" w:cs="Arial"/>
          <w:b w:val="0"/>
          <w:sz w:val="20"/>
          <w:szCs w:val="20"/>
          <w:lang w:eastAsia="en-US"/>
        </w:rPr>
        <w:t xml:space="preserve"> w oryginale w </w:t>
      </w:r>
      <w:r w:rsidR="00035C4F" w:rsidRPr="0014252E">
        <w:rPr>
          <w:rFonts w:ascii="Century Gothic" w:eastAsiaTheme="minorHAnsi" w:hAnsi="Century Gothic" w:cs="Arial"/>
          <w:b w:val="0"/>
          <w:sz w:val="20"/>
          <w:szCs w:val="20"/>
          <w:lang w:eastAsia="en-US"/>
        </w:rPr>
        <w:t>postaci dokumentu elektronicznego lub w elektronicznej kopii dokumentu lub oświadczenia poświadczonej za zgodność z oryginałem</w:t>
      </w:r>
      <w:r w:rsidRPr="0014252E">
        <w:rPr>
          <w:rFonts w:ascii="Century Gothic" w:eastAsiaTheme="minorHAnsi" w:hAnsi="Century Gothic" w:cs="Arial"/>
          <w:b w:val="0"/>
          <w:sz w:val="20"/>
          <w:szCs w:val="20"/>
          <w:lang w:eastAsia="en-US"/>
        </w:rPr>
        <w:t xml:space="preserve">. </w:t>
      </w:r>
    </w:p>
    <w:p w14:paraId="6F12EAA0" w14:textId="77777777" w:rsidR="00791855" w:rsidRPr="0014252E" w:rsidRDefault="00791855" w:rsidP="00590D2A">
      <w:pPr>
        <w:pStyle w:val="Nagwek1"/>
        <w:numPr>
          <w:ilvl w:val="0"/>
          <w:numId w:val="39"/>
        </w:numPr>
        <w:spacing w:before="0" w:after="0" w:line="360" w:lineRule="auto"/>
        <w:ind w:left="709"/>
        <w:jc w:val="both"/>
        <w:rPr>
          <w:rFonts w:ascii="Century Gothic" w:hAnsi="Century Gothic" w:cs="Arial"/>
          <w:b w:val="0"/>
          <w:sz w:val="20"/>
          <w:szCs w:val="20"/>
        </w:rPr>
      </w:pPr>
      <w:r w:rsidRPr="0014252E">
        <w:rPr>
          <w:rFonts w:ascii="Century Gothic" w:hAnsi="Century Gothic" w:cs="Arial"/>
          <w:b w:val="0"/>
          <w:sz w:val="20"/>
          <w:szCs w:val="20"/>
        </w:rPr>
        <w:t xml:space="preserve">Jeżeli oryginał dokumentu lub oświadczenia, o których mowa w art. </w:t>
      </w:r>
      <w:r w:rsidR="00035C4F" w:rsidRPr="0014252E">
        <w:rPr>
          <w:rFonts w:ascii="Century Gothic" w:hAnsi="Century Gothic" w:cs="Arial"/>
          <w:b w:val="0"/>
          <w:sz w:val="20"/>
          <w:szCs w:val="20"/>
        </w:rPr>
        <w:t>1</w:t>
      </w:r>
      <w:r w:rsidRPr="0014252E">
        <w:rPr>
          <w:rFonts w:ascii="Century Gothic" w:hAnsi="Century Gothic" w:cs="Arial"/>
          <w:b w:val="0"/>
          <w:sz w:val="20"/>
          <w:szCs w:val="20"/>
        </w:rPr>
        <w:t xml:space="preserve">25 ust. 1 ustawy </w:t>
      </w:r>
      <w:proofErr w:type="spellStart"/>
      <w:r w:rsidRPr="0014252E">
        <w:rPr>
          <w:rFonts w:ascii="Century Gothic" w:hAnsi="Century Gothic" w:cs="Arial"/>
          <w:b w:val="0"/>
          <w:sz w:val="20"/>
          <w:szCs w:val="20"/>
        </w:rPr>
        <w:t>Pzp</w:t>
      </w:r>
      <w:proofErr w:type="spellEnd"/>
      <w:r w:rsidRPr="0014252E">
        <w:rPr>
          <w:rFonts w:ascii="Century Gothic" w:hAnsi="Century Gothic" w:cs="Arial"/>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7EDB16C7" w:rsidR="00791855" w:rsidRPr="0014252E" w:rsidRDefault="00791855" w:rsidP="00590D2A">
      <w:pPr>
        <w:pStyle w:val="Nagwek1"/>
        <w:numPr>
          <w:ilvl w:val="0"/>
          <w:numId w:val="39"/>
        </w:numPr>
        <w:spacing w:before="0" w:after="0" w:line="360" w:lineRule="auto"/>
        <w:ind w:left="709"/>
        <w:jc w:val="both"/>
        <w:rPr>
          <w:rFonts w:ascii="Century Gothic" w:hAnsi="Century Gothic" w:cs="Arial"/>
          <w:b w:val="0"/>
          <w:sz w:val="20"/>
          <w:szCs w:val="20"/>
        </w:rPr>
      </w:pPr>
      <w:r w:rsidRPr="0014252E">
        <w:rPr>
          <w:rFonts w:ascii="Century Gothic" w:hAnsi="Century Gothic" w:cs="Arial"/>
          <w:b w:val="0"/>
          <w:sz w:val="20"/>
          <w:szCs w:val="20"/>
        </w:rPr>
        <w:t>W przypadku przekazywania przez wykonawcę elektronicznej kopii dokumentu lub oświadczenia, opatrzenie jej kwalifikowanym podpisem elektronicznym przez wykonawcę albo odpowiednio przez podmiot, na którego zdolnościach l</w:t>
      </w:r>
      <w:r w:rsidR="00633469" w:rsidRPr="0014252E">
        <w:rPr>
          <w:rFonts w:ascii="Century Gothic" w:hAnsi="Century Gothic" w:cs="Arial"/>
          <w:b w:val="0"/>
          <w:sz w:val="20"/>
          <w:szCs w:val="20"/>
        </w:rPr>
        <w:t>ub sytuacji polega wykonawca na </w:t>
      </w:r>
      <w:r w:rsidRPr="0014252E">
        <w:rPr>
          <w:rFonts w:ascii="Century Gothic" w:hAnsi="Century Gothic" w:cs="Arial"/>
          <w:b w:val="0"/>
          <w:sz w:val="20"/>
          <w:szCs w:val="20"/>
        </w:rPr>
        <w:t xml:space="preserve">zasadach określonych w art. </w:t>
      </w:r>
      <w:r w:rsidR="00035C4F" w:rsidRPr="0014252E">
        <w:rPr>
          <w:rFonts w:ascii="Century Gothic" w:hAnsi="Century Gothic" w:cs="Arial"/>
          <w:b w:val="0"/>
          <w:sz w:val="20"/>
          <w:szCs w:val="20"/>
        </w:rPr>
        <w:t>118 ust. 1</w:t>
      </w:r>
      <w:r w:rsidRPr="0014252E">
        <w:rPr>
          <w:rFonts w:ascii="Century Gothic" w:hAnsi="Century Gothic" w:cs="Arial"/>
          <w:b w:val="0"/>
          <w:sz w:val="20"/>
          <w:szCs w:val="20"/>
        </w:rPr>
        <w:t xml:space="preserve"> ustawy</w:t>
      </w:r>
      <w:r w:rsidR="005536E2">
        <w:rPr>
          <w:rFonts w:ascii="Century Gothic" w:hAnsi="Century Gothic" w:cs="Arial"/>
          <w:b w:val="0"/>
          <w:sz w:val="20"/>
          <w:szCs w:val="20"/>
        </w:rPr>
        <w:t xml:space="preserve"> </w:t>
      </w:r>
      <w:proofErr w:type="spellStart"/>
      <w:r w:rsidR="005536E2">
        <w:rPr>
          <w:rFonts w:ascii="Century Gothic" w:hAnsi="Century Gothic" w:cs="Arial"/>
          <w:b w:val="0"/>
          <w:sz w:val="20"/>
          <w:szCs w:val="20"/>
        </w:rPr>
        <w:t>Pzp</w:t>
      </w:r>
      <w:proofErr w:type="spellEnd"/>
      <w:r w:rsidRPr="0014252E">
        <w:rPr>
          <w:rFonts w:ascii="Century Gothic" w:hAnsi="Century Gothic" w:cs="Arial"/>
          <w:b w:val="0"/>
          <w:sz w:val="20"/>
          <w:szCs w:val="20"/>
        </w:rPr>
        <w:t>, albo przez</w:t>
      </w:r>
      <w:r w:rsidR="00D438D0" w:rsidRPr="0014252E">
        <w:rPr>
          <w:rFonts w:ascii="Century Gothic" w:hAnsi="Century Gothic" w:cs="Arial"/>
          <w:b w:val="0"/>
          <w:sz w:val="20"/>
          <w:szCs w:val="20"/>
        </w:rPr>
        <w:t xml:space="preserve"> podwykonawcę jest równoznaczne </w:t>
      </w:r>
      <w:r w:rsidRPr="0014252E">
        <w:rPr>
          <w:rFonts w:ascii="Century Gothic" w:hAnsi="Century Gothic" w:cs="Arial"/>
          <w:b w:val="0"/>
          <w:sz w:val="20"/>
          <w:szCs w:val="20"/>
        </w:rPr>
        <w:t>z poświadczeniem elektronicznej kopii dokumen</w:t>
      </w:r>
      <w:r w:rsidR="00D438D0" w:rsidRPr="0014252E">
        <w:rPr>
          <w:rFonts w:ascii="Century Gothic" w:hAnsi="Century Gothic" w:cs="Arial"/>
          <w:b w:val="0"/>
          <w:sz w:val="20"/>
          <w:szCs w:val="20"/>
        </w:rPr>
        <w:t xml:space="preserve">tu lub oświadczenia za zgodność </w:t>
      </w:r>
      <w:r w:rsidRPr="0014252E">
        <w:rPr>
          <w:rFonts w:ascii="Century Gothic" w:hAnsi="Century Gothic" w:cs="Arial"/>
          <w:b w:val="0"/>
          <w:sz w:val="20"/>
          <w:szCs w:val="20"/>
        </w:rPr>
        <w:t>z oryginałem.</w:t>
      </w:r>
    </w:p>
    <w:p w14:paraId="36C179F4" w14:textId="77777777" w:rsidR="00791855" w:rsidRPr="0014252E" w:rsidRDefault="00791855" w:rsidP="00590D2A">
      <w:pPr>
        <w:pStyle w:val="Nagwek1"/>
        <w:numPr>
          <w:ilvl w:val="0"/>
          <w:numId w:val="39"/>
        </w:numPr>
        <w:spacing w:before="0" w:after="0" w:line="360" w:lineRule="auto"/>
        <w:ind w:left="709"/>
        <w:jc w:val="both"/>
        <w:rPr>
          <w:rFonts w:ascii="Century Gothic" w:hAnsi="Century Gothic" w:cs="Arial"/>
          <w:b w:val="0"/>
          <w:sz w:val="20"/>
          <w:szCs w:val="20"/>
        </w:rPr>
      </w:pPr>
      <w:r w:rsidRPr="0014252E">
        <w:rPr>
          <w:rFonts w:ascii="Century Gothic" w:hAnsi="Century Gothic" w:cs="Arial"/>
          <w:b w:val="0"/>
          <w:sz w:val="20"/>
          <w:szCs w:val="20"/>
        </w:rPr>
        <w:t xml:space="preserve">Zamawiający dopuszcza możliwość składania dokumentów elektronicznych, oświadczeń lub elektronicznych kopii dokumentów lub </w:t>
      </w:r>
      <w:r w:rsidR="00316E86" w:rsidRPr="0014252E">
        <w:rPr>
          <w:rFonts w:ascii="Century Gothic" w:hAnsi="Century Gothic" w:cs="Arial"/>
          <w:b w:val="0"/>
          <w:sz w:val="20"/>
          <w:szCs w:val="20"/>
        </w:rPr>
        <w:t>oświadczeń za</w:t>
      </w:r>
      <w:r w:rsidRPr="0014252E">
        <w:rPr>
          <w:rFonts w:ascii="Century Gothic" w:hAnsi="Century Gothic" w:cs="Arial"/>
          <w:b w:val="0"/>
          <w:sz w:val="20"/>
          <w:szCs w:val="20"/>
        </w:rPr>
        <w:t xml:space="preserve"> pomocą poczty elektronicznej, na adres e-mail </w:t>
      </w:r>
      <w:hyperlink r:id="rId20" w:history="1">
        <w:r w:rsidRPr="0014252E">
          <w:rPr>
            <w:rStyle w:val="Hipercze"/>
            <w:rFonts w:ascii="Century Gothic" w:hAnsi="Century Gothic" w:cs="Arial"/>
            <w:b w:val="0"/>
            <w:color w:val="auto"/>
            <w:sz w:val="20"/>
            <w:szCs w:val="20"/>
          </w:rPr>
          <w:t>przetargi@cos.pl</w:t>
        </w:r>
      </w:hyperlink>
      <w:r w:rsidRPr="0014252E">
        <w:rPr>
          <w:rFonts w:ascii="Century Gothic" w:hAnsi="Century Gothic" w:cs="Arial"/>
          <w:b w:val="0"/>
          <w:sz w:val="20"/>
          <w:szCs w:val="20"/>
        </w:rPr>
        <w:t xml:space="preserve"> .</w:t>
      </w:r>
    </w:p>
    <w:p w14:paraId="37705B82" w14:textId="67F87111" w:rsidR="00791855" w:rsidRPr="0014252E" w:rsidRDefault="00791855" w:rsidP="00590D2A">
      <w:pPr>
        <w:pStyle w:val="Nagwek1"/>
        <w:numPr>
          <w:ilvl w:val="0"/>
          <w:numId w:val="39"/>
        </w:numPr>
        <w:spacing w:before="0" w:after="0" w:line="360" w:lineRule="auto"/>
        <w:ind w:left="709"/>
        <w:jc w:val="both"/>
        <w:rPr>
          <w:rFonts w:ascii="Century Gothic" w:hAnsi="Century Gothic" w:cs="Arial"/>
          <w:b w:val="0"/>
          <w:sz w:val="20"/>
          <w:szCs w:val="20"/>
        </w:rPr>
      </w:pPr>
      <w:r w:rsidRPr="0014252E">
        <w:rPr>
          <w:rFonts w:ascii="Century Gothic" w:hAnsi="Century Gothic" w:cs="Arial"/>
          <w:b w:val="0"/>
          <w:sz w:val="20"/>
          <w:szCs w:val="20"/>
        </w:rPr>
        <w:t xml:space="preserve">Sposób sporządzenia dokumentów elektronicznych, oświadczeń lub elektronicznych kopii dokumentów lub oświadczeń musi być zgody z wymaganiami określonymi w rozporządzeniu Prezesa Rady Ministrów </w:t>
      </w:r>
      <w:r w:rsidR="00035C4F" w:rsidRPr="0014252E">
        <w:rPr>
          <w:rFonts w:ascii="Century Gothic" w:hAnsi="Century Gothic" w:cs="Arial"/>
          <w:b w:val="0"/>
          <w:sz w:val="20"/>
          <w:szCs w:val="20"/>
        </w:rPr>
        <w:t xml:space="preserve">w sprawie wymagań dla dokumentów elektronicznych </w:t>
      </w:r>
      <w:r w:rsidRPr="0014252E">
        <w:rPr>
          <w:rFonts w:ascii="Century Gothic" w:hAnsi="Century Gothic" w:cs="Arial"/>
          <w:b w:val="0"/>
          <w:sz w:val="20"/>
          <w:szCs w:val="20"/>
        </w:rPr>
        <w:t>oraz rozporządzeniu Ministra Rozwoju</w:t>
      </w:r>
      <w:r w:rsidR="00035C4F" w:rsidRPr="0014252E">
        <w:rPr>
          <w:rFonts w:ascii="Century Gothic" w:hAnsi="Century Gothic" w:cs="Arial"/>
          <w:b w:val="0"/>
          <w:sz w:val="20"/>
          <w:szCs w:val="20"/>
        </w:rPr>
        <w:t>, Pracy i Technologii</w:t>
      </w:r>
      <w:r w:rsidR="00A2412A" w:rsidRPr="0014252E">
        <w:rPr>
          <w:rFonts w:ascii="Century Gothic" w:hAnsi="Century Gothic" w:cs="Arial"/>
          <w:b w:val="0"/>
          <w:sz w:val="20"/>
          <w:szCs w:val="20"/>
        </w:rPr>
        <w:t xml:space="preserve"> z dnia </w:t>
      </w:r>
      <w:r w:rsidR="00035C4F" w:rsidRPr="0014252E">
        <w:rPr>
          <w:rFonts w:ascii="Century Gothic" w:hAnsi="Century Gothic" w:cs="Arial"/>
          <w:b w:val="0"/>
          <w:sz w:val="20"/>
          <w:szCs w:val="20"/>
        </w:rPr>
        <w:t>23 grudnia 2020 r. w </w:t>
      </w:r>
      <w:r w:rsidRPr="0014252E">
        <w:rPr>
          <w:rFonts w:ascii="Century Gothic" w:hAnsi="Century Gothic" w:cs="Arial"/>
          <w:b w:val="0"/>
          <w:sz w:val="20"/>
          <w:szCs w:val="20"/>
        </w:rPr>
        <w:t xml:space="preserve">sprawie </w:t>
      </w:r>
      <w:r w:rsidR="005536E2">
        <w:rPr>
          <w:rFonts w:ascii="Century Gothic" w:hAnsi="Century Gothic" w:cs="Arial"/>
          <w:b w:val="0"/>
          <w:sz w:val="20"/>
          <w:szCs w:val="20"/>
        </w:rPr>
        <w:t xml:space="preserve">podmiotowych środków dowodowych oraz innych dokumentów lub oświadczeń </w:t>
      </w:r>
      <w:r w:rsidRPr="0014252E">
        <w:rPr>
          <w:rFonts w:ascii="Century Gothic" w:hAnsi="Century Gothic" w:cs="Arial"/>
          <w:b w:val="0"/>
          <w:sz w:val="20"/>
          <w:szCs w:val="20"/>
        </w:rPr>
        <w:t>jakich może ż</w:t>
      </w:r>
      <w:r w:rsidR="00035C4F" w:rsidRPr="0014252E">
        <w:rPr>
          <w:rFonts w:ascii="Century Gothic" w:hAnsi="Century Gothic" w:cs="Arial"/>
          <w:b w:val="0"/>
          <w:sz w:val="20"/>
          <w:szCs w:val="20"/>
        </w:rPr>
        <w:t>ądać zamawiający od wykonawcy</w:t>
      </w:r>
      <w:r w:rsidRPr="0014252E">
        <w:rPr>
          <w:rFonts w:ascii="Century Gothic" w:hAnsi="Century Gothic" w:cs="Arial"/>
          <w:b w:val="0"/>
          <w:sz w:val="20"/>
          <w:szCs w:val="20"/>
        </w:rPr>
        <w:t>.</w:t>
      </w:r>
    </w:p>
    <w:p w14:paraId="6C736A35" w14:textId="69B2EA82"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Poświadczenia za zgodność z oryginałem dokonuje odp</w:t>
      </w:r>
      <w:r w:rsidR="00633469" w:rsidRPr="0014252E">
        <w:rPr>
          <w:rFonts w:ascii="Century Gothic" w:eastAsiaTheme="minorHAnsi" w:hAnsi="Century Gothic" w:cs="Arial"/>
          <w:b w:val="0"/>
          <w:sz w:val="20"/>
          <w:szCs w:val="20"/>
          <w:lang w:eastAsia="en-US"/>
        </w:rPr>
        <w:t>owiednio wykonawca, podmiot, na </w:t>
      </w:r>
      <w:r w:rsidRPr="0014252E">
        <w:rPr>
          <w:rFonts w:ascii="Century Gothic" w:eastAsiaTheme="minorHAnsi" w:hAnsi="Century Gothic" w:cs="Arial"/>
          <w:b w:val="0"/>
          <w:sz w:val="20"/>
          <w:szCs w:val="20"/>
          <w:lang w:eastAsia="en-US"/>
        </w:rPr>
        <w:t xml:space="preserve">którego zdolnościach lub sytuacji polega wykonawca, wykonawcy wspólnie ubiegający się o udzielenie zamówienia publicznego albo podwykonawca, w zakresie dokumentów </w:t>
      </w:r>
      <w:r w:rsidR="00CE0DE7" w:rsidRPr="0014252E">
        <w:rPr>
          <w:rFonts w:ascii="Century Gothic" w:eastAsiaTheme="minorHAnsi" w:hAnsi="Century Gothic" w:cs="Arial"/>
          <w:b w:val="0"/>
          <w:sz w:val="20"/>
          <w:szCs w:val="20"/>
          <w:lang w:eastAsia="en-US"/>
        </w:rPr>
        <w:t>lub oświadczeń, które każdego z </w:t>
      </w:r>
      <w:r w:rsidRPr="0014252E">
        <w:rPr>
          <w:rFonts w:ascii="Century Gothic" w:eastAsiaTheme="minorHAnsi" w:hAnsi="Century Gothic" w:cs="Arial"/>
          <w:b w:val="0"/>
          <w:sz w:val="20"/>
          <w:szCs w:val="20"/>
          <w:lang w:eastAsia="en-US"/>
        </w:rPr>
        <w:t>nich dotyczą.</w:t>
      </w:r>
    </w:p>
    <w:p w14:paraId="22BE673F" w14:textId="5BF7F91B" w:rsidR="00791855" w:rsidRPr="0014252E" w:rsidRDefault="00791855" w:rsidP="00BF2B0C">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 xml:space="preserve">Poświadczenie za zgodność z oryginałem elektronicznej kopii dokumentu lub oświadczenia, o której </w:t>
      </w:r>
      <w:r w:rsidR="007859C4" w:rsidRPr="0014252E">
        <w:rPr>
          <w:rFonts w:ascii="Century Gothic" w:eastAsiaTheme="minorHAnsi" w:hAnsi="Century Gothic" w:cs="Arial"/>
          <w:b w:val="0"/>
          <w:sz w:val="20"/>
          <w:szCs w:val="20"/>
          <w:lang w:eastAsia="en-US"/>
        </w:rPr>
        <w:t xml:space="preserve">mowa w </w:t>
      </w:r>
      <w:r w:rsidR="005536E2">
        <w:rPr>
          <w:rFonts w:ascii="Century Gothic" w:eastAsiaTheme="minorHAnsi" w:hAnsi="Century Gothic" w:cs="Arial"/>
          <w:b w:val="0"/>
          <w:sz w:val="20"/>
          <w:szCs w:val="20"/>
          <w:lang w:eastAsia="en-US"/>
        </w:rPr>
        <w:t xml:space="preserve">ust. </w:t>
      </w:r>
      <w:r w:rsidR="007859C4" w:rsidRPr="0014252E">
        <w:rPr>
          <w:rFonts w:ascii="Century Gothic" w:eastAsiaTheme="minorHAnsi" w:hAnsi="Century Gothic" w:cs="Arial"/>
          <w:b w:val="0"/>
          <w:sz w:val="20"/>
          <w:szCs w:val="20"/>
          <w:lang w:eastAsia="en-US"/>
        </w:rPr>
        <w:t>1</w:t>
      </w:r>
      <w:r w:rsidRPr="0014252E">
        <w:rPr>
          <w:rFonts w:ascii="Century Gothic" w:eastAsiaTheme="minorHAnsi" w:hAnsi="Century Gothic" w:cs="Arial"/>
          <w:b w:val="0"/>
          <w:sz w:val="20"/>
          <w:szCs w:val="20"/>
          <w:lang w:eastAsia="en-US"/>
        </w:rPr>
        <w:t xml:space="preserve"> następuje przy użyciu kwalifikowanego podpisu elektronicznego. </w:t>
      </w:r>
    </w:p>
    <w:p w14:paraId="7D8B9641" w14:textId="531C7A44"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 xml:space="preserve">Zamawiający może żądać przedstawienia oryginału lub notarialnie poświadczonej kopii </w:t>
      </w:r>
      <w:r w:rsidRPr="0014252E">
        <w:rPr>
          <w:rFonts w:ascii="Century Gothic" w:eastAsiaTheme="minorHAnsi" w:hAnsi="Century Gothic" w:cs="Arial"/>
          <w:b w:val="0"/>
          <w:sz w:val="20"/>
          <w:szCs w:val="20"/>
          <w:lang w:eastAsia="en-US"/>
        </w:rPr>
        <w:lastRenderedPageBreak/>
        <w:t>dokumentów lub</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 xml:space="preserve">oświadczeń, o których mowa w </w:t>
      </w:r>
      <w:r w:rsidR="005536E2">
        <w:rPr>
          <w:rFonts w:ascii="Century Gothic" w:eastAsiaTheme="minorHAnsi" w:hAnsi="Century Gothic" w:cs="Arial"/>
          <w:b w:val="0"/>
          <w:sz w:val="20"/>
          <w:szCs w:val="20"/>
          <w:lang w:eastAsia="en-US"/>
        </w:rPr>
        <w:t xml:space="preserve">ust. </w:t>
      </w:r>
      <w:r w:rsidR="007859C4" w:rsidRPr="0014252E">
        <w:rPr>
          <w:rFonts w:ascii="Century Gothic" w:eastAsiaTheme="minorHAnsi" w:hAnsi="Century Gothic" w:cs="Arial"/>
          <w:b w:val="0"/>
          <w:sz w:val="20"/>
          <w:szCs w:val="20"/>
          <w:lang w:eastAsia="en-US"/>
        </w:rPr>
        <w:t>1</w:t>
      </w:r>
      <w:r w:rsidRPr="0014252E">
        <w:rPr>
          <w:rFonts w:ascii="Century Gothic" w:eastAsiaTheme="minorHAnsi" w:hAnsi="Century Gothic" w:cs="Arial"/>
          <w:b w:val="0"/>
          <w:sz w:val="20"/>
          <w:szCs w:val="20"/>
          <w:lang w:eastAsia="en-US"/>
        </w:rPr>
        <w:t>, wyłącznie wtedy, gdy złożona kopia jest nieczytelna lub budzi wątpliwości</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co do jej prawdziwości.</w:t>
      </w:r>
    </w:p>
    <w:p w14:paraId="6F10288E" w14:textId="09CBD69A" w:rsidR="00791855" w:rsidRPr="0014252E" w:rsidRDefault="00791855" w:rsidP="00BF2B0C">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Dokumenty lub oświadczenia sporządzone w języku obcym są składane wraz</w:t>
      </w:r>
      <w:r w:rsidRPr="0014252E">
        <w:rPr>
          <w:rFonts w:ascii="Century Gothic" w:hAnsi="Century Gothic" w:cs="Arial"/>
          <w:b w:val="0"/>
          <w:sz w:val="20"/>
          <w:szCs w:val="20"/>
        </w:rPr>
        <w:t xml:space="preserve"> </w:t>
      </w:r>
      <w:r w:rsidR="00633469" w:rsidRPr="0014252E">
        <w:rPr>
          <w:rFonts w:ascii="Century Gothic" w:eastAsiaTheme="minorHAnsi" w:hAnsi="Century Gothic" w:cs="Arial"/>
          <w:b w:val="0"/>
          <w:sz w:val="20"/>
          <w:szCs w:val="20"/>
          <w:lang w:eastAsia="en-US"/>
        </w:rPr>
        <w:t>z tłumaczeniem na </w:t>
      </w:r>
      <w:r w:rsidRPr="0014252E">
        <w:rPr>
          <w:rFonts w:ascii="Century Gothic" w:eastAsiaTheme="minorHAnsi" w:hAnsi="Century Gothic" w:cs="Arial"/>
          <w:b w:val="0"/>
          <w:sz w:val="20"/>
          <w:szCs w:val="20"/>
          <w:lang w:eastAsia="en-US"/>
        </w:rPr>
        <w:t>język polski.</w:t>
      </w:r>
    </w:p>
    <w:p w14:paraId="59F0D3FC" w14:textId="58664647" w:rsidR="00791855" w:rsidRPr="0014252E" w:rsidRDefault="00791855" w:rsidP="00744858">
      <w:pPr>
        <w:pStyle w:val="Nagwek1"/>
        <w:numPr>
          <w:ilvl w:val="2"/>
          <w:numId w:val="36"/>
        </w:numPr>
        <w:spacing w:before="0" w:after="0" w:line="360" w:lineRule="auto"/>
        <w:ind w:left="284"/>
        <w:jc w:val="both"/>
        <w:rPr>
          <w:rFonts w:ascii="Century Gothic" w:hAnsi="Century Gothic" w:cs="Arial"/>
          <w:b w:val="0"/>
          <w:sz w:val="20"/>
          <w:szCs w:val="20"/>
        </w:rPr>
      </w:pPr>
      <w:r w:rsidRPr="0014252E">
        <w:rPr>
          <w:rFonts w:ascii="Century Gothic" w:hAnsi="Century Gothic" w:cs="Arial"/>
          <w:b w:val="0"/>
          <w:sz w:val="20"/>
          <w:szCs w:val="20"/>
        </w:rPr>
        <w:t>W przypadku wskazania przez wykonawcę dostępności oświadczeń l</w:t>
      </w:r>
      <w:r w:rsidR="002B2518" w:rsidRPr="0014252E">
        <w:rPr>
          <w:rFonts w:ascii="Century Gothic" w:hAnsi="Century Gothic" w:cs="Arial"/>
          <w:b w:val="0"/>
          <w:sz w:val="20"/>
          <w:szCs w:val="20"/>
        </w:rPr>
        <w:t>ub dokumentów, o których mowa w </w:t>
      </w:r>
      <w:r w:rsidRPr="0014252E">
        <w:rPr>
          <w:rFonts w:ascii="Century Gothic" w:hAnsi="Century Gothic" w:cs="Arial"/>
          <w:b w:val="0"/>
          <w:sz w:val="20"/>
          <w:szCs w:val="20"/>
        </w:rPr>
        <w:t xml:space="preserve">Rozdziale </w:t>
      </w:r>
      <w:r w:rsidR="007859C4" w:rsidRPr="0014252E">
        <w:rPr>
          <w:rFonts w:ascii="Century Gothic" w:hAnsi="Century Gothic" w:cs="Arial"/>
          <w:b w:val="0"/>
          <w:sz w:val="20"/>
          <w:szCs w:val="20"/>
        </w:rPr>
        <w:t>IX</w:t>
      </w:r>
      <w:r w:rsidR="00305F83" w:rsidRPr="0014252E">
        <w:rPr>
          <w:rFonts w:ascii="Century Gothic" w:hAnsi="Century Gothic" w:cs="Arial"/>
          <w:b w:val="0"/>
          <w:sz w:val="20"/>
          <w:szCs w:val="20"/>
        </w:rPr>
        <w:t xml:space="preserve"> S</w:t>
      </w:r>
      <w:r w:rsidRPr="0014252E">
        <w:rPr>
          <w:rFonts w:ascii="Century Gothic" w:hAnsi="Century Gothic" w:cs="Arial"/>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4A62EAAB" w:rsidR="00791855" w:rsidRPr="0014252E" w:rsidRDefault="00791855" w:rsidP="00744858">
      <w:pPr>
        <w:pStyle w:val="Nagwek1"/>
        <w:numPr>
          <w:ilvl w:val="2"/>
          <w:numId w:val="36"/>
        </w:numPr>
        <w:spacing w:before="0" w:after="0" w:line="360" w:lineRule="auto"/>
        <w:ind w:left="284" w:hanging="284"/>
        <w:jc w:val="both"/>
        <w:rPr>
          <w:rStyle w:val="Numerstrony"/>
          <w:rFonts w:ascii="Century Gothic" w:hAnsi="Century Gothic" w:cs="Arial"/>
          <w:b w:val="0"/>
          <w:bCs/>
          <w:sz w:val="20"/>
          <w:szCs w:val="20"/>
        </w:rPr>
      </w:pPr>
      <w:r w:rsidRPr="0014252E">
        <w:rPr>
          <w:rFonts w:ascii="Century Gothic" w:hAnsi="Century Gothic"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w:t>
      </w:r>
      <w:r w:rsidRPr="0014252E">
        <w:rPr>
          <w:rStyle w:val="Numerstrony"/>
          <w:rFonts w:ascii="Century Gothic" w:hAnsi="Century Gothic" w:cs="Arial"/>
          <w:b w:val="0"/>
          <w:bCs/>
          <w:sz w:val="20"/>
          <w:szCs w:val="20"/>
        </w:rPr>
        <w:t>składa także jednolite dokumenty dotyczące tych podmiotów, a podmioty te będą zobowiązane wówczas brać udział w realizacji zamówienia.</w:t>
      </w:r>
    </w:p>
    <w:p w14:paraId="566FDE39" w14:textId="4BFD8558" w:rsidR="00791855" w:rsidRPr="0014252E" w:rsidRDefault="00791855" w:rsidP="00BF2B0C">
      <w:pPr>
        <w:pStyle w:val="Nagwek1"/>
        <w:numPr>
          <w:ilvl w:val="0"/>
          <w:numId w:val="40"/>
        </w:numPr>
        <w:spacing w:before="0" w:after="0" w:line="360" w:lineRule="auto"/>
        <w:ind w:left="284" w:hanging="284"/>
        <w:jc w:val="both"/>
        <w:rPr>
          <w:rFonts w:ascii="Century Gothic" w:hAnsi="Century Gothic" w:cs="Arial"/>
          <w:b w:val="0"/>
          <w:smallCaps/>
          <w:kern w:val="36"/>
          <w:sz w:val="20"/>
          <w:szCs w:val="20"/>
        </w:rPr>
      </w:pPr>
      <w:r w:rsidRPr="0014252E">
        <w:rPr>
          <w:rStyle w:val="Numerstrony"/>
          <w:rFonts w:ascii="Century Gothic" w:hAnsi="Century Gothic" w:cs="Arial"/>
          <w:b w:val="0"/>
          <w:sz w:val="20"/>
          <w:szCs w:val="20"/>
        </w:rPr>
        <w:t>Wykonawca, który polega na zdolnościach lub sytuacji innych podm</w:t>
      </w:r>
      <w:r w:rsidR="002B2518" w:rsidRPr="0014252E">
        <w:rPr>
          <w:rStyle w:val="Numerstrony"/>
          <w:rFonts w:ascii="Century Gothic" w:hAnsi="Century Gothic" w:cs="Arial"/>
          <w:b w:val="0"/>
          <w:sz w:val="20"/>
          <w:szCs w:val="20"/>
        </w:rPr>
        <w:t>iotów na zasadach określonych w </w:t>
      </w:r>
      <w:r w:rsidRPr="0014252E">
        <w:rPr>
          <w:rStyle w:val="Numerstrony"/>
          <w:rFonts w:ascii="Century Gothic" w:hAnsi="Century Gothic" w:cs="Arial"/>
          <w:b w:val="0"/>
          <w:sz w:val="20"/>
          <w:szCs w:val="20"/>
        </w:rPr>
        <w:t xml:space="preserve">art. </w:t>
      </w:r>
      <w:r w:rsidR="0014605C" w:rsidRPr="0014252E">
        <w:rPr>
          <w:rStyle w:val="Numerstrony"/>
          <w:rFonts w:ascii="Century Gothic" w:hAnsi="Century Gothic" w:cs="Arial"/>
          <w:b w:val="0"/>
          <w:sz w:val="20"/>
          <w:szCs w:val="20"/>
        </w:rPr>
        <w:t>118 ust. 1</w:t>
      </w:r>
      <w:r w:rsidRPr="0014252E">
        <w:rPr>
          <w:rStyle w:val="Numerstrony"/>
          <w:rFonts w:ascii="Century Gothic" w:hAnsi="Century Gothic" w:cs="Arial"/>
          <w:b w:val="0"/>
          <w:sz w:val="20"/>
          <w:szCs w:val="20"/>
        </w:rPr>
        <w:t xml:space="preserve"> ustawy </w:t>
      </w:r>
      <w:proofErr w:type="spellStart"/>
      <w:r w:rsidR="005536E2">
        <w:rPr>
          <w:rStyle w:val="Numerstrony"/>
          <w:rFonts w:ascii="Century Gothic" w:hAnsi="Century Gothic" w:cs="Arial"/>
          <w:b w:val="0"/>
          <w:sz w:val="20"/>
          <w:szCs w:val="20"/>
        </w:rPr>
        <w:t>Pzp</w:t>
      </w:r>
      <w:proofErr w:type="spellEnd"/>
      <w:r w:rsidR="005536E2">
        <w:rPr>
          <w:rStyle w:val="Numerstrony"/>
          <w:rFonts w:ascii="Century Gothic" w:hAnsi="Century Gothic" w:cs="Arial"/>
          <w:b w:val="0"/>
          <w:sz w:val="20"/>
          <w:szCs w:val="20"/>
        </w:rPr>
        <w:t xml:space="preserve"> </w:t>
      </w:r>
      <w:r w:rsidRPr="0014252E">
        <w:rPr>
          <w:rStyle w:val="Numerstrony"/>
          <w:rFonts w:ascii="Century Gothic" w:hAnsi="Century Gothic" w:cs="Arial"/>
          <w:b w:val="0"/>
          <w:sz w:val="20"/>
          <w:szCs w:val="20"/>
        </w:rPr>
        <w:t>zobowiązany jest także przedstawić w odniesieniu do tych podm</w:t>
      </w:r>
      <w:r w:rsidR="0014605C" w:rsidRPr="0014252E">
        <w:rPr>
          <w:rStyle w:val="Numerstrony"/>
          <w:rFonts w:ascii="Century Gothic" w:hAnsi="Century Gothic" w:cs="Arial"/>
          <w:b w:val="0"/>
          <w:sz w:val="20"/>
          <w:szCs w:val="20"/>
        </w:rPr>
        <w:t xml:space="preserve">iotów dokumenty wymienione w § 2 </w:t>
      </w:r>
      <w:r w:rsidR="005536E2">
        <w:rPr>
          <w:rStyle w:val="Numerstrony"/>
          <w:rFonts w:ascii="Century Gothic" w:hAnsi="Century Gothic" w:cs="Arial"/>
          <w:b w:val="0"/>
          <w:sz w:val="20"/>
          <w:szCs w:val="20"/>
        </w:rPr>
        <w:t>ust. pkt</w:t>
      </w:r>
      <w:r w:rsidR="005536E2" w:rsidRPr="0014252E">
        <w:rPr>
          <w:rStyle w:val="Numerstrony"/>
          <w:rFonts w:ascii="Century Gothic" w:hAnsi="Century Gothic" w:cs="Arial"/>
          <w:b w:val="0"/>
          <w:sz w:val="20"/>
          <w:szCs w:val="20"/>
        </w:rPr>
        <w:t xml:space="preserve"> </w:t>
      </w:r>
      <w:r w:rsidR="0014605C" w:rsidRPr="0014252E">
        <w:rPr>
          <w:rStyle w:val="Numerstrony"/>
          <w:rFonts w:ascii="Century Gothic" w:hAnsi="Century Gothic" w:cs="Arial"/>
          <w:b w:val="0"/>
          <w:sz w:val="20"/>
          <w:szCs w:val="20"/>
        </w:rPr>
        <w:t>1</w:t>
      </w:r>
      <w:r w:rsidR="005536E2">
        <w:rPr>
          <w:rStyle w:val="Numerstrony"/>
          <w:rFonts w:ascii="Century Gothic" w:hAnsi="Century Gothic" w:cs="Arial"/>
          <w:b w:val="0"/>
          <w:sz w:val="20"/>
          <w:szCs w:val="20"/>
        </w:rPr>
        <w:t>)</w:t>
      </w:r>
      <w:r w:rsidR="0014605C" w:rsidRPr="0014252E">
        <w:rPr>
          <w:rStyle w:val="Numerstrony"/>
          <w:rFonts w:ascii="Century Gothic" w:hAnsi="Century Gothic" w:cs="Arial"/>
          <w:b w:val="0"/>
          <w:sz w:val="20"/>
          <w:szCs w:val="20"/>
        </w:rPr>
        <w:t xml:space="preserve"> </w:t>
      </w:r>
      <w:r w:rsidR="005536E2">
        <w:rPr>
          <w:rStyle w:val="Numerstrony"/>
          <w:rFonts w:ascii="Century Gothic" w:hAnsi="Century Gothic" w:cs="Arial"/>
          <w:b w:val="0"/>
          <w:sz w:val="20"/>
          <w:szCs w:val="20"/>
        </w:rPr>
        <w:t>–</w:t>
      </w:r>
      <w:r w:rsidR="0014605C" w:rsidRPr="0014252E">
        <w:rPr>
          <w:rStyle w:val="Numerstrony"/>
          <w:rFonts w:ascii="Century Gothic" w:hAnsi="Century Gothic" w:cs="Arial"/>
          <w:b w:val="0"/>
          <w:sz w:val="20"/>
          <w:szCs w:val="20"/>
        </w:rPr>
        <w:t xml:space="preserve"> 6</w:t>
      </w:r>
      <w:r w:rsidR="005536E2">
        <w:rPr>
          <w:rStyle w:val="Numerstrony"/>
          <w:rFonts w:ascii="Century Gothic" w:hAnsi="Century Gothic" w:cs="Arial"/>
          <w:b w:val="0"/>
          <w:sz w:val="20"/>
          <w:szCs w:val="20"/>
        </w:rPr>
        <w:t>)</w:t>
      </w:r>
      <w:r w:rsidRPr="0014252E">
        <w:rPr>
          <w:rStyle w:val="Numerstrony"/>
          <w:rFonts w:ascii="Century Gothic" w:hAnsi="Century Gothic" w:cs="Arial"/>
          <w:b w:val="0"/>
          <w:sz w:val="20"/>
          <w:szCs w:val="20"/>
        </w:rPr>
        <w:t xml:space="preserve"> rozporządzenia </w:t>
      </w:r>
      <w:r w:rsidRPr="0014252E">
        <w:rPr>
          <w:rStyle w:val="Numerstrony"/>
          <w:rFonts w:ascii="Century Gothic" w:hAnsi="Century Gothic" w:cs="Arial"/>
          <w:b w:val="0"/>
          <w:kern w:val="36"/>
          <w:sz w:val="20"/>
          <w:szCs w:val="20"/>
        </w:rPr>
        <w:t>Ministra Rozwoju</w:t>
      </w:r>
      <w:r w:rsidR="0014605C" w:rsidRPr="0014252E">
        <w:rPr>
          <w:rStyle w:val="Numerstrony"/>
          <w:rFonts w:ascii="Century Gothic" w:hAnsi="Century Gothic" w:cs="Arial"/>
          <w:b w:val="0"/>
          <w:kern w:val="36"/>
          <w:sz w:val="20"/>
          <w:szCs w:val="20"/>
        </w:rPr>
        <w:t>, Pracy i Technologii</w:t>
      </w:r>
      <w:r w:rsidRPr="0014252E">
        <w:rPr>
          <w:rStyle w:val="Numerstrony"/>
          <w:rFonts w:ascii="Century Gothic" w:hAnsi="Century Gothic" w:cs="Arial"/>
          <w:b w:val="0"/>
          <w:kern w:val="36"/>
          <w:sz w:val="20"/>
          <w:szCs w:val="20"/>
        </w:rPr>
        <w:t xml:space="preserve"> w sprawie </w:t>
      </w:r>
      <w:r w:rsidR="0014605C" w:rsidRPr="0014252E">
        <w:rPr>
          <w:rFonts w:ascii="Century Gothic" w:hAnsi="Century Gothic" w:cs="Arial"/>
          <w:b w:val="0"/>
          <w:sz w:val="20"/>
          <w:szCs w:val="20"/>
        </w:rPr>
        <w:t>podmiotowych środków dowodowych oraz innych dokumentów lub oświadczeń, jakich może żądać zamawiający od wykonawcy</w:t>
      </w:r>
      <w:r w:rsidRPr="0014252E">
        <w:rPr>
          <w:rStyle w:val="Numerstrony"/>
          <w:rFonts w:ascii="Century Gothic" w:hAnsi="Century Gothic" w:cs="Arial"/>
          <w:b w:val="0"/>
          <w:sz w:val="20"/>
          <w:szCs w:val="20"/>
        </w:rPr>
        <w:t xml:space="preserve"> z dnia </w:t>
      </w:r>
      <w:r w:rsidR="0014605C" w:rsidRPr="0014252E">
        <w:rPr>
          <w:rStyle w:val="Numerstrony"/>
          <w:rFonts w:ascii="Century Gothic" w:hAnsi="Century Gothic" w:cs="Arial"/>
          <w:b w:val="0"/>
          <w:sz w:val="20"/>
          <w:szCs w:val="20"/>
        </w:rPr>
        <w:t>30 grudnia 2020</w:t>
      </w:r>
      <w:r w:rsidRPr="0014252E">
        <w:rPr>
          <w:rStyle w:val="Numerstrony"/>
          <w:rFonts w:ascii="Century Gothic" w:hAnsi="Century Gothic" w:cs="Arial"/>
          <w:b w:val="0"/>
          <w:sz w:val="20"/>
          <w:szCs w:val="20"/>
        </w:rPr>
        <w:t xml:space="preserve"> r. </w:t>
      </w:r>
      <w:hyperlink r:id="rId21" w:history="1">
        <w:r w:rsidR="0014605C" w:rsidRPr="0014252E">
          <w:rPr>
            <w:rStyle w:val="Hyperlink0"/>
            <w:rFonts w:ascii="Century Gothic" w:eastAsia="Cambria" w:hAnsi="Century Gothic" w:cs="Arial"/>
            <w:b w:val="0"/>
            <w:sz w:val="20"/>
            <w:szCs w:val="20"/>
          </w:rPr>
          <w:t>(Dz. U. z </w:t>
        </w:r>
        <w:r w:rsidRPr="0014252E">
          <w:rPr>
            <w:rStyle w:val="Hyperlink0"/>
            <w:rFonts w:ascii="Century Gothic" w:eastAsia="Cambria" w:hAnsi="Century Gothic" w:cs="Arial"/>
            <w:b w:val="0"/>
            <w:sz w:val="20"/>
            <w:szCs w:val="20"/>
          </w:rPr>
          <w:t>20</w:t>
        </w:r>
        <w:r w:rsidR="008F3A40" w:rsidRPr="0014252E">
          <w:rPr>
            <w:rStyle w:val="Hyperlink0"/>
            <w:rFonts w:ascii="Century Gothic" w:eastAsia="Cambria" w:hAnsi="Century Gothic" w:cs="Arial"/>
            <w:b w:val="0"/>
            <w:sz w:val="20"/>
            <w:szCs w:val="20"/>
          </w:rPr>
          <w:t>20</w:t>
        </w:r>
        <w:r w:rsidRPr="0014252E">
          <w:rPr>
            <w:rStyle w:val="Hyperlink0"/>
            <w:rFonts w:ascii="Century Gothic" w:eastAsia="Cambria" w:hAnsi="Century Gothic" w:cs="Arial"/>
            <w:b w:val="0"/>
            <w:sz w:val="20"/>
            <w:szCs w:val="20"/>
          </w:rPr>
          <w:t xml:space="preserve"> r. poz. </w:t>
        </w:r>
        <w:r w:rsidR="0014605C" w:rsidRPr="0014252E">
          <w:rPr>
            <w:rStyle w:val="Hyperlink0"/>
            <w:rFonts w:ascii="Century Gothic" w:eastAsia="Cambria" w:hAnsi="Century Gothic" w:cs="Arial"/>
            <w:b w:val="0"/>
            <w:sz w:val="20"/>
            <w:szCs w:val="20"/>
          </w:rPr>
          <w:t>2415</w:t>
        </w:r>
        <w:r w:rsidRPr="0014252E">
          <w:rPr>
            <w:rStyle w:val="Hyperlink0"/>
            <w:rFonts w:ascii="Century Gothic" w:eastAsia="Cambria" w:hAnsi="Century Gothic" w:cs="Arial"/>
            <w:b w:val="0"/>
            <w:sz w:val="20"/>
            <w:szCs w:val="20"/>
          </w:rPr>
          <w:t>)</w:t>
        </w:r>
      </w:hyperlink>
      <w:r w:rsidRPr="0014252E">
        <w:rPr>
          <w:rStyle w:val="Numerstrony"/>
          <w:rFonts w:ascii="Century Gothic" w:hAnsi="Century Gothic" w:cs="Arial"/>
          <w:b w:val="0"/>
          <w:kern w:val="36"/>
          <w:sz w:val="20"/>
          <w:szCs w:val="20"/>
        </w:rPr>
        <w:t>.</w:t>
      </w:r>
    </w:p>
    <w:p w14:paraId="5086192D" w14:textId="1ED02883" w:rsidR="00AE3C98" w:rsidRDefault="00791855" w:rsidP="00BF2B0C">
      <w:pPr>
        <w:pStyle w:val="Nagwek1"/>
        <w:numPr>
          <w:ilvl w:val="0"/>
          <w:numId w:val="40"/>
        </w:numPr>
        <w:spacing w:before="0" w:after="0" w:line="360" w:lineRule="auto"/>
        <w:ind w:left="284" w:hanging="284"/>
        <w:jc w:val="both"/>
        <w:rPr>
          <w:rFonts w:ascii="Century Gothic" w:hAnsi="Century Gothic" w:cs="Arial"/>
          <w:b w:val="0"/>
          <w:sz w:val="20"/>
          <w:szCs w:val="20"/>
        </w:rPr>
      </w:pPr>
      <w:r w:rsidRPr="0014252E">
        <w:rPr>
          <w:rFonts w:ascii="Century Gothic" w:hAnsi="Century Gothic" w:cs="Arial"/>
          <w:b w:val="0"/>
          <w:sz w:val="20"/>
          <w:szCs w:val="20"/>
        </w:rPr>
        <w:t>Wykonawca może wykorzystać w jednolitym dokumencie nada</w:t>
      </w:r>
      <w:r w:rsidR="007859C4" w:rsidRPr="0014252E">
        <w:rPr>
          <w:rFonts w:ascii="Century Gothic" w:hAnsi="Century Gothic" w:cs="Arial"/>
          <w:b w:val="0"/>
          <w:sz w:val="20"/>
          <w:szCs w:val="20"/>
        </w:rPr>
        <w:t>l aktualne informacje zawarte w </w:t>
      </w:r>
      <w:r w:rsidRPr="0014252E">
        <w:rPr>
          <w:rFonts w:ascii="Century Gothic" w:hAnsi="Century Gothic" w:cs="Arial"/>
          <w:b w:val="0"/>
          <w:sz w:val="20"/>
          <w:szCs w:val="20"/>
        </w:rPr>
        <w:t>innym jednolitym dokumencie złożonym w odrębnym postępowaniu o udzielenie zamówienia.</w:t>
      </w:r>
    </w:p>
    <w:p w14:paraId="3643A57B" w14:textId="77777777" w:rsidR="00735D13" w:rsidRPr="0014252E" w:rsidRDefault="003C27B5"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6" w:name="_Toc534368263"/>
      <w:r w:rsidR="00735D13" w:rsidRPr="0014252E">
        <w:rPr>
          <w:rFonts w:ascii="Century Gothic" w:hAnsi="Century Gothic" w:cs="Arial"/>
          <w:sz w:val="20"/>
          <w:szCs w:val="20"/>
        </w:rPr>
        <w:t>OPIS SPOSOBU PRZYGOTOWANIA OFERTY</w:t>
      </w:r>
      <w:bookmarkEnd w:id="56"/>
    </w:p>
    <w:bookmarkEnd w:id="54"/>
    <w:bookmarkEnd w:id="55"/>
    <w:p w14:paraId="5C302524" w14:textId="5E5A8075" w:rsidR="00AF7EC5" w:rsidRPr="00BD1ACB"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u w:val="single"/>
        </w:rPr>
      </w:pPr>
      <w:r w:rsidRPr="00BD1ACB">
        <w:rPr>
          <w:rFonts w:ascii="Century Gothic" w:hAnsi="Century Gothic" w:cs="Arial"/>
          <w:b/>
          <w:w w:val="100"/>
          <w:sz w:val="20"/>
          <w:szCs w:val="20"/>
          <w:u w:val="single"/>
        </w:rPr>
        <w:t>Wykonawca przygotowuje ofertę przy pomocy interaktywnego „Formularza ofertowego” udostępnionego przez Zamawiającego na Platformie e-Zamówienia i zamieszczonego w podglądzie postępowania w zakładce „Informacje podstawowe”.</w:t>
      </w:r>
    </w:p>
    <w:p w14:paraId="3E0DBE87" w14:textId="30E836DB"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r w:rsidR="00AF7EC5" w:rsidRPr="0014252E">
        <w:rPr>
          <w:rFonts w:ascii="Century Gothic" w:hAnsi="Century Gothic" w:cs="Arial"/>
          <w:w w:val="100"/>
          <w:sz w:val="20"/>
          <w:szCs w:val="20"/>
        </w:rPr>
        <w:t xml:space="preserve">. </w:t>
      </w:r>
    </w:p>
    <w:p w14:paraId="305322D3" w14:textId="1A5FF72C" w:rsidR="0057080D"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w:t>
      </w:r>
      <w:r w:rsidR="005536E2">
        <w:rPr>
          <w:rFonts w:ascii="Century Gothic" w:hAnsi="Century Gothic" w:cs="Arial"/>
          <w:w w:val="100"/>
          <w:sz w:val="20"/>
          <w:szCs w:val="20"/>
        </w:rPr>
        <w:t>ust.</w:t>
      </w:r>
      <w:r w:rsidR="005536E2" w:rsidRPr="0014252E">
        <w:rPr>
          <w:rFonts w:ascii="Century Gothic" w:hAnsi="Century Gothic" w:cs="Arial"/>
          <w:w w:val="100"/>
          <w:sz w:val="20"/>
          <w:szCs w:val="20"/>
        </w:rPr>
        <w:t xml:space="preserve"> </w:t>
      </w:r>
      <w:r w:rsidRPr="0014252E">
        <w:rPr>
          <w:rFonts w:ascii="Century Gothic" w:hAnsi="Century Gothic" w:cs="Arial"/>
          <w:w w:val="100"/>
          <w:sz w:val="20"/>
          <w:szCs w:val="20"/>
        </w:rPr>
        <w:t xml:space="preserve">7. </w:t>
      </w:r>
      <w:r w:rsidRPr="0014252E">
        <w:rPr>
          <w:rFonts w:ascii="Century Gothic" w:hAnsi="Century Gothic" w:cs="Arial"/>
          <w:b/>
          <w:w w:val="100"/>
          <w:sz w:val="20"/>
          <w:szCs w:val="20"/>
          <w:u w:val="single"/>
        </w:rPr>
        <w:t xml:space="preserve">Uwaga! Nie należy zmieniać nazwy pliku nadanej przez Platformę e-Zamówienia. Zapisany „Formularz ofertowy” należy zawsze otwierać w programie Adobe </w:t>
      </w:r>
      <w:proofErr w:type="spellStart"/>
      <w:r w:rsidRPr="0014252E">
        <w:rPr>
          <w:rFonts w:ascii="Century Gothic" w:hAnsi="Century Gothic" w:cs="Arial"/>
          <w:b/>
          <w:w w:val="100"/>
          <w:sz w:val="20"/>
          <w:szCs w:val="20"/>
          <w:u w:val="single"/>
        </w:rPr>
        <w:t>Acrobat</w:t>
      </w:r>
      <w:proofErr w:type="spellEnd"/>
      <w:r w:rsidRPr="0014252E">
        <w:rPr>
          <w:rFonts w:ascii="Century Gothic" w:hAnsi="Century Gothic" w:cs="Arial"/>
          <w:b/>
          <w:w w:val="100"/>
          <w:sz w:val="20"/>
          <w:szCs w:val="20"/>
          <w:u w:val="single"/>
        </w:rPr>
        <w:t xml:space="preserve"> Reader DC</w:t>
      </w:r>
      <w:r w:rsidR="0057080D" w:rsidRPr="0014252E">
        <w:rPr>
          <w:rFonts w:ascii="Century Gothic" w:hAnsi="Century Gothic" w:cs="Arial"/>
          <w:w w:val="100"/>
          <w:sz w:val="20"/>
          <w:szCs w:val="20"/>
        </w:rPr>
        <w:t>.</w:t>
      </w:r>
    </w:p>
    <w:p w14:paraId="43B35ABB" w14:textId="1EEC7B43"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lastRenderedPageBreak/>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14252E">
        <w:rPr>
          <w:rFonts w:ascii="Century Gothic" w:hAnsi="Century Gothic" w:cs="Arial"/>
          <w:w w:val="100"/>
          <w:sz w:val="20"/>
          <w:szCs w:val="20"/>
        </w:rPr>
        <w:t>drag&amp;drop</w:t>
      </w:r>
      <w:proofErr w:type="spellEnd"/>
      <w:r w:rsidRPr="0014252E">
        <w:rPr>
          <w:rFonts w:ascii="Century Gothic" w:hAnsi="Century Gothic" w:cs="Arial"/>
          <w:w w:val="100"/>
          <w:sz w:val="20"/>
          <w:szCs w:val="20"/>
        </w:rPr>
        <w:t xml:space="preserve"> („przeciągnij” i „upuść”) służące do dodawania plików</w:t>
      </w:r>
      <w:r w:rsidR="00AF7EC5" w:rsidRPr="0014252E">
        <w:rPr>
          <w:rFonts w:ascii="Century Gothic" w:hAnsi="Century Gothic" w:cs="Arial"/>
          <w:w w:val="100"/>
          <w:sz w:val="20"/>
          <w:szCs w:val="20"/>
        </w:rPr>
        <w:t xml:space="preserve">. </w:t>
      </w:r>
    </w:p>
    <w:p w14:paraId="52AC8782" w14:textId="6812BF3E" w:rsidR="00AF7EC5"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rPr>
      </w:pPr>
      <w:r w:rsidRPr="00BD1ACB">
        <w:rPr>
          <w:rFonts w:ascii="Century Gothic" w:hAnsi="Century Gothic" w:cs="Arial"/>
          <w:b/>
          <w:w w:val="100"/>
          <w:sz w:val="20"/>
          <w:szCs w:val="20"/>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400C2346" w14:textId="38B63E45" w:rsidR="00BD1ACB" w:rsidRPr="006639CD" w:rsidRDefault="00BD1ACB" w:rsidP="00E8798E">
      <w:pPr>
        <w:pStyle w:val="Tekstpodstawowywcity"/>
        <w:numPr>
          <w:ilvl w:val="0"/>
          <w:numId w:val="77"/>
        </w:numPr>
        <w:spacing w:before="120" w:after="120" w:line="360" w:lineRule="auto"/>
        <w:rPr>
          <w:rFonts w:ascii="Century Gothic" w:hAnsi="Century Gothic" w:cs="Arial"/>
          <w:b/>
          <w:bCs/>
          <w:w w:val="100"/>
          <w:sz w:val="20"/>
          <w:szCs w:val="20"/>
        </w:rPr>
      </w:pPr>
      <w:r w:rsidRPr="00D54C03">
        <w:rPr>
          <w:rFonts w:ascii="Century Gothic" w:hAnsi="Century Gothic" w:cs="Arial"/>
          <w:b/>
          <w:bCs/>
          <w:w w:val="100"/>
          <w:sz w:val="20"/>
          <w:szCs w:val="20"/>
        </w:rPr>
        <w:t xml:space="preserve">Oświadczenie o którym mowa w art. 125 ust. 1 ustawy </w:t>
      </w:r>
      <w:proofErr w:type="spellStart"/>
      <w:r w:rsidRPr="00D54C03">
        <w:rPr>
          <w:rFonts w:ascii="Century Gothic" w:hAnsi="Century Gothic" w:cs="Arial"/>
          <w:b/>
          <w:bCs/>
          <w:w w:val="100"/>
          <w:sz w:val="20"/>
          <w:szCs w:val="20"/>
        </w:rPr>
        <w:t>Pzp</w:t>
      </w:r>
      <w:proofErr w:type="spellEnd"/>
      <w:r w:rsidRPr="00D54C03">
        <w:rPr>
          <w:rFonts w:ascii="Century Gothic" w:hAnsi="Century Gothic" w:cs="Arial"/>
          <w:b/>
          <w:bCs/>
          <w:w w:val="100"/>
          <w:sz w:val="20"/>
          <w:szCs w:val="20"/>
        </w:rPr>
        <w:t>, któ</w:t>
      </w:r>
      <w:r>
        <w:rPr>
          <w:rFonts w:ascii="Century Gothic" w:hAnsi="Century Gothic" w:cs="Arial"/>
          <w:b/>
          <w:bCs/>
          <w:w w:val="100"/>
          <w:sz w:val="20"/>
          <w:szCs w:val="20"/>
        </w:rPr>
        <w:t>rego wzór stanowi Załącznik nr 3 do SWZ</w:t>
      </w:r>
    </w:p>
    <w:p w14:paraId="255873D0" w14:textId="5273D055" w:rsidR="001A4316" w:rsidRPr="00BD1ACB" w:rsidRDefault="001A4316" w:rsidP="00E8798E">
      <w:pPr>
        <w:pStyle w:val="Tekstpodstawowywcity"/>
        <w:numPr>
          <w:ilvl w:val="0"/>
          <w:numId w:val="77"/>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Zobowiązanie podmiotu trzeciego do dyspozycji Wykonawcy niezbędnych zasobów na potrzeby wykonania zamówienia jeśli dotyczy,</w:t>
      </w:r>
    </w:p>
    <w:p w14:paraId="4D5FC6A2" w14:textId="01C3A491" w:rsidR="001A4316" w:rsidRPr="00BD1ACB" w:rsidRDefault="001A4316" w:rsidP="00E8798E">
      <w:pPr>
        <w:pStyle w:val="Tekstpodstawowywcity"/>
        <w:numPr>
          <w:ilvl w:val="0"/>
          <w:numId w:val="77"/>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w:t>
      </w:r>
      <w:r w:rsidR="009803E2">
        <w:rPr>
          <w:rFonts w:ascii="Century Gothic" w:hAnsi="Century Gothic" w:cs="Arial"/>
          <w:b/>
          <w:bCs/>
          <w:w w:val="100"/>
          <w:sz w:val="20"/>
          <w:szCs w:val="20"/>
        </w:rPr>
        <w:t>4</w:t>
      </w:r>
      <w:r w:rsidRPr="00BD1ACB">
        <w:rPr>
          <w:rFonts w:ascii="Century Gothic" w:hAnsi="Century Gothic" w:cs="Arial"/>
          <w:b/>
          <w:bCs/>
          <w:w w:val="100"/>
          <w:sz w:val="20"/>
          <w:szCs w:val="20"/>
        </w:rPr>
        <w:t xml:space="preserve"> r. poz. </w:t>
      </w:r>
      <w:r w:rsidR="009803E2">
        <w:rPr>
          <w:rFonts w:ascii="Century Gothic" w:hAnsi="Century Gothic" w:cs="Arial"/>
          <w:b/>
          <w:bCs/>
          <w:w w:val="100"/>
          <w:sz w:val="20"/>
          <w:szCs w:val="20"/>
        </w:rPr>
        <w:t>1557</w:t>
      </w:r>
      <w:r w:rsidR="009803E2" w:rsidRPr="00BD1ACB">
        <w:rPr>
          <w:rFonts w:ascii="Century Gothic" w:hAnsi="Century Gothic" w:cs="Arial"/>
          <w:b/>
          <w:bCs/>
          <w:w w:val="100"/>
          <w:sz w:val="20"/>
          <w:szCs w:val="20"/>
        </w:rPr>
        <w:t xml:space="preserve"> </w:t>
      </w:r>
      <w:r w:rsidRPr="00BD1ACB">
        <w:rPr>
          <w:rFonts w:ascii="Century Gothic" w:hAnsi="Century Gothic" w:cs="Arial"/>
          <w:b/>
          <w:bCs/>
          <w:w w:val="100"/>
          <w:sz w:val="20"/>
          <w:szCs w:val="20"/>
        </w:rPr>
        <w:t xml:space="preserve">ze. zm.), a Wykonawca wskazał to wraz ze złożeniem oferty; </w:t>
      </w:r>
    </w:p>
    <w:p w14:paraId="6E54070C" w14:textId="7F4D85CA" w:rsidR="001A4316" w:rsidRPr="00BD1ACB" w:rsidRDefault="001A4316" w:rsidP="00E8798E">
      <w:pPr>
        <w:pStyle w:val="Tekstpodstawowywcity"/>
        <w:numPr>
          <w:ilvl w:val="0"/>
          <w:numId w:val="77"/>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Pr="00BD1ACB">
        <w:rPr>
          <w:rFonts w:ascii="Century Gothic" w:hAnsi="Century Gothic" w:cs="Arial"/>
          <w:b/>
          <w:bCs/>
          <w:w w:val="100"/>
          <w:sz w:val="20"/>
          <w:szCs w:val="20"/>
        </w:rPr>
        <w:t>Pzp</w:t>
      </w:r>
      <w:proofErr w:type="spellEnd"/>
      <w:r w:rsidRPr="00BD1ACB">
        <w:rPr>
          <w:rFonts w:ascii="Century Gothic" w:hAnsi="Century Gothic" w:cs="Arial"/>
          <w:b/>
          <w:bCs/>
          <w:w w:val="100"/>
          <w:sz w:val="20"/>
          <w:szCs w:val="20"/>
        </w:rPr>
        <w:t>;</w:t>
      </w:r>
    </w:p>
    <w:p w14:paraId="74D0A39D" w14:textId="066425F1" w:rsidR="001A4316" w:rsidRPr="00BD1ACB" w:rsidRDefault="00A22F61" w:rsidP="00E8798E">
      <w:pPr>
        <w:pStyle w:val="Tekstpodstawowywcity"/>
        <w:numPr>
          <w:ilvl w:val="0"/>
          <w:numId w:val="77"/>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w w:val="100"/>
          <w:sz w:val="20"/>
        </w:rPr>
        <w:t>Zobowiązanie podmiotu trzeciego – zobowiązanie podmiotu udostępniającego zasoby lub inny podmiotowy środek rodowodowy, o którym mowa w Rozdziale VIII Podrozdział I ust. 3</w:t>
      </w:r>
      <w:r w:rsidR="009803E2">
        <w:rPr>
          <w:rFonts w:ascii="Century Gothic" w:hAnsi="Century Gothic" w:cs="Arial"/>
          <w:b/>
          <w:w w:val="100"/>
          <w:sz w:val="20"/>
        </w:rPr>
        <w:t xml:space="preserve"> SWZ</w:t>
      </w:r>
      <w:r w:rsidRPr="00BD1ACB">
        <w:rPr>
          <w:rFonts w:ascii="Century Gothic" w:hAnsi="Century Gothic" w:cs="Arial"/>
          <w:b/>
          <w:w w:val="100"/>
          <w:sz w:val="20"/>
        </w:rPr>
        <w:t>, potwierdzający, że stosunek łączący Wykonawcę z podmiotami udostępniającymi zasoby gwarantuje rzeczywisty dostęp do tych zasobów.</w:t>
      </w:r>
    </w:p>
    <w:p w14:paraId="73613B8E" w14:textId="0B80C5A0" w:rsidR="003A6F06" w:rsidRDefault="003A6F06" w:rsidP="00E8798E">
      <w:pPr>
        <w:pStyle w:val="Akapitzlist"/>
        <w:numPr>
          <w:ilvl w:val="0"/>
          <w:numId w:val="77"/>
        </w:numPr>
        <w:rPr>
          <w:rFonts w:ascii="Century Gothic" w:hAnsi="Century Gothic" w:cs="Arial"/>
          <w:b/>
          <w:bCs/>
          <w:w w:val="100"/>
          <w:sz w:val="20"/>
        </w:rPr>
      </w:pPr>
      <w:r w:rsidRPr="00BD1ACB">
        <w:rPr>
          <w:rFonts w:ascii="Century Gothic" w:hAnsi="Century Gothic" w:cs="Arial"/>
          <w:b/>
          <w:bCs/>
          <w:w w:val="100"/>
          <w:sz w:val="20"/>
        </w:rPr>
        <w:t>Dowody dotyczące „samooczyszczenia” (opcjonalnie);</w:t>
      </w:r>
    </w:p>
    <w:p w14:paraId="662A53A7" w14:textId="71946285" w:rsidR="00BD1ACB" w:rsidRPr="00BD1ACB" w:rsidRDefault="00BD1ACB" w:rsidP="00E8798E">
      <w:pPr>
        <w:pStyle w:val="Akapitzlist"/>
        <w:numPr>
          <w:ilvl w:val="0"/>
          <w:numId w:val="77"/>
        </w:numPr>
        <w:rPr>
          <w:rFonts w:ascii="Century Gothic" w:hAnsi="Century Gothic" w:cs="Arial"/>
          <w:b/>
          <w:bCs/>
          <w:w w:val="100"/>
          <w:sz w:val="20"/>
        </w:rPr>
      </w:pPr>
      <w:r w:rsidRPr="00BD1ACB">
        <w:rPr>
          <w:rFonts w:ascii="Century Gothic" w:hAnsi="Century Gothic" w:cs="Arial"/>
          <w:b/>
          <w:bCs/>
          <w:w w:val="100"/>
          <w:sz w:val="20"/>
        </w:rPr>
        <w:t xml:space="preserve">Oświadczenie Wykonawców wspólnie ubiegających się o udzielenie zamówienia zgodnie </w:t>
      </w:r>
      <w:r w:rsidR="006D7A77">
        <w:rPr>
          <w:rFonts w:ascii="Century Gothic" w:hAnsi="Century Gothic" w:cs="Arial"/>
          <w:b/>
          <w:bCs/>
          <w:w w:val="100"/>
          <w:sz w:val="20"/>
        </w:rPr>
        <w:br/>
      </w:r>
      <w:r w:rsidRPr="00BD1ACB">
        <w:rPr>
          <w:rFonts w:ascii="Century Gothic" w:hAnsi="Century Gothic" w:cs="Arial"/>
          <w:b/>
          <w:bCs/>
          <w:w w:val="100"/>
          <w:sz w:val="20"/>
        </w:rPr>
        <w:t xml:space="preserve">z art. 117 ust. 4 Ustawy </w:t>
      </w:r>
      <w:proofErr w:type="spellStart"/>
      <w:r w:rsidRPr="00BD1ACB">
        <w:rPr>
          <w:rFonts w:ascii="Century Gothic" w:hAnsi="Century Gothic" w:cs="Arial"/>
          <w:b/>
          <w:bCs/>
          <w:w w:val="100"/>
          <w:sz w:val="20"/>
        </w:rPr>
        <w:t>Pzp</w:t>
      </w:r>
      <w:proofErr w:type="spellEnd"/>
      <w:r w:rsidRPr="00BD1ACB">
        <w:rPr>
          <w:rFonts w:ascii="Century Gothic" w:hAnsi="Century Gothic" w:cs="Arial"/>
          <w:b/>
          <w:bCs/>
          <w:w w:val="100"/>
          <w:sz w:val="20"/>
        </w:rPr>
        <w:t xml:space="preserve"> (opcjonalnie);</w:t>
      </w:r>
    </w:p>
    <w:p w14:paraId="0C4C3A10" w14:textId="5DDC8EB1" w:rsidR="00A22F61" w:rsidRPr="003B6546" w:rsidRDefault="00A22F61" w:rsidP="00E8798E">
      <w:pPr>
        <w:pStyle w:val="Akapitzlist"/>
        <w:numPr>
          <w:ilvl w:val="0"/>
          <w:numId w:val="77"/>
        </w:numPr>
        <w:rPr>
          <w:rFonts w:ascii="Century Gothic" w:hAnsi="Century Gothic" w:cs="Arial"/>
          <w:bCs/>
          <w:w w:val="100"/>
          <w:sz w:val="20"/>
        </w:rPr>
      </w:pPr>
      <w:r w:rsidRPr="003D719F">
        <w:rPr>
          <w:rFonts w:ascii="Century Gothic" w:hAnsi="Century Gothic" w:cs="Arial"/>
          <w:b/>
          <w:w w:val="100"/>
          <w:sz w:val="20"/>
        </w:rPr>
        <w:t>Zastrzeżenie tajemnicy przedsiębiorstwa –</w:t>
      </w:r>
      <w:r w:rsidRPr="003D719F">
        <w:rPr>
          <w:rFonts w:ascii="Century Gothic" w:hAnsi="Century Gothic" w:cs="Arial"/>
          <w:w w:val="100"/>
          <w:sz w:val="20"/>
        </w:rPr>
        <w:t xml:space="preserve"> w sytuacji, gdy oferta lub inne dokumenty składane w toku postępowania będą zawierały tajemnicę przedsiębiorstwa, Wykonawca, wraz z przekazaniem takich informacji, zastrzega, że nie mogą być one udostępnione, oraz </w:t>
      </w:r>
      <w:r w:rsidRPr="003D719F">
        <w:rPr>
          <w:rFonts w:ascii="Century Gothic" w:hAnsi="Century Gothic" w:cs="Arial"/>
          <w:w w:val="100"/>
          <w:sz w:val="20"/>
        </w:rPr>
        <w:lastRenderedPageBreak/>
        <w:t>wykazuje, że zastrzeżone informacje stanowią tajemnicę przedsiębiorstwa w rozumieniu przepisów ustawy z 16 kwietnia 1993 r. o zwa</w:t>
      </w:r>
      <w:r w:rsidR="003B6546">
        <w:rPr>
          <w:rFonts w:ascii="Century Gothic" w:hAnsi="Century Gothic" w:cs="Arial"/>
          <w:w w:val="100"/>
          <w:sz w:val="20"/>
        </w:rPr>
        <w:t>lczaniu nieuczciwej konkurencji;</w:t>
      </w:r>
    </w:p>
    <w:p w14:paraId="3FD767C9" w14:textId="29BFCF32" w:rsidR="00AF7EC5"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14252E">
        <w:rPr>
          <w:rFonts w:ascii="Century Gothic" w:hAnsi="Century Gothic" w:cs="Arial"/>
          <w:w w:val="100"/>
          <w:sz w:val="20"/>
          <w:szCs w:val="20"/>
        </w:rPr>
        <w:t>Pzp</w:t>
      </w:r>
      <w:proofErr w:type="spellEnd"/>
      <w:r w:rsidR="00AF7EC5" w:rsidRPr="0014252E">
        <w:rPr>
          <w:rFonts w:ascii="Century Gothic" w:hAnsi="Century Gothic" w:cs="Arial"/>
          <w:w w:val="100"/>
          <w:sz w:val="20"/>
          <w:szCs w:val="20"/>
        </w:rPr>
        <w:t xml:space="preserve">. </w:t>
      </w:r>
    </w:p>
    <w:p w14:paraId="6013702A" w14:textId="35348A3E"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43E39">
        <w:rPr>
          <w:rFonts w:ascii="Century Gothic" w:hAnsi="Century Gothic" w:cs="Arial"/>
          <w:b/>
          <w:w w:val="100"/>
          <w:sz w:val="20"/>
          <w:szCs w:val="20"/>
        </w:rPr>
        <w:t>Formularz ofertowy</w:t>
      </w:r>
      <w:r w:rsidRPr="003E22EA">
        <w:rPr>
          <w:rFonts w:ascii="Century Gothic" w:hAnsi="Century Gothic" w:cs="Arial"/>
          <w:w w:val="100"/>
          <w:sz w:val="20"/>
          <w:szCs w:val="20"/>
        </w:rPr>
        <w:t xml:space="preserve"> podpisuje się kwalifikowanym podpisem elektronicznym w formacie </w:t>
      </w:r>
      <w:proofErr w:type="spellStart"/>
      <w:r w:rsidRPr="003E22EA">
        <w:rPr>
          <w:rFonts w:ascii="Century Gothic" w:hAnsi="Century Gothic" w:cs="Arial"/>
          <w:w w:val="100"/>
          <w:sz w:val="20"/>
          <w:szCs w:val="20"/>
        </w:rPr>
        <w:t>PAdES</w:t>
      </w:r>
      <w:proofErr w:type="spellEnd"/>
      <w:r w:rsidRPr="003E22EA">
        <w:rPr>
          <w:rFonts w:ascii="Century Gothic" w:hAnsi="Century Gothic" w:cs="Arial"/>
          <w:w w:val="100"/>
          <w:sz w:val="20"/>
          <w:szCs w:val="20"/>
        </w:rPr>
        <w:t xml:space="preserve"> typ wewnętrzny, profilem zaufanym lub podpisem osobistym. </w:t>
      </w:r>
      <w:r w:rsidRPr="00343E39">
        <w:rPr>
          <w:rFonts w:ascii="Century Gothic" w:hAnsi="Century Gothic" w:cs="Arial"/>
          <w:b/>
          <w:w w:val="100"/>
          <w:sz w:val="20"/>
          <w:szCs w:val="20"/>
        </w:rPr>
        <w:t>Pozostałe dokumenty</w:t>
      </w:r>
      <w:r w:rsidRPr="003E22EA">
        <w:rPr>
          <w:rFonts w:ascii="Century Gothic" w:hAnsi="Century Gothic" w:cs="Arial"/>
          <w:w w:val="100"/>
          <w:sz w:val="20"/>
          <w:szCs w:val="20"/>
        </w:rPr>
        <w:t xml:space="preserve"> wchodzące </w:t>
      </w:r>
      <w:r w:rsidR="00FB01D8">
        <w:rPr>
          <w:rFonts w:ascii="Century Gothic" w:hAnsi="Century Gothic" w:cs="Arial"/>
          <w:w w:val="100"/>
          <w:sz w:val="20"/>
          <w:szCs w:val="20"/>
        </w:rPr>
        <w:br/>
      </w:r>
      <w:r w:rsidRPr="003E22EA">
        <w:rPr>
          <w:rFonts w:ascii="Century Gothic" w:hAnsi="Century Gothic" w:cs="Arial"/>
          <w:w w:val="100"/>
          <w:sz w:val="20"/>
          <w:szCs w:val="20"/>
        </w:rPr>
        <w:t xml:space="preserve">w skład oferty lub składane wraz z ofertą, które są zgodnie z ustawą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w:t>
      </w:r>
      <w:r w:rsidR="009F741E">
        <w:rPr>
          <w:rFonts w:ascii="Century Gothic" w:hAnsi="Century Gothic" w:cs="Arial"/>
          <w:w w:val="100"/>
          <w:sz w:val="20"/>
          <w:szCs w:val="20"/>
        </w:rPr>
        <w:br/>
      </w:r>
      <w:r w:rsidRPr="003E22EA">
        <w:rPr>
          <w:rFonts w:ascii="Century Gothic" w:hAnsi="Century Gothic" w:cs="Arial"/>
          <w:w w:val="100"/>
          <w:sz w:val="20"/>
          <w:szCs w:val="20"/>
        </w:rPr>
        <w:t>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14:paraId="64C2F6D0" w14:textId="7034AF7B" w:rsidR="003E22EA" w:rsidRPr="003E22EA" w:rsidRDefault="003E22EA" w:rsidP="00744858">
      <w:pPr>
        <w:pStyle w:val="Tekstpodstawowywcity"/>
        <w:numPr>
          <w:ilvl w:val="0"/>
          <w:numId w:val="37"/>
        </w:numPr>
        <w:spacing w:before="120" w:after="120" w:line="360" w:lineRule="auto"/>
        <w:ind w:left="284" w:hanging="436"/>
        <w:rPr>
          <w:rFonts w:ascii="Century Gothic" w:hAnsi="Century Gothic" w:cs="Arial"/>
          <w:w w:val="100"/>
          <w:sz w:val="20"/>
          <w:szCs w:val="20"/>
        </w:rPr>
      </w:pPr>
      <w:r w:rsidRPr="003E22EA">
        <w:rPr>
          <w:rFonts w:ascii="Century Gothic" w:hAnsi="Century Gothic" w:cs="Arial"/>
          <w:w w:val="100"/>
          <w:sz w:val="20"/>
          <w:szCs w:val="20"/>
        </w:rPr>
        <w:t xml:space="preserve">System sprawdza, czy złożone pliki są podpisane i automatycznie je szyfruje, jednocześnie informując o tym Wykonawcę. Potwierdzenie czasu przekazania i odbioru oferty znajduje się </w:t>
      </w:r>
      <w:r w:rsidR="009F741E">
        <w:rPr>
          <w:rFonts w:ascii="Century Gothic" w:hAnsi="Century Gothic" w:cs="Arial"/>
          <w:w w:val="100"/>
          <w:sz w:val="20"/>
          <w:szCs w:val="20"/>
        </w:rPr>
        <w:br/>
      </w:r>
      <w:r w:rsidRPr="003E22EA">
        <w:rPr>
          <w:rFonts w:ascii="Century Gothic" w:hAnsi="Century Gothic" w:cs="Arial"/>
          <w:w w:val="100"/>
          <w:sz w:val="20"/>
          <w:szCs w:val="20"/>
        </w:rPr>
        <w:t>w Elektronicznym Potwierdzeniu Przesłania (EPP) i Elektronicznym Potwierdzeniu Odebrania (EPO). EPP i EPO dostępne są dla zalogowanego Wykonawcy w zakładce „Oferty/Wnioski”.</w:t>
      </w:r>
    </w:p>
    <w:p w14:paraId="2683778F"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może być złożona tylko do upływu terminu składania ofert.</w:t>
      </w:r>
    </w:p>
    <w:p w14:paraId="1C8E754E"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może przed upływem terminu składania ofert wycofać ofertę. Wykonawca wycofuje ofertę w zakładce „Oferty/wnioski” używając przycisku „Wycofaj ofertę”.</w:t>
      </w:r>
    </w:p>
    <w:p w14:paraId="2036E856"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po upływie terminu do składania ofert nie może skutecznie dokonać zmiany ani wycofać złożonej oferty.</w:t>
      </w:r>
    </w:p>
    <w:p w14:paraId="757BEB27"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Maksymalny łączny rozmiar plików stanowiących ofertę lub składanych wraz z ofertą to 250 MB.</w:t>
      </w:r>
    </w:p>
    <w:p w14:paraId="2DF9350D"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lastRenderedPageBreak/>
        <w:t>Oferta powinna być sporządzona w języku polskim, w formie elektronicznej pod rygorem nieważności i podpisana kwalifikowanym podpisem elektronicznym, profilem zaufanym lub podpisem osobistym.</w:t>
      </w:r>
    </w:p>
    <w:p w14:paraId="4C74ED31"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p>
    <w:p w14:paraId="3CBC56DB"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Zamawiający nie przewiduje zwrotu kosztów udziału w postępowaniu, w tym zwrotu kosztów poniesionych z tytułu nabycia kwalifikowanego podpisu elektronicznego, profilem zaufanym lub podpisem osobistym.</w:t>
      </w:r>
    </w:p>
    <w:p w14:paraId="205CD22C"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 xml:space="preserve">Zgodnie z art. 18 ust. 3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23F7A7D2"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Uwaga: Wszelkie informacje stanowiące tajemnicę przedsiębiorstwa w rozumieniu ustawy z dnia 16 kwietnia 1993 r. o zwalczaniu nieuczciwej konkurencji (</w:t>
      </w:r>
      <w:proofErr w:type="spellStart"/>
      <w:r w:rsidRPr="003E22EA">
        <w:rPr>
          <w:rFonts w:ascii="Century Gothic" w:hAnsi="Century Gothic" w:cs="Arial"/>
          <w:w w:val="100"/>
          <w:sz w:val="20"/>
          <w:szCs w:val="20"/>
        </w:rPr>
        <w:t>t.j</w:t>
      </w:r>
      <w:proofErr w:type="spellEnd"/>
      <w:r w:rsidRPr="003E22EA">
        <w:rPr>
          <w:rFonts w:ascii="Century Gothic" w:hAnsi="Century Gothic" w:cs="Arial"/>
          <w:w w:val="100"/>
          <w:sz w:val="20"/>
          <w:szCs w:val="20"/>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w:t>
      </w:r>
    </w:p>
    <w:p w14:paraId="6EEDE1DA" w14:textId="77777777" w:rsidR="003E22EA" w:rsidRPr="003E22EA" w:rsidRDefault="003E22EA" w:rsidP="009803E2">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 xml:space="preserve">Poświadczenie za zgodność z oryginałem następuje w formie elektronicznej. </w:t>
      </w:r>
    </w:p>
    <w:p w14:paraId="36FE5BBC" w14:textId="08832B7E" w:rsidR="003E22EA" w:rsidRPr="003E22EA" w:rsidRDefault="003E22EA" w:rsidP="009803E2">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 xml:space="preserve">Jeżeli oryginał dokumentu lub oświadczenia, o których mowa w art. 125 ust. 1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inne dokumenty lub oświadczenia składane w postępowaniu o udzielenie zamówienia, </w:t>
      </w:r>
      <w:r w:rsidR="00FB01D8">
        <w:rPr>
          <w:rFonts w:ascii="Century Gothic" w:hAnsi="Century Gothic" w:cs="Arial"/>
          <w:w w:val="100"/>
          <w:sz w:val="20"/>
          <w:szCs w:val="20"/>
        </w:rPr>
        <w:br/>
      </w:r>
      <w:r w:rsidRPr="003E22EA">
        <w:rPr>
          <w:rFonts w:ascii="Century Gothic" w:hAnsi="Century Gothic" w:cs="Arial"/>
          <w:w w:val="100"/>
          <w:sz w:val="20"/>
          <w:szCs w:val="20"/>
        </w:rPr>
        <w:t xml:space="preserve">nie zostały sporządzone w postaci dokumentu elektronicznego, Wykonawca może sporządzić </w:t>
      </w:r>
      <w:r w:rsidR="00FB01D8">
        <w:rPr>
          <w:rFonts w:ascii="Century Gothic" w:hAnsi="Century Gothic" w:cs="Arial"/>
          <w:w w:val="100"/>
          <w:sz w:val="20"/>
          <w:szCs w:val="20"/>
        </w:rPr>
        <w:br/>
      </w:r>
      <w:r w:rsidRPr="003E22EA">
        <w:rPr>
          <w:rFonts w:ascii="Century Gothic" w:hAnsi="Century Gothic" w:cs="Arial"/>
          <w:w w:val="100"/>
          <w:sz w:val="20"/>
          <w:szCs w:val="20"/>
        </w:rPr>
        <w:t>i przekazać elektroniczną kopię posiadanego dokumentu lub oświadczenia.</w:t>
      </w:r>
    </w:p>
    <w:p w14:paraId="571218BB" w14:textId="6CD12E46" w:rsidR="003E22EA" w:rsidRPr="003E22EA" w:rsidRDefault="003E22EA" w:rsidP="009803E2">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w:t>
      </w:r>
      <w:r w:rsidR="009803E2">
        <w:rPr>
          <w:rFonts w:ascii="Century Gothic" w:hAnsi="Century Gothic" w:cs="Arial"/>
          <w:w w:val="100"/>
          <w:sz w:val="20"/>
          <w:szCs w:val="20"/>
        </w:rPr>
        <w:t xml:space="preserve"> </w:t>
      </w:r>
      <w:proofErr w:type="spellStart"/>
      <w:r w:rsidR="009803E2">
        <w:rPr>
          <w:rFonts w:ascii="Century Gothic" w:hAnsi="Century Gothic" w:cs="Arial"/>
          <w:w w:val="100"/>
          <w:sz w:val="20"/>
          <w:szCs w:val="20"/>
        </w:rPr>
        <w:t>Pzp</w:t>
      </w:r>
      <w:proofErr w:type="spellEnd"/>
      <w:r w:rsidRPr="003E22EA">
        <w:rPr>
          <w:rFonts w:ascii="Century Gothic" w:hAnsi="Century Gothic" w:cs="Arial"/>
          <w:w w:val="100"/>
          <w:sz w:val="20"/>
          <w:szCs w:val="20"/>
        </w:rPr>
        <w:t>, albo przez podwykonawcę jest równoznaczne z poświadczeniem elektronicznej kopii dokumentu lub oświadczenia za zgodność z oryginałem.</w:t>
      </w:r>
    </w:p>
    <w:p w14:paraId="6C4BAB2D" w14:textId="77777777" w:rsidR="003E22EA" w:rsidRPr="003E22EA" w:rsidRDefault="003E22EA" w:rsidP="009803E2">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Poświadczenie za zgodność z oryginałem elektronicznej kopii dokumentu lub oświadczenia następuje przy użyciu kwalifikowanego podpisu elektronicznego, profilem zaufanym lub podpisem osobistym.</w:t>
      </w:r>
    </w:p>
    <w:p w14:paraId="2DF2D71C" w14:textId="77777777" w:rsidR="003E22EA" w:rsidRPr="003E22EA" w:rsidRDefault="003E22EA" w:rsidP="009803E2">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lastRenderedPageBreak/>
        <w:t>Zamawiający może żądać przedstawienia oryginału lub notarialnie poświadczonej kopii dokumentów lub oświadczeń wyłącznie wtedy, gdy złożona kopia jest nieczytelna lub budzi wątpliwości co do jej prawdziwości.</w:t>
      </w:r>
    </w:p>
    <w:p w14:paraId="58330717" w14:textId="77777777" w:rsidR="003E22EA" w:rsidRPr="003E22EA" w:rsidRDefault="003E22EA" w:rsidP="009803E2">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Dokumenty lub oświadczenia sporządzone w języku obcym są składane wraz z tłumaczeniem przysięgłym na język polski.</w:t>
      </w:r>
    </w:p>
    <w:p w14:paraId="3E7C7CC4" w14:textId="750AC442" w:rsidR="00BD1ACB"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w:t>
      </w:r>
      <w:r w:rsidR="009803E2">
        <w:rPr>
          <w:rFonts w:ascii="Century Gothic" w:hAnsi="Century Gothic" w:cs="Arial"/>
          <w:w w:val="100"/>
          <w:sz w:val="20"/>
          <w:szCs w:val="20"/>
        </w:rPr>
        <w:t xml:space="preserve"> </w:t>
      </w:r>
      <w:proofErr w:type="spellStart"/>
      <w:r w:rsidR="009803E2">
        <w:rPr>
          <w:rFonts w:ascii="Century Gothic" w:hAnsi="Century Gothic" w:cs="Arial"/>
          <w:w w:val="100"/>
          <w:sz w:val="20"/>
          <w:szCs w:val="20"/>
        </w:rPr>
        <w:t>Pzp</w:t>
      </w:r>
      <w:proofErr w:type="spellEnd"/>
      <w:r w:rsidRPr="003E22EA">
        <w:rPr>
          <w:rFonts w:ascii="Century Gothic" w:hAnsi="Century Gothic" w:cs="Arial"/>
          <w:w w:val="100"/>
          <w:sz w:val="20"/>
          <w:szCs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B9DD77" w14:textId="77777777" w:rsidR="00735D13" w:rsidRPr="0014252E" w:rsidRDefault="004830C6"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7" w:name="_Toc534368264"/>
      <w:r w:rsidR="00735D13" w:rsidRPr="0014252E">
        <w:rPr>
          <w:rFonts w:ascii="Century Gothic" w:hAnsi="Century Gothic" w:cs="Arial"/>
          <w:sz w:val="20"/>
          <w:szCs w:val="20"/>
        </w:rPr>
        <w:t>SKŁADANIE I OTWARCIE OFERT</w:t>
      </w:r>
      <w:bookmarkEnd w:id="57"/>
      <w:r w:rsidR="00735D13" w:rsidRPr="0014252E">
        <w:rPr>
          <w:rFonts w:ascii="Century Gothic" w:hAnsi="Century Gothic" w:cs="Arial"/>
          <w:sz w:val="20"/>
          <w:szCs w:val="20"/>
        </w:rPr>
        <w:t xml:space="preserve"> </w:t>
      </w:r>
    </w:p>
    <w:p w14:paraId="5F721703" w14:textId="77777777" w:rsidR="00735D13" w:rsidRPr="0014252E" w:rsidRDefault="00735D13" w:rsidP="003F1C87">
      <w:pPr>
        <w:pStyle w:val="Nagwek2"/>
        <w:tabs>
          <w:tab w:val="clear" w:pos="284"/>
          <w:tab w:val="left" w:pos="-3402"/>
        </w:tabs>
        <w:ind w:left="0" w:firstLine="0"/>
        <w:rPr>
          <w:rFonts w:ascii="Century Gothic" w:hAnsi="Century Gothic" w:cs="Arial"/>
          <w:sz w:val="20"/>
          <w:szCs w:val="20"/>
        </w:rPr>
      </w:pPr>
      <w:bookmarkStart w:id="58" w:name="_Toc491935707"/>
      <w:bookmarkStart w:id="59" w:name="_Toc525046026"/>
      <w:bookmarkStart w:id="60" w:name="_Toc525046198"/>
      <w:bookmarkStart w:id="61" w:name="_Toc534368265"/>
      <w:r w:rsidRPr="0014252E">
        <w:rPr>
          <w:rFonts w:ascii="Century Gothic" w:hAnsi="Century Gothic" w:cs="Arial"/>
          <w:sz w:val="20"/>
          <w:szCs w:val="20"/>
        </w:rPr>
        <w:t>MIEJSCE I TERMIN SKŁADANIA OFERT</w:t>
      </w:r>
      <w:bookmarkEnd w:id="58"/>
      <w:bookmarkEnd w:id="59"/>
      <w:bookmarkEnd w:id="60"/>
      <w:bookmarkEnd w:id="61"/>
    </w:p>
    <w:p w14:paraId="36E9C6CD" w14:textId="72477A3A" w:rsidR="00735D13" w:rsidRPr="009E5624" w:rsidRDefault="00656AA7" w:rsidP="00DC1A79">
      <w:pPr>
        <w:pStyle w:val="Akapitzlist"/>
        <w:numPr>
          <w:ilvl w:val="0"/>
          <w:numId w:val="21"/>
        </w:numPr>
        <w:rPr>
          <w:rFonts w:ascii="Century Gothic" w:hAnsi="Century Gothic" w:cs="Arial"/>
          <w:w w:val="100"/>
          <w:sz w:val="20"/>
        </w:rPr>
      </w:pPr>
      <w:r w:rsidRPr="0014252E">
        <w:rPr>
          <w:rFonts w:ascii="Century Gothic" w:hAnsi="Century Gothic" w:cs="Arial"/>
          <w:w w:val="100"/>
          <w:sz w:val="20"/>
        </w:rPr>
        <w:t xml:space="preserve">Ofertę wraz z wymaganymi dokumentami </w:t>
      </w:r>
      <w:r w:rsidRPr="00213598">
        <w:rPr>
          <w:rFonts w:ascii="Century Gothic" w:hAnsi="Century Gothic" w:cs="Arial"/>
          <w:w w:val="100"/>
          <w:sz w:val="20"/>
        </w:rPr>
        <w:t>należy złożyć za poś</w:t>
      </w:r>
      <w:r w:rsidR="002413B5" w:rsidRPr="00213598">
        <w:rPr>
          <w:rFonts w:ascii="Century Gothic" w:hAnsi="Century Gothic" w:cs="Arial"/>
          <w:w w:val="100"/>
          <w:sz w:val="20"/>
        </w:rPr>
        <w:t>rednictwem</w:t>
      </w:r>
      <w:r w:rsidRPr="00213598">
        <w:rPr>
          <w:rFonts w:ascii="Century Gothic" w:hAnsi="Century Gothic" w:cs="Arial"/>
          <w:w w:val="100"/>
          <w:sz w:val="20"/>
        </w:rPr>
        <w:t xml:space="preserve">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2"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do </w:t>
      </w:r>
      <w:r w:rsidRPr="009E5624">
        <w:rPr>
          <w:rFonts w:ascii="Century Gothic" w:hAnsi="Century Gothic" w:cs="Arial"/>
          <w:w w:val="100"/>
          <w:sz w:val="20"/>
        </w:rPr>
        <w:t xml:space="preserve">dnia </w:t>
      </w:r>
      <w:r w:rsidR="009E5624" w:rsidRPr="009E5624">
        <w:rPr>
          <w:rFonts w:ascii="Century Gothic" w:hAnsi="Century Gothic" w:cs="Arial"/>
          <w:b/>
          <w:w w:val="100"/>
          <w:sz w:val="20"/>
          <w:u w:val="single"/>
        </w:rPr>
        <w:t>17.06</w:t>
      </w:r>
      <w:r w:rsidR="004534FE" w:rsidRPr="009E5624">
        <w:rPr>
          <w:rFonts w:ascii="Century Gothic" w:hAnsi="Century Gothic" w:cs="Arial"/>
          <w:b/>
          <w:w w:val="100"/>
          <w:sz w:val="20"/>
          <w:u w:val="single"/>
        </w:rPr>
        <w:t>.</w:t>
      </w:r>
      <w:r w:rsidR="002D436B" w:rsidRPr="009E5624">
        <w:rPr>
          <w:rFonts w:ascii="Century Gothic" w:hAnsi="Century Gothic" w:cs="Arial"/>
          <w:b/>
          <w:w w:val="100"/>
          <w:sz w:val="20"/>
          <w:u w:val="single"/>
        </w:rPr>
        <w:t xml:space="preserve"> </w:t>
      </w:r>
      <w:r w:rsidR="003A6F06" w:rsidRPr="009E5624">
        <w:rPr>
          <w:rFonts w:ascii="Century Gothic" w:hAnsi="Century Gothic" w:cs="Arial"/>
          <w:b/>
          <w:w w:val="100"/>
          <w:sz w:val="20"/>
          <w:u w:val="single"/>
        </w:rPr>
        <w:t>202</w:t>
      </w:r>
      <w:r w:rsidR="005D4D0A" w:rsidRPr="009E5624">
        <w:rPr>
          <w:rFonts w:ascii="Century Gothic" w:hAnsi="Century Gothic" w:cs="Arial"/>
          <w:b/>
          <w:w w:val="100"/>
          <w:sz w:val="20"/>
          <w:u w:val="single"/>
        </w:rPr>
        <w:t>5</w:t>
      </w:r>
      <w:r w:rsidR="009D3F2A" w:rsidRPr="009E5624">
        <w:rPr>
          <w:rFonts w:ascii="Century Gothic" w:hAnsi="Century Gothic" w:cs="Arial"/>
          <w:b/>
          <w:w w:val="100"/>
          <w:sz w:val="20"/>
          <w:u w:val="single"/>
        </w:rPr>
        <w:t xml:space="preserve"> </w:t>
      </w:r>
      <w:r w:rsidRPr="009E5624">
        <w:rPr>
          <w:rFonts w:ascii="Century Gothic" w:hAnsi="Century Gothic" w:cs="Arial"/>
          <w:b/>
          <w:w w:val="100"/>
          <w:sz w:val="20"/>
          <w:u w:val="single"/>
        </w:rPr>
        <w:t xml:space="preserve">r. do godz. </w:t>
      </w:r>
      <w:r w:rsidR="007E4081" w:rsidRPr="009E5624">
        <w:rPr>
          <w:rFonts w:ascii="Century Gothic" w:hAnsi="Century Gothic" w:cs="Arial"/>
          <w:b/>
          <w:w w:val="100"/>
          <w:sz w:val="20"/>
          <w:u w:val="single"/>
        </w:rPr>
        <w:t>1</w:t>
      </w:r>
      <w:r w:rsidR="00C709C7" w:rsidRPr="009E5624">
        <w:rPr>
          <w:rFonts w:ascii="Century Gothic" w:hAnsi="Century Gothic" w:cs="Arial"/>
          <w:b/>
          <w:w w:val="100"/>
          <w:sz w:val="20"/>
          <w:u w:val="single"/>
        </w:rPr>
        <w:t>0</w:t>
      </w:r>
      <w:r w:rsidR="009D3F2A" w:rsidRPr="009E5624">
        <w:rPr>
          <w:rFonts w:ascii="Century Gothic" w:hAnsi="Century Gothic" w:cs="Arial"/>
          <w:b/>
          <w:w w:val="100"/>
          <w:sz w:val="20"/>
          <w:u w:val="single"/>
        </w:rPr>
        <w:t>:00</w:t>
      </w:r>
      <w:r w:rsidR="009D3F2A" w:rsidRPr="009E5624">
        <w:rPr>
          <w:rFonts w:ascii="Century Gothic" w:hAnsi="Century Gothic" w:cs="Arial"/>
          <w:w w:val="100"/>
          <w:sz w:val="20"/>
          <w:u w:val="single"/>
        </w:rPr>
        <w:t>.</w:t>
      </w:r>
    </w:p>
    <w:p w14:paraId="417C71DA" w14:textId="77777777" w:rsidR="00735D13" w:rsidRPr="009E5624" w:rsidRDefault="00735D13" w:rsidP="003F1C87">
      <w:pPr>
        <w:pStyle w:val="Nagwek2"/>
        <w:tabs>
          <w:tab w:val="clear" w:pos="284"/>
        </w:tabs>
        <w:spacing w:line="288" w:lineRule="auto"/>
        <w:ind w:left="0" w:firstLine="0"/>
        <w:rPr>
          <w:rFonts w:ascii="Century Gothic" w:hAnsi="Century Gothic" w:cs="Arial"/>
          <w:sz w:val="20"/>
          <w:szCs w:val="20"/>
        </w:rPr>
      </w:pPr>
      <w:bookmarkStart w:id="62" w:name="_Toc491935708"/>
      <w:bookmarkStart w:id="63" w:name="_Toc525046027"/>
      <w:bookmarkStart w:id="64" w:name="_Toc525046199"/>
      <w:bookmarkStart w:id="65" w:name="_Toc534368266"/>
      <w:r w:rsidRPr="009E5624">
        <w:rPr>
          <w:rFonts w:ascii="Century Gothic" w:hAnsi="Century Gothic" w:cs="Arial"/>
          <w:sz w:val="20"/>
          <w:szCs w:val="20"/>
        </w:rPr>
        <w:t>MIEJSCE I TERMIN OTWARCIA OFERT</w:t>
      </w:r>
      <w:bookmarkEnd w:id="62"/>
      <w:bookmarkEnd w:id="63"/>
      <w:bookmarkEnd w:id="64"/>
      <w:bookmarkEnd w:id="65"/>
    </w:p>
    <w:p w14:paraId="53EA86CA" w14:textId="054B1772" w:rsidR="00596DAB" w:rsidRPr="009E5624" w:rsidRDefault="00656AA7" w:rsidP="002413B5">
      <w:pPr>
        <w:pStyle w:val="Akapitzlist"/>
        <w:numPr>
          <w:ilvl w:val="1"/>
          <w:numId w:val="27"/>
        </w:numPr>
        <w:shd w:val="clear" w:color="auto" w:fill="FFFFFF"/>
        <w:spacing w:before="120" w:after="120" w:line="288" w:lineRule="auto"/>
        <w:rPr>
          <w:rFonts w:ascii="Century Gothic" w:hAnsi="Century Gothic" w:cs="Arial"/>
          <w:w w:val="100"/>
          <w:sz w:val="20"/>
        </w:rPr>
      </w:pPr>
      <w:r w:rsidRPr="009E5624">
        <w:rPr>
          <w:rFonts w:ascii="Century Gothic" w:hAnsi="Century Gothic" w:cs="Arial"/>
          <w:w w:val="100"/>
          <w:sz w:val="20"/>
        </w:rPr>
        <w:t>Otwarcie ofert nastąpi w dniu</w:t>
      </w:r>
      <w:r w:rsidR="007E4D22" w:rsidRPr="009E5624">
        <w:rPr>
          <w:rFonts w:ascii="Century Gothic" w:hAnsi="Century Gothic" w:cs="Arial"/>
          <w:b/>
          <w:w w:val="100"/>
          <w:sz w:val="20"/>
          <w:u w:val="single"/>
        </w:rPr>
        <w:t xml:space="preserve"> </w:t>
      </w:r>
      <w:r w:rsidR="009E5624" w:rsidRPr="009E5624">
        <w:rPr>
          <w:rFonts w:ascii="Century Gothic" w:hAnsi="Century Gothic" w:cs="Arial"/>
          <w:b/>
          <w:w w:val="100"/>
          <w:sz w:val="20"/>
          <w:u w:val="single"/>
        </w:rPr>
        <w:t>17</w:t>
      </w:r>
      <w:r w:rsidR="00E92A58" w:rsidRPr="009E5624">
        <w:rPr>
          <w:rFonts w:ascii="Century Gothic" w:hAnsi="Century Gothic" w:cs="Arial"/>
          <w:b/>
          <w:w w:val="100"/>
          <w:sz w:val="20"/>
          <w:u w:val="single"/>
        </w:rPr>
        <w:t>.</w:t>
      </w:r>
      <w:r w:rsidR="009E5624" w:rsidRPr="009E5624">
        <w:rPr>
          <w:rFonts w:ascii="Century Gothic" w:hAnsi="Century Gothic" w:cs="Arial"/>
          <w:b/>
          <w:w w:val="100"/>
          <w:sz w:val="20"/>
          <w:u w:val="single"/>
        </w:rPr>
        <w:t>07</w:t>
      </w:r>
      <w:r w:rsidR="00E92A58" w:rsidRPr="009E5624">
        <w:rPr>
          <w:rFonts w:ascii="Century Gothic" w:hAnsi="Century Gothic" w:cs="Arial"/>
          <w:b/>
          <w:w w:val="100"/>
          <w:sz w:val="20"/>
          <w:u w:val="single"/>
        </w:rPr>
        <w:t>.</w:t>
      </w:r>
      <w:r w:rsidR="003A6F06" w:rsidRPr="009E5624">
        <w:rPr>
          <w:rFonts w:ascii="Century Gothic" w:hAnsi="Century Gothic" w:cs="Arial"/>
          <w:b/>
          <w:w w:val="100"/>
          <w:sz w:val="20"/>
          <w:u w:val="single"/>
        </w:rPr>
        <w:t>202</w:t>
      </w:r>
      <w:r w:rsidR="005D4D0A" w:rsidRPr="009E5624">
        <w:rPr>
          <w:rFonts w:ascii="Century Gothic" w:hAnsi="Century Gothic" w:cs="Arial"/>
          <w:b/>
          <w:w w:val="100"/>
          <w:sz w:val="20"/>
          <w:u w:val="single"/>
        </w:rPr>
        <w:t>5</w:t>
      </w:r>
      <w:r w:rsidR="007E4D22" w:rsidRPr="009E5624">
        <w:rPr>
          <w:rFonts w:ascii="Century Gothic" w:hAnsi="Century Gothic" w:cs="Arial"/>
          <w:b/>
          <w:w w:val="100"/>
          <w:sz w:val="20"/>
          <w:u w:val="single"/>
        </w:rPr>
        <w:t xml:space="preserve"> </w:t>
      </w:r>
      <w:r w:rsidR="009D3F2A" w:rsidRPr="009E5624">
        <w:rPr>
          <w:rFonts w:ascii="Century Gothic" w:hAnsi="Century Gothic" w:cs="Arial"/>
          <w:b/>
          <w:w w:val="100"/>
          <w:sz w:val="20"/>
          <w:u w:val="single"/>
        </w:rPr>
        <w:t xml:space="preserve">r., </w:t>
      </w:r>
      <w:r w:rsidRPr="009E5624">
        <w:rPr>
          <w:rFonts w:ascii="Century Gothic" w:hAnsi="Century Gothic" w:cs="Arial"/>
          <w:b/>
          <w:w w:val="100"/>
          <w:sz w:val="20"/>
          <w:u w:val="single"/>
        </w:rPr>
        <w:t xml:space="preserve">o godz. </w:t>
      </w:r>
      <w:r w:rsidR="007E4081" w:rsidRPr="009E5624">
        <w:rPr>
          <w:rFonts w:ascii="Century Gothic" w:hAnsi="Century Gothic" w:cs="Arial"/>
          <w:b/>
          <w:w w:val="100"/>
          <w:sz w:val="20"/>
          <w:u w:val="single"/>
        </w:rPr>
        <w:t>1</w:t>
      </w:r>
      <w:r w:rsidR="00C709C7" w:rsidRPr="009E5624">
        <w:rPr>
          <w:rFonts w:ascii="Century Gothic" w:hAnsi="Century Gothic" w:cs="Arial"/>
          <w:b/>
          <w:w w:val="100"/>
          <w:sz w:val="20"/>
          <w:u w:val="single"/>
        </w:rPr>
        <w:t>0</w:t>
      </w:r>
      <w:r w:rsidR="00EF7E04" w:rsidRPr="009E5624">
        <w:rPr>
          <w:rFonts w:ascii="Century Gothic" w:hAnsi="Century Gothic" w:cs="Arial"/>
          <w:b/>
          <w:w w:val="100"/>
          <w:sz w:val="20"/>
          <w:u w:val="single"/>
        </w:rPr>
        <w:t>:</w:t>
      </w:r>
      <w:r w:rsidR="009D3F2A" w:rsidRPr="009E5624">
        <w:rPr>
          <w:rFonts w:ascii="Century Gothic" w:hAnsi="Century Gothic" w:cs="Arial"/>
          <w:b/>
          <w:w w:val="100"/>
          <w:sz w:val="20"/>
          <w:u w:val="single"/>
        </w:rPr>
        <w:t>15</w:t>
      </w:r>
      <w:r w:rsidR="009D3F2A" w:rsidRPr="009E5624">
        <w:rPr>
          <w:rFonts w:ascii="Century Gothic" w:hAnsi="Century Gothic" w:cs="Arial"/>
          <w:w w:val="100"/>
          <w:sz w:val="20"/>
        </w:rPr>
        <w:t xml:space="preserve"> </w:t>
      </w:r>
      <w:r w:rsidRPr="009E5624">
        <w:rPr>
          <w:rFonts w:ascii="Century Gothic" w:hAnsi="Century Gothic" w:cs="Arial"/>
          <w:w w:val="100"/>
          <w:sz w:val="20"/>
        </w:rPr>
        <w:t xml:space="preserve">za pośrednictwem </w:t>
      </w:r>
      <w:r w:rsidR="002413B5" w:rsidRPr="009E5624">
        <w:rPr>
          <w:rFonts w:ascii="Century Gothic" w:hAnsi="Century Gothic" w:cs="Arial"/>
          <w:w w:val="100"/>
          <w:sz w:val="20"/>
        </w:rPr>
        <w:t xml:space="preserve">portalu </w:t>
      </w:r>
      <w:r w:rsidR="002413B5" w:rsidRPr="009E5624">
        <w:rPr>
          <w:rFonts w:ascii="Century Gothic" w:hAnsi="Century Gothic" w:cs="Arial"/>
          <w:w w:val="100"/>
          <w:sz w:val="20"/>
        </w:rPr>
        <w:br/>
        <w:t xml:space="preserve">e-Zamówienia </w:t>
      </w:r>
      <w:hyperlink r:id="rId23" w:history="1">
        <w:r w:rsidR="002413B5" w:rsidRPr="009E5624">
          <w:rPr>
            <w:rStyle w:val="Hipercze"/>
            <w:rFonts w:ascii="Century Gothic" w:hAnsi="Century Gothic" w:cs="Arial"/>
            <w:w w:val="100"/>
            <w:sz w:val="20"/>
          </w:rPr>
          <w:t>https://ezamowienia.gov.pl</w:t>
        </w:r>
      </w:hyperlink>
      <w:r w:rsidRPr="009E5624">
        <w:rPr>
          <w:rFonts w:ascii="Century Gothic" w:hAnsi="Century Gothic" w:cs="Arial"/>
          <w:w w:val="100"/>
          <w:sz w:val="20"/>
        </w:rPr>
        <w:t xml:space="preserve"> </w:t>
      </w:r>
    </w:p>
    <w:p w14:paraId="6741C607" w14:textId="77777777" w:rsidR="00735D13" w:rsidRPr="0014252E" w:rsidRDefault="00735D13" w:rsidP="000B36AA">
      <w:pPr>
        <w:pStyle w:val="Lista"/>
        <w:numPr>
          <w:ilvl w:val="0"/>
          <w:numId w:val="34"/>
        </w:numPr>
        <w:spacing w:before="120" w:after="120" w:line="288" w:lineRule="auto"/>
        <w:rPr>
          <w:rFonts w:ascii="Century Gothic" w:hAnsi="Century Gothic" w:cs="Arial"/>
          <w:w w:val="100"/>
          <w:sz w:val="20"/>
        </w:rPr>
      </w:pPr>
      <w:r w:rsidRPr="0014252E">
        <w:rPr>
          <w:rFonts w:ascii="Century Gothic" w:hAnsi="Century Gothic" w:cs="Arial"/>
          <w:w w:val="100"/>
          <w:sz w:val="20"/>
        </w:rPr>
        <w:t xml:space="preserve">Informację z otwarcia ofert Zamawiający udostępni na </w:t>
      </w:r>
      <w:r w:rsidR="007707AB" w:rsidRPr="0014252E">
        <w:rPr>
          <w:rFonts w:ascii="Century Gothic" w:hAnsi="Century Gothic" w:cs="Arial"/>
          <w:w w:val="100"/>
          <w:sz w:val="20"/>
        </w:rPr>
        <w:t>swojej stronie internetowej</w:t>
      </w:r>
      <w:r w:rsidR="00AF750A" w:rsidRPr="0014252E">
        <w:rPr>
          <w:rFonts w:ascii="Century Gothic" w:hAnsi="Century Gothic" w:cs="Arial"/>
          <w:w w:val="100"/>
          <w:sz w:val="20"/>
        </w:rPr>
        <w:t>, która</w:t>
      </w:r>
      <w:r w:rsidRPr="0014252E">
        <w:rPr>
          <w:rFonts w:ascii="Century Gothic" w:hAnsi="Century Gothic" w:cs="Arial"/>
          <w:w w:val="100"/>
          <w:sz w:val="20"/>
        </w:rPr>
        <w:t xml:space="preserve"> będzie zawierać</w:t>
      </w:r>
    </w:p>
    <w:p w14:paraId="6156E1CB"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kwotę, jaką zamierza przeznaczyć na sfinansowanie zamówienia; </w:t>
      </w:r>
    </w:p>
    <w:p w14:paraId="5D210E1F"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firmy oraz adresy Wykonawców, którzy złożyli oferty w terminie; </w:t>
      </w:r>
    </w:p>
    <w:p w14:paraId="7D9CD44F" w14:textId="28CC88B6" w:rsidR="00F80404" w:rsidRDefault="00735D13" w:rsidP="00343E3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ceny, termin wykonania zamówienia, okres gwarancji, jeżeli były wymagane.</w:t>
      </w:r>
    </w:p>
    <w:p w14:paraId="05EE05D0"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66" w:name="_Toc534368267"/>
      <w:r w:rsidR="00735D13" w:rsidRPr="0014252E">
        <w:rPr>
          <w:rFonts w:ascii="Century Gothic" w:hAnsi="Century Gothic" w:cs="Arial"/>
          <w:sz w:val="20"/>
          <w:szCs w:val="20"/>
        </w:rPr>
        <w:t>TERMIN ZWIĄZANIA OFERTĄ</w:t>
      </w:r>
      <w:bookmarkEnd w:id="66"/>
    </w:p>
    <w:p w14:paraId="1761B7C2" w14:textId="3AA2736F" w:rsidR="005C7A2D" w:rsidRPr="007E4081" w:rsidRDefault="005C7A2D" w:rsidP="008E498C">
      <w:pPr>
        <w:pStyle w:val="Lista"/>
        <w:numPr>
          <w:ilvl w:val="0"/>
          <w:numId w:val="23"/>
        </w:numPr>
        <w:spacing w:before="120" w:after="120" w:line="360" w:lineRule="auto"/>
        <w:ind w:left="425" w:hanging="425"/>
        <w:rPr>
          <w:rFonts w:ascii="Century Gothic" w:hAnsi="Century Gothic" w:cs="Arial"/>
          <w:w w:val="100"/>
          <w:sz w:val="20"/>
        </w:rPr>
      </w:pPr>
      <w:bookmarkStart w:id="67" w:name="_Toc56878493"/>
      <w:bookmarkStart w:id="68" w:name="_Toc136762103"/>
      <w:r w:rsidRPr="007E4081">
        <w:rPr>
          <w:rFonts w:ascii="Century Gothic" w:hAnsi="Century Gothic" w:cs="Arial"/>
          <w:w w:val="100"/>
          <w:sz w:val="20"/>
        </w:rPr>
        <w:t xml:space="preserve">Wykonawca pozostaje związany złożoną ofertą </w:t>
      </w:r>
      <w:r w:rsidR="00D51357" w:rsidRPr="007E4081">
        <w:rPr>
          <w:rFonts w:ascii="Century Gothic" w:hAnsi="Century Gothic" w:cs="Arial"/>
          <w:w w:val="100"/>
          <w:sz w:val="20"/>
        </w:rPr>
        <w:t>przez okre</w:t>
      </w:r>
      <w:r w:rsidR="003E22EA" w:rsidRPr="007E4081">
        <w:rPr>
          <w:rFonts w:ascii="Century Gothic" w:hAnsi="Century Gothic" w:cs="Arial"/>
          <w:w w:val="100"/>
          <w:sz w:val="20"/>
        </w:rPr>
        <w:t xml:space="preserve">s </w:t>
      </w:r>
      <w:r w:rsidR="001D21C9">
        <w:rPr>
          <w:rFonts w:ascii="Century Gothic" w:hAnsi="Century Gothic" w:cs="Arial"/>
          <w:w w:val="100"/>
          <w:sz w:val="20"/>
        </w:rPr>
        <w:t>3</w:t>
      </w:r>
      <w:r w:rsidR="003B6546">
        <w:rPr>
          <w:rFonts w:ascii="Century Gothic" w:hAnsi="Century Gothic" w:cs="Arial"/>
          <w:w w:val="100"/>
          <w:sz w:val="20"/>
        </w:rPr>
        <w:t>0</w:t>
      </w:r>
      <w:r w:rsidR="00EC7437" w:rsidRPr="007E4081">
        <w:rPr>
          <w:rFonts w:ascii="Century Gothic" w:hAnsi="Century Gothic" w:cs="Arial"/>
          <w:w w:val="100"/>
          <w:sz w:val="20"/>
        </w:rPr>
        <w:t xml:space="preserve"> dni od dnia otwarcia ofert</w:t>
      </w:r>
      <w:r w:rsidR="00FE68D4">
        <w:rPr>
          <w:rFonts w:ascii="Century Gothic" w:hAnsi="Century Gothic" w:cs="Arial"/>
          <w:w w:val="100"/>
          <w:sz w:val="20"/>
        </w:rPr>
        <w:t xml:space="preserve">, </w:t>
      </w:r>
      <w:r w:rsidR="00475F14">
        <w:rPr>
          <w:rFonts w:ascii="Century Gothic" w:hAnsi="Century Gothic" w:cs="Arial"/>
          <w:w w:val="100"/>
          <w:sz w:val="20"/>
        </w:rPr>
        <w:br/>
      </w:r>
      <w:r w:rsidR="00FE68D4" w:rsidRPr="007A4150">
        <w:rPr>
          <w:rFonts w:ascii="Century Gothic" w:hAnsi="Century Gothic" w:cs="Arial"/>
          <w:w w:val="100"/>
          <w:sz w:val="20"/>
        </w:rPr>
        <w:t>tj.</w:t>
      </w:r>
      <w:r w:rsidR="005D4D0A" w:rsidRPr="007A4150">
        <w:rPr>
          <w:rFonts w:ascii="Century Gothic" w:hAnsi="Century Gothic" w:cs="Arial"/>
          <w:w w:val="100"/>
          <w:sz w:val="20"/>
        </w:rPr>
        <w:t xml:space="preserve"> do dnia </w:t>
      </w:r>
      <w:r w:rsidR="007A4150" w:rsidRPr="007A4150">
        <w:rPr>
          <w:rFonts w:ascii="Century Gothic" w:hAnsi="Century Gothic" w:cs="Arial"/>
          <w:w w:val="100"/>
          <w:sz w:val="20"/>
        </w:rPr>
        <w:t>15</w:t>
      </w:r>
      <w:r w:rsidR="00225C94" w:rsidRPr="007A4150">
        <w:rPr>
          <w:rFonts w:ascii="Century Gothic" w:hAnsi="Century Gothic" w:cs="Arial"/>
          <w:w w:val="100"/>
          <w:sz w:val="20"/>
        </w:rPr>
        <w:t>.</w:t>
      </w:r>
      <w:r w:rsidR="007A4150" w:rsidRPr="007A4150">
        <w:rPr>
          <w:rFonts w:ascii="Century Gothic" w:hAnsi="Century Gothic" w:cs="Arial"/>
          <w:w w:val="100"/>
          <w:sz w:val="20"/>
        </w:rPr>
        <w:t>08</w:t>
      </w:r>
      <w:r w:rsidR="005D4D0A" w:rsidRPr="007A4150">
        <w:rPr>
          <w:rFonts w:ascii="Century Gothic" w:hAnsi="Century Gothic" w:cs="Arial"/>
          <w:w w:val="100"/>
          <w:sz w:val="20"/>
        </w:rPr>
        <w:t>.2025</w:t>
      </w:r>
      <w:r w:rsidR="00404EFD" w:rsidRPr="007A4150">
        <w:rPr>
          <w:rFonts w:ascii="Century Gothic" w:hAnsi="Century Gothic" w:cs="Arial"/>
          <w:w w:val="100"/>
          <w:sz w:val="20"/>
        </w:rPr>
        <w:t xml:space="preserve"> r.</w:t>
      </w:r>
    </w:p>
    <w:p w14:paraId="1AD353FD" w14:textId="2136CC46" w:rsidR="003F1C87" w:rsidRPr="0014252E"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 xml:space="preserve">W przypadku gdy wybór najkorzystniejszej oferty nie nastąpi przed upływem terminu związania ofertą, o którym mowa w ust. </w:t>
      </w:r>
      <w:r w:rsidR="009803E2">
        <w:rPr>
          <w:rFonts w:ascii="Century Gothic" w:hAnsi="Century Gothic" w:cs="Arial"/>
          <w:w w:val="100"/>
          <w:sz w:val="20"/>
        </w:rPr>
        <w:t>1</w:t>
      </w:r>
      <w:r w:rsidRPr="0014252E">
        <w:rPr>
          <w:rFonts w:ascii="Century Gothic" w:hAnsi="Century Gothic" w:cs="Arial"/>
          <w:w w:val="100"/>
          <w:sz w:val="20"/>
        </w:rPr>
        <w:t xml:space="preserve">, zamawiający przed upływem terminu związania ofertą, zwraca </w:t>
      </w:r>
      <w:r w:rsidRPr="0014252E">
        <w:rPr>
          <w:rFonts w:ascii="Century Gothic" w:hAnsi="Century Gothic" w:cs="Arial"/>
          <w:w w:val="100"/>
          <w:sz w:val="20"/>
        </w:rPr>
        <w:lastRenderedPageBreak/>
        <w:t>się jednokrotnie do wykonawców o wyrażenie zgody na przedłużenie tego terminu o wskazywany przez</w:t>
      </w:r>
      <w:r w:rsidR="003E22EA">
        <w:rPr>
          <w:rFonts w:ascii="Century Gothic" w:hAnsi="Century Gothic" w:cs="Arial"/>
          <w:w w:val="100"/>
          <w:sz w:val="20"/>
        </w:rPr>
        <w:t xml:space="preserve"> niego okres, nie dłuższy niż 30</w:t>
      </w:r>
      <w:r w:rsidRPr="0014252E">
        <w:rPr>
          <w:rFonts w:ascii="Century Gothic" w:hAnsi="Century Gothic" w:cs="Arial"/>
          <w:w w:val="100"/>
          <w:sz w:val="20"/>
        </w:rPr>
        <w:t xml:space="preserve"> dni</w:t>
      </w:r>
      <w:r w:rsidR="003F1C87" w:rsidRPr="0014252E">
        <w:rPr>
          <w:rFonts w:ascii="Century Gothic" w:hAnsi="Century Gothic" w:cs="Arial"/>
          <w:w w:val="100"/>
          <w:sz w:val="20"/>
        </w:rPr>
        <w:t>.</w:t>
      </w:r>
    </w:p>
    <w:p w14:paraId="008FC0AF" w14:textId="1ED9CD87" w:rsidR="003F1C87" w:rsidRDefault="003F1C87" w:rsidP="003E22EA">
      <w:pPr>
        <w:pStyle w:val="Lista"/>
        <w:numPr>
          <w:ilvl w:val="0"/>
          <w:numId w:val="23"/>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25DFB3DF" w14:textId="77777777" w:rsidR="00735D13" w:rsidRPr="00FB099E" w:rsidRDefault="001744F2" w:rsidP="003F1C87">
      <w:pPr>
        <w:pStyle w:val="Nagwek1"/>
        <w:ind w:left="0"/>
        <w:rPr>
          <w:rFonts w:ascii="Century Gothic" w:hAnsi="Century Gothic" w:cs="Arial"/>
          <w:sz w:val="22"/>
          <w:szCs w:val="22"/>
        </w:rPr>
      </w:pPr>
      <w:r w:rsidRPr="00AD7BC0">
        <w:rPr>
          <w:rFonts w:ascii="Century Gothic" w:hAnsi="Century Gothic" w:cs="Arial"/>
        </w:rPr>
        <w:br/>
      </w:r>
      <w:bookmarkStart w:id="69" w:name="_Toc534368268"/>
      <w:r w:rsidR="00735D13" w:rsidRPr="00FB099E">
        <w:rPr>
          <w:rFonts w:ascii="Century Gothic" w:hAnsi="Century Gothic" w:cs="Arial"/>
          <w:sz w:val="22"/>
          <w:szCs w:val="22"/>
        </w:rPr>
        <w:t>SPOSÓB OBLICZENIA CENY</w:t>
      </w:r>
      <w:r w:rsidR="00AF750A" w:rsidRPr="00FB099E">
        <w:rPr>
          <w:rFonts w:ascii="Century Gothic" w:hAnsi="Century Gothic" w:cs="Arial"/>
          <w:sz w:val="22"/>
          <w:szCs w:val="22"/>
        </w:rPr>
        <w:t xml:space="preserve"> OFERTY</w:t>
      </w:r>
      <w:bookmarkEnd w:id="69"/>
    </w:p>
    <w:p w14:paraId="68409876" w14:textId="15A79CD7" w:rsidR="00617A39" w:rsidRDefault="00617A39"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Pr>
          <w:rFonts w:ascii="Century Gothic" w:hAnsi="Century Gothic" w:cs="Arial"/>
          <w:w w:val="100"/>
          <w:sz w:val="20"/>
        </w:rPr>
        <w:t xml:space="preserve">Obowiązującym  wynagrodzeniem jest kwota ryczałtowa za realizację całego zakresu zadania. </w:t>
      </w:r>
    </w:p>
    <w:p w14:paraId="120431A1" w14:textId="13A6275B" w:rsidR="004A297F" w:rsidRPr="0014252E" w:rsidRDefault="002413B5"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Cenę oferty należy obliczyć w Formularzu ofertowym wypełnianym na Platformie e-Zamówienia.</w:t>
      </w:r>
    </w:p>
    <w:p w14:paraId="45F0B4A2" w14:textId="0BD345B3" w:rsidR="004A297F" w:rsidRPr="0014252E" w:rsidRDefault="004A297F"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Wykonawca jest zobowiązany do wypełnienia i określenia wartości we wszystkich pozycjach występujących w </w:t>
      </w:r>
      <w:r w:rsidR="008F3A40" w:rsidRPr="0014252E">
        <w:rPr>
          <w:rFonts w:ascii="Century Gothic" w:hAnsi="Century Gothic" w:cs="Arial"/>
          <w:w w:val="100"/>
          <w:sz w:val="20"/>
        </w:rPr>
        <w:t>F</w:t>
      </w:r>
      <w:r w:rsidRPr="0014252E">
        <w:rPr>
          <w:rFonts w:ascii="Century Gothic" w:hAnsi="Century Gothic" w:cs="Arial"/>
          <w:w w:val="100"/>
          <w:sz w:val="20"/>
        </w:rPr>
        <w:t xml:space="preserve">ormularzu </w:t>
      </w:r>
      <w:r w:rsidR="00A945E3" w:rsidRPr="0014252E">
        <w:rPr>
          <w:rFonts w:ascii="Century Gothic" w:hAnsi="Century Gothic" w:cs="Arial"/>
          <w:w w:val="100"/>
          <w:sz w:val="20"/>
        </w:rPr>
        <w:t>Ofertowym</w:t>
      </w:r>
      <w:r w:rsidRPr="0014252E">
        <w:rPr>
          <w:rFonts w:ascii="Century Gothic" w:hAnsi="Century Gothic" w:cs="Arial"/>
          <w:w w:val="100"/>
          <w:sz w:val="20"/>
        </w:rPr>
        <w:t xml:space="preserve">. Brak wypełnienia wszystkich i określenia wartości </w:t>
      </w:r>
      <w:r w:rsidR="00BC16BC" w:rsidRPr="0014252E">
        <w:rPr>
          <w:rFonts w:ascii="Century Gothic" w:hAnsi="Century Gothic" w:cs="Arial"/>
          <w:w w:val="100"/>
          <w:sz w:val="20"/>
        </w:rPr>
        <w:t>w </w:t>
      </w:r>
      <w:r w:rsidRPr="0014252E">
        <w:rPr>
          <w:rFonts w:ascii="Century Gothic" w:hAnsi="Century Gothic" w:cs="Arial"/>
          <w:w w:val="100"/>
          <w:sz w:val="20"/>
        </w:rPr>
        <w:t>którejś</w:t>
      </w:r>
      <w:r w:rsidR="002B2518" w:rsidRPr="0014252E">
        <w:rPr>
          <w:rFonts w:ascii="Century Gothic" w:hAnsi="Century Gothic" w:cs="Arial"/>
          <w:w w:val="100"/>
          <w:sz w:val="20"/>
        </w:rPr>
        <w:t xml:space="preserve">  z </w:t>
      </w:r>
      <w:r w:rsidRPr="0014252E">
        <w:rPr>
          <w:rFonts w:ascii="Century Gothic" w:hAnsi="Century Gothic" w:cs="Arial"/>
          <w:w w:val="100"/>
          <w:sz w:val="20"/>
        </w:rPr>
        <w:t>pozycji oraz dokonywanie zmian w treści  formularza</w:t>
      </w:r>
      <w:r w:rsidR="00633469" w:rsidRPr="0014252E">
        <w:rPr>
          <w:rFonts w:ascii="Century Gothic" w:hAnsi="Century Gothic" w:cs="Arial"/>
          <w:w w:val="100"/>
          <w:sz w:val="20"/>
        </w:rPr>
        <w:t xml:space="preserve"> spowoduje odrzucenie oferty za </w:t>
      </w:r>
      <w:r w:rsidRPr="0014252E">
        <w:rPr>
          <w:rFonts w:ascii="Century Gothic" w:hAnsi="Century Gothic" w:cs="Arial"/>
          <w:w w:val="100"/>
          <w:sz w:val="20"/>
        </w:rPr>
        <w:t>wyjątkiem omyłek</w:t>
      </w:r>
      <w:r w:rsidR="00916CE4" w:rsidRPr="0014252E">
        <w:rPr>
          <w:rFonts w:ascii="Century Gothic" w:hAnsi="Century Gothic" w:cs="Arial"/>
          <w:w w:val="100"/>
          <w:sz w:val="20"/>
        </w:rPr>
        <w:t>,</w:t>
      </w:r>
      <w:r w:rsidRPr="0014252E">
        <w:rPr>
          <w:rFonts w:ascii="Century Gothic" w:hAnsi="Century Gothic" w:cs="Arial"/>
          <w:w w:val="100"/>
          <w:sz w:val="20"/>
        </w:rPr>
        <w:t xml:space="preserve"> o </w:t>
      </w:r>
      <w:r w:rsidR="00A23939" w:rsidRPr="0014252E">
        <w:rPr>
          <w:rFonts w:ascii="Century Gothic" w:hAnsi="Century Gothic" w:cs="Arial"/>
          <w:w w:val="100"/>
          <w:sz w:val="20"/>
        </w:rPr>
        <w:t>których mowa w art. 223</w:t>
      </w:r>
      <w:r w:rsidR="0087504A" w:rsidRPr="0014252E">
        <w:rPr>
          <w:rFonts w:ascii="Century Gothic" w:hAnsi="Century Gothic" w:cs="Arial"/>
          <w:w w:val="100"/>
          <w:sz w:val="20"/>
        </w:rPr>
        <w:t xml:space="preserve"> ust. 2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Wykonawca nie może wprowadzić zmian do </w:t>
      </w:r>
      <w:r w:rsidR="008F3A40" w:rsidRPr="0014252E">
        <w:rPr>
          <w:rFonts w:ascii="Century Gothic" w:hAnsi="Century Gothic" w:cs="Arial"/>
          <w:w w:val="100"/>
          <w:sz w:val="20"/>
        </w:rPr>
        <w:t>F</w:t>
      </w:r>
      <w:r w:rsidRPr="0014252E">
        <w:rPr>
          <w:rFonts w:ascii="Century Gothic" w:hAnsi="Century Gothic" w:cs="Arial"/>
          <w:w w:val="100"/>
          <w:sz w:val="20"/>
        </w:rPr>
        <w:t>ormularza</w:t>
      </w:r>
      <w:r w:rsidR="0028176D" w:rsidRPr="0014252E">
        <w:rPr>
          <w:rFonts w:ascii="Century Gothic" w:hAnsi="Century Gothic" w:cs="Arial"/>
          <w:w w:val="100"/>
          <w:sz w:val="20"/>
        </w:rPr>
        <w:t xml:space="preserve"> Ofertowego</w:t>
      </w:r>
      <w:r w:rsidRPr="0014252E">
        <w:rPr>
          <w:rFonts w:ascii="Century Gothic" w:hAnsi="Century Gothic" w:cs="Arial"/>
          <w:w w:val="100"/>
          <w:sz w:val="20"/>
        </w:rPr>
        <w:t>.</w:t>
      </w:r>
    </w:p>
    <w:p w14:paraId="5CED43C9" w14:textId="123485DC" w:rsidR="00A23939" w:rsidRPr="0014252E" w:rsidRDefault="002413B5" w:rsidP="00A23939">
      <w:pPr>
        <w:numPr>
          <w:ilvl w:val="0"/>
          <w:numId w:val="18"/>
        </w:numPr>
        <w:tabs>
          <w:tab w:val="clear" w:pos="340"/>
          <w:tab w:val="num" w:pos="284"/>
        </w:tabs>
        <w:spacing w:before="120" w:after="120" w:line="288" w:lineRule="auto"/>
        <w:ind w:left="284" w:hanging="284"/>
        <w:rPr>
          <w:rFonts w:ascii="Century Gothic" w:hAnsi="Century Gothic" w:cs="Arial"/>
          <w:w w:val="100"/>
          <w:sz w:val="20"/>
        </w:rPr>
      </w:pPr>
      <w:r w:rsidRPr="0014252E">
        <w:rPr>
          <w:rFonts w:ascii="Century Gothic" w:hAnsi="Century Gothic" w:cs="Arial"/>
          <w:w w:val="100"/>
          <w:sz w:val="20"/>
        </w:rPr>
        <w:t xml:space="preserve">Cenę oferty stanowi cena wpisana przez Wykonawcę w </w:t>
      </w:r>
      <w:r w:rsidRPr="00AE3C98">
        <w:rPr>
          <w:rFonts w:ascii="Century Gothic" w:hAnsi="Century Gothic" w:cs="Arial"/>
          <w:w w:val="100"/>
          <w:sz w:val="20"/>
        </w:rPr>
        <w:t>Rozdziale VIII Formularza ofertowego</w:t>
      </w:r>
      <w:r w:rsidR="00A23939" w:rsidRPr="0014252E">
        <w:rPr>
          <w:rFonts w:ascii="Century Gothic" w:hAnsi="Century Gothic" w:cs="Arial"/>
          <w:w w:val="100"/>
          <w:sz w:val="20"/>
        </w:rPr>
        <w:t xml:space="preserve">. </w:t>
      </w:r>
    </w:p>
    <w:p w14:paraId="6515DE24" w14:textId="2E5D542B"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Oferta musi zawierać cenę brutto przedmiotu zamówienia, zwaną dalej „ceną oferty” lub „ceną”, </w:t>
      </w:r>
      <w:r w:rsidR="003E73D0" w:rsidRPr="0014252E">
        <w:rPr>
          <w:rFonts w:ascii="Century Gothic" w:hAnsi="Century Gothic" w:cs="Arial"/>
          <w:w w:val="100"/>
          <w:sz w:val="20"/>
        </w:rPr>
        <w:t>w </w:t>
      </w:r>
      <w:r w:rsidRPr="0014252E">
        <w:rPr>
          <w:rFonts w:ascii="Century Gothic" w:hAnsi="Century Gothic" w:cs="Arial"/>
          <w:w w:val="100"/>
          <w:sz w:val="20"/>
        </w:rPr>
        <w:t xml:space="preserve">rozumieniu art. 3 ust. 1 pkt 1 ustawy z dnia 9 maja 2014 r. o </w:t>
      </w:r>
      <w:r w:rsidR="008E4387" w:rsidRPr="0014252E">
        <w:rPr>
          <w:rFonts w:ascii="Century Gothic" w:hAnsi="Century Gothic" w:cs="Arial"/>
          <w:w w:val="100"/>
          <w:sz w:val="20"/>
        </w:rPr>
        <w:t>informowaniu o cenach towarów i </w:t>
      </w:r>
      <w:r w:rsidRPr="0014252E">
        <w:rPr>
          <w:rFonts w:ascii="Century Gothic" w:hAnsi="Century Gothic" w:cs="Arial"/>
          <w:w w:val="100"/>
          <w:sz w:val="20"/>
        </w:rPr>
        <w:t xml:space="preserve">usług </w:t>
      </w:r>
      <w:r w:rsidR="00F769D4" w:rsidRPr="0014252E">
        <w:rPr>
          <w:rFonts w:ascii="Century Gothic" w:hAnsi="Century Gothic" w:cs="Arial"/>
          <w:w w:val="100"/>
          <w:sz w:val="20"/>
        </w:rPr>
        <w:t>(Dz.</w:t>
      </w:r>
      <w:r w:rsidR="00553B53" w:rsidRPr="0014252E">
        <w:rPr>
          <w:rFonts w:ascii="Century Gothic" w:hAnsi="Century Gothic" w:cs="Arial"/>
          <w:w w:val="100"/>
          <w:sz w:val="20"/>
        </w:rPr>
        <w:t xml:space="preserve"> </w:t>
      </w:r>
      <w:r w:rsidR="00F769D4" w:rsidRPr="0014252E">
        <w:rPr>
          <w:rFonts w:ascii="Century Gothic" w:hAnsi="Century Gothic" w:cs="Arial"/>
          <w:w w:val="100"/>
          <w:sz w:val="20"/>
        </w:rPr>
        <w:t xml:space="preserve">U. z </w:t>
      </w:r>
      <w:r w:rsidR="009803E2" w:rsidRPr="0014252E">
        <w:rPr>
          <w:rFonts w:ascii="Century Gothic" w:hAnsi="Century Gothic" w:cs="Arial"/>
          <w:w w:val="100"/>
          <w:sz w:val="20"/>
        </w:rPr>
        <w:t>20</w:t>
      </w:r>
      <w:r w:rsidR="009803E2">
        <w:rPr>
          <w:rFonts w:ascii="Century Gothic" w:hAnsi="Century Gothic" w:cs="Arial"/>
          <w:w w:val="100"/>
          <w:sz w:val="20"/>
        </w:rPr>
        <w:t>23</w:t>
      </w:r>
      <w:r w:rsidR="009803E2" w:rsidRPr="0014252E">
        <w:rPr>
          <w:rFonts w:ascii="Century Gothic" w:hAnsi="Century Gothic" w:cs="Arial"/>
          <w:w w:val="100"/>
          <w:sz w:val="20"/>
        </w:rPr>
        <w:t xml:space="preserve"> </w:t>
      </w:r>
      <w:r w:rsidR="00F769D4" w:rsidRPr="0014252E">
        <w:rPr>
          <w:rFonts w:ascii="Century Gothic" w:hAnsi="Century Gothic" w:cs="Arial"/>
          <w:w w:val="100"/>
          <w:sz w:val="20"/>
        </w:rPr>
        <w:t xml:space="preserve">r. poz. </w:t>
      </w:r>
      <w:r w:rsidR="009803E2" w:rsidRPr="0014252E">
        <w:rPr>
          <w:rFonts w:ascii="Century Gothic" w:hAnsi="Century Gothic" w:cs="Arial"/>
          <w:w w:val="100"/>
          <w:sz w:val="20"/>
        </w:rPr>
        <w:t>1</w:t>
      </w:r>
      <w:r w:rsidR="009803E2">
        <w:rPr>
          <w:rFonts w:ascii="Century Gothic" w:hAnsi="Century Gothic" w:cs="Arial"/>
          <w:w w:val="100"/>
          <w:sz w:val="20"/>
        </w:rPr>
        <w:t>6</w:t>
      </w:r>
      <w:r w:rsidR="009803E2" w:rsidRPr="0014252E">
        <w:rPr>
          <w:rFonts w:ascii="Century Gothic" w:hAnsi="Century Gothic" w:cs="Arial"/>
          <w:w w:val="100"/>
          <w:sz w:val="20"/>
        </w:rPr>
        <w:t>8</w:t>
      </w:r>
      <w:r w:rsidR="00F769D4" w:rsidRPr="0014252E">
        <w:rPr>
          <w:rFonts w:ascii="Century Gothic" w:hAnsi="Century Gothic" w:cs="Arial"/>
          <w:w w:val="100"/>
          <w:sz w:val="20"/>
        </w:rPr>
        <w:t>)</w:t>
      </w:r>
      <w:r w:rsidRPr="0014252E" w:rsidDel="00772611">
        <w:rPr>
          <w:rFonts w:ascii="Century Gothic" w:hAnsi="Century Gothic" w:cs="Arial"/>
          <w:w w:val="100"/>
          <w:sz w:val="20"/>
        </w:rPr>
        <w:t xml:space="preserve"> </w:t>
      </w:r>
      <w:r w:rsidRPr="0014252E">
        <w:rPr>
          <w:rFonts w:ascii="Century Gothic" w:hAnsi="Century Gothic" w:cs="Arial"/>
          <w:w w:val="100"/>
          <w:sz w:val="20"/>
        </w:rPr>
        <w:t>tj. wartość wyrażoną w jednostkach pieniężnych, którą Zamawiający będzie obowiązany zapłacić Wykonawcy za towar lub usługę. W cenie uwzględnia się</w:t>
      </w:r>
      <w:r w:rsidR="002B2518" w:rsidRPr="0014252E">
        <w:rPr>
          <w:rFonts w:ascii="Century Gothic" w:hAnsi="Century Gothic" w:cs="Arial"/>
          <w:w w:val="100"/>
          <w:sz w:val="20"/>
        </w:rPr>
        <w:t xml:space="preserve"> podatek od towarów i </w:t>
      </w:r>
      <w:r w:rsidRPr="0014252E">
        <w:rPr>
          <w:rFonts w:ascii="Century Gothic" w:hAnsi="Century Gothic" w:cs="Arial"/>
          <w:w w:val="100"/>
          <w:sz w:val="20"/>
        </w:rPr>
        <w:t>usług oraz podatek akcyzowy, jeżeli na podstawie odrębnych przepisów sprzedaż towaru (usługi) podlega obciąż</w:t>
      </w:r>
      <w:r w:rsidR="00BA4DFA" w:rsidRPr="0014252E">
        <w:rPr>
          <w:rFonts w:ascii="Century Gothic" w:hAnsi="Century Gothic" w:cs="Arial"/>
          <w:w w:val="100"/>
          <w:sz w:val="20"/>
        </w:rPr>
        <w:t>eniu podatkiem od towarów i </w:t>
      </w:r>
      <w:r w:rsidRPr="0014252E">
        <w:rPr>
          <w:rFonts w:ascii="Century Gothic" w:hAnsi="Century Gothic" w:cs="Arial"/>
          <w:w w:val="100"/>
          <w:sz w:val="20"/>
        </w:rPr>
        <w:t>usług oraz podatkiem akcyzowym.</w:t>
      </w:r>
    </w:p>
    <w:p w14:paraId="12F80597" w14:textId="7E786373" w:rsidR="007F6BE9" w:rsidRPr="0014252E" w:rsidRDefault="002413B5"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FFB24A8" w14:textId="77777777" w:rsidR="007B0551" w:rsidRPr="0014252E" w:rsidRDefault="009B065C"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w:t>
      </w:r>
      <w:r w:rsidR="00E14A38" w:rsidRPr="0014252E">
        <w:rPr>
          <w:rFonts w:ascii="Century Gothic" w:hAnsi="Century Gothic" w:cs="Arial"/>
          <w:w w:val="100"/>
          <w:sz w:val="20"/>
        </w:rPr>
        <w:t xml:space="preserve">artość brutto podana w ofercie będzie obejmować całkowity koszt wykonania zamówienia oraz wszystkie koszty towarzyszące </w:t>
      </w:r>
      <w:r w:rsidR="00783706" w:rsidRPr="0014252E">
        <w:rPr>
          <w:rFonts w:ascii="Century Gothic" w:hAnsi="Century Gothic" w:cs="Arial"/>
          <w:w w:val="100"/>
          <w:sz w:val="20"/>
        </w:rPr>
        <w:t xml:space="preserve">wykonaniu zamówienia, wynikające z zakresu i sposobu realizacji przedmiotu zamówienia oraz </w:t>
      </w:r>
      <w:r w:rsidR="00E14A38" w:rsidRPr="0014252E">
        <w:rPr>
          <w:rFonts w:ascii="Century Gothic" w:hAnsi="Century Gothic" w:cs="Arial"/>
          <w:w w:val="100"/>
          <w:sz w:val="20"/>
        </w:rPr>
        <w:t>wszelkie inne ewentualne obciążenia, w szczególności podatek VAT.</w:t>
      </w:r>
    </w:p>
    <w:p w14:paraId="70BA20B6" w14:textId="77777777"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Wykonawca określi cenę z dokładnością do setnych części złotego</w:t>
      </w:r>
      <w:r w:rsidR="00783706" w:rsidRPr="0014252E">
        <w:rPr>
          <w:rFonts w:ascii="Century Gothic" w:hAnsi="Century Gothic" w:cs="Arial"/>
          <w:w w:val="100"/>
          <w:sz w:val="20"/>
        </w:rPr>
        <w:t>.</w:t>
      </w:r>
    </w:p>
    <w:p w14:paraId="2F85E499" w14:textId="2A8EDAC0"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 xml:space="preserve">W przypadku wspólnego ubiegania się o udzielenie zamówienia przez Wykonawców krajowych </w:t>
      </w:r>
      <w:r w:rsidR="003E73D0" w:rsidRPr="0014252E">
        <w:rPr>
          <w:rFonts w:ascii="Century Gothic" w:hAnsi="Century Gothic" w:cs="Arial"/>
          <w:w w:val="100"/>
          <w:sz w:val="20"/>
        </w:rPr>
        <w:t>i </w:t>
      </w:r>
      <w:r w:rsidRPr="0014252E">
        <w:rPr>
          <w:rFonts w:ascii="Century Gothic" w:hAnsi="Century Gothic" w:cs="Arial"/>
          <w:w w:val="100"/>
          <w:sz w:val="20"/>
        </w:rPr>
        <w:t>zagranicznych, sposób złożenia oferty uzależniony jest od siedziby lu</w:t>
      </w:r>
      <w:r w:rsidR="007B0551" w:rsidRPr="0014252E">
        <w:rPr>
          <w:rFonts w:ascii="Century Gothic" w:hAnsi="Century Gothic" w:cs="Arial"/>
          <w:w w:val="100"/>
          <w:sz w:val="20"/>
        </w:rPr>
        <w:t xml:space="preserve">b miejsca zamieszkania </w:t>
      </w:r>
      <w:r w:rsidRPr="0014252E">
        <w:rPr>
          <w:rFonts w:ascii="Century Gothic" w:hAnsi="Century Gothic" w:cs="Arial"/>
          <w:w w:val="100"/>
          <w:sz w:val="20"/>
        </w:rPr>
        <w:t xml:space="preserve">pełnomocnika (ustanowionego przez Wykonawców wspólnie ubiegających się o udzielenie </w:t>
      </w:r>
      <w:r w:rsidRPr="0014252E">
        <w:rPr>
          <w:rFonts w:ascii="Century Gothic" w:hAnsi="Century Gothic" w:cs="Arial"/>
          <w:w w:val="100"/>
          <w:sz w:val="20"/>
        </w:rPr>
        <w:lastRenderedPageBreak/>
        <w:t>zamówienia), zobowiązanego do wystawiania faktur należnych z tytuł</w:t>
      </w:r>
      <w:r w:rsidR="00633469" w:rsidRPr="0014252E">
        <w:rPr>
          <w:rFonts w:ascii="Century Gothic" w:hAnsi="Century Gothic" w:cs="Arial"/>
          <w:w w:val="100"/>
          <w:sz w:val="20"/>
        </w:rPr>
        <w:t>u wykonania umowy (tj. </w:t>
      </w:r>
      <w:r w:rsidRPr="0014252E">
        <w:rPr>
          <w:rFonts w:ascii="Century Gothic" w:hAnsi="Century Gothic"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3C2A0483" w14:textId="133AD356" w:rsidR="002121B4" w:rsidRDefault="00E14A38" w:rsidP="002121B4">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Dla celów porównania ofert wykonawców zagranicznych z wykonawcami krajowymi, Zamawiający doliczy do cen netto wykonawców zagranicznych kwotę należnego, obciążającego Zamawiającego</w:t>
      </w:r>
      <w:r w:rsidR="000F39CB" w:rsidRPr="0014252E">
        <w:rPr>
          <w:rFonts w:ascii="Century Gothic" w:hAnsi="Century Gothic" w:cs="Arial"/>
          <w:w w:val="100"/>
          <w:sz w:val="20"/>
        </w:rPr>
        <w:t xml:space="preserve"> </w:t>
      </w:r>
      <w:r w:rsidR="002B2518" w:rsidRPr="0014252E">
        <w:rPr>
          <w:rFonts w:ascii="Century Gothic" w:hAnsi="Century Gothic" w:cs="Arial"/>
          <w:w w:val="100"/>
          <w:sz w:val="20"/>
        </w:rPr>
        <w:t>z </w:t>
      </w:r>
      <w:r w:rsidRPr="0014252E">
        <w:rPr>
          <w:rFonts w:ascii="Century Gothic" w:hAnsi="Century Gothic" w:cs="Arial"/>
          <w:w w:val="100"/>
          <w:sz w:val="20"/>
        </w:rPr>
        <w:t xml:space="preserve">tytułu realizacji umowy podatku VAT. </w:t>
      </w:r>
      <w:r w:rsidR="007B0551" w:rsidRPr="0014252E">
        <w:rPr>
          <w:rFonts w:ascii="Century Gothic" w:hAnsi="Century Gothic" w:cs="Arial"/>
          <w:w w:val="100"/>
          <w:sz w:val="20"/>
        </w:rPr>
        <w:t xml:space="preserve">Wykonawca składając ofertę, informuje Zamawiającego, czy wybór oferty będzie prowadzić do powstania </w:t>
      </w:r>
      <w:r w:rsidR="00017783" w:rsidRPr="0014252E">
        <w:rPr>
          <w:rFonts w:ascii="Century Gothic" w:hAnsi="Century Gothic" w:cs="Arial"/>
          <w:w w:val="100"/>
          <w:sz w:val="20"/>
        </w:rPr>
        <w:t>u </w:t>
      </w:r>
      <w:r w:rsidR="007B0551" w:rsidRPr="0014252E">
        <w:rPr>
          <w:rFonts w:ascii="Century Gothic" w:hAnsi="Century Gothic" w:cs="Arial"/>
          <w:w w:val="100"/>
          <w:sz w:val="20"/>
        </w:rPr>
        <w:t>Zamawiającego obowiązku podatkowego, wskazując nazwę (rodzaj) towaru lub usługi, których dostawa lub świadczenie będzie prowadzić do jego powstania, oraz wskazując ich wartość bez kwoty podatku.</w:t>
      </w:r>
    </w:p>
    <w:p w14:paraId="09DB69C6" w14:textId="2F459117" w:rsidR="00735D13" w:rsidRPr="00AD7BC0" w:rsidRDefault="00C11199" w:rsidP="00BA4DFA">
      <w:pPr>
        <w:pStyle w:val="Nagwek1"/>
        <w:ind w:left="0"/>
        <w:rPr>
          <w:rFonts w:ascii="Century Gothic" w:hAnsi="Century Gothic" w:cs="Arial"/>
          <w:sz w:val="22"/>
          <w:szCs w:val="22"/>
        </w:rPr>
      </w:pPr>
      <w:bookmarkStart w:id="70" w:name="_Toc534368269"/>
      <w:bookmarkStart w:id="71" w:name="_Toc136762107"/>
      <w:bookmarkStart w:id="72" w:name="_Toc483473988"/>
      <w:bookmarkEnd w:id="67"/>
      <w:bookmarkEnd w:id="68"/>
      <w:r>
        <w:rPr>
          <w:rFonts w:ascii="Century Gothic" w:hAnsi="Century Gothic" w:cs="Arial"/>
          <w:sz w:val="20"/>
          <w:szCs w:val="20"/>
        </w:rPr>
        <w:br/>
      </w:r>
      <w:r w:rsidR="00735D13" w:rsidRPr="00AD7BC0">
        <w:rPr>
          <w:rFonts w:ascii="Century Gothic" w:hAnsi="Century Gothic" w:cs="Arial"/>
          <w:sz w:val="22"/>
          <w:szCs w:val="22"/>
        </w:rPr>
        <w:t xml:space="preserve">KRYTERIA </w:t>
      </w:r>
      <w:r w:rsidR="00567271" w:rsidRPr="00AD7BC0">
        <w:rPr>
          <w:rFonts w:ascii="Century Gothic" w:hAnsi="Century Gothic" w:cs="Arial"/>
          <w:sz w:val="22"/>
          <w:szCs w:val="22"/>
        </w:rPr>
        <w:t xml:space="preserve">I SPOSÓB </w:t>
      </w:r>
      <w:r w:rsidR="00735D13" w:rsidRPr="00AD7BC0">
        <w:rPr>
          <w:rFonts w:ascii="Century Gothic" w:hAnsi="Century Gothic" w:cs="Arial"/>
          <w:sz w:val="22"/>
          <w:szCs w:val="22"/>
        </w:rPr>
        <w:t>OCENY OFERT</w:t>
      </w:r>
      <w:bookmarkEnd w:id="70"/>
    </w:p>
    <w:p w14:paraId="4175968A" w14:textId="77777777" w:rsidR="007A4B9A" w:rsidRPr="0014252E" w:rsidRDefault="007C35E8" w:rsidP="00DC1A79">
      <w:pPr>
        <w:pStyle w:val="Nagwek2"/>
        <w:numPr>
          <w:ilvl w:val="1"/>
          <w:numId w:val="24"/>
        </w:numPr>
        <w:ind w:left="284" w:hanging="426"/>
        <w:rPr>
          <w:rFonts w:ascii="Century Gothic" w:hAnsi="Century Gothic" w:cs="Arial"/>
          <w:sz w:val="20"/>
          <w:szCs w:val="20"/>
        </w:rPr>
      </w:pPr>
      <w:bookmarkStart w:id="73" w:name="_Toc525046028"/>
      <w:bookmarkStart w:id="74" w:name="_Toc525046200"/>
      <w:bookmarkStart w:id="75" w:name="_Toc534368270"/>
      <w:r w:rsidRPr="0014252E">
        <w:rPr>
          <w:rFonts w:ascii="Century Gothic" w:hAnsi="Century Gothic" w:cs="Arial"/>
          <w:sz w:val="20"/>
          <w:szCs w:val="20"/>
        </w:rPr>
        <w:t>TRYB OCENY OFERT</w:t>
      </w:r>
      <w:bookmarkEnd w:id="71"/>
      <w:bookmarkEnd w:id="72"/>
      <w:bookmarkEnd w:id="73"/>
      <w:bookmarkEnd w:id="74"/>
      <w:bookmarkEnd w:id="75"/>
    </w:p>
    <w:p w14:paraId="571CFC28" w14:textId="3438142F" w:rsidR="00C02CD9" w:rsidRPr="0014252E" w:rsidRDefault="00567271" w:rsidP="008E498C">
      <w:pPr>
        <w:pStyle w:val="Zwykytekst"/>
        <w:numPr>
          <w:ilvl w:val="1"/>
          <w:numId w:val="22"/>
        </w:numPr>
        <w:spacing w:before="120" w:after="120" w:line="360" w:lineRule="auto"/>
        <w:ind w:left="284" w:hanging="568"/>
        <w:rPr>
          <w:rFonts w:ascii="Century Gothic" w:hAnsi="Century Gothic" w:cs="Arial"/>
          <w:w w:val="100"/>
          <w:sz w:val="20"/>
        </w:rPr>
      </w:pPr>
      <w:bookmarkStart w:id="76" w:name="_Kryteria_wyboru_najkorzystniejszej"/>
      <w:bookmarkStart w:id="77" w:name="_Toc136762108"/>
      <w:bookmarkStart w:id="78" w:name="_Toc483473989"/>
      <w:bookmarkEnd w:id="76"/>
      <w:r w:rsidRPr="0014252E">
        <w:rPr>
          <w:rFonts w:ascii="Century Gothic" w:hAnsi="Century Gothic" w:cs="Arial"/>
          <w:w w:val="100"/>
          <w:sz w:val="20"/>
        </w:rPr>
        <w:t>Zamawiają</w:t>
      </w:r>
      <w:r w:rsidR="00F72924">
        <w:rPr>
          <w:rFonts w:ascii="Century Gothic" w:hAnsi="Century Gothic" w:cs="Arial"/>
          <w:w w:val="100"/>
          <w:sz w:val="20"/>
        </w:rPr>
        <w:t>cy</w:t>
      </w:r>
      <w:r w:rsidRPr="0014252E">
        <w:rPr>
          <w:rFonts w:ascii="Century Gothic" w:hAnsi="Century Gothic" w:cs="Arial"/>
          <w:w w:val="100"/>
          <w:sz w:val="20"/>
        </w:rPr>
        <w:t xml:space="preserve"> dokona najpierw oceny ofert, a następnie zbada czy Wykonawca, którego oferta została oceniona jako najkorzystniejsza nie podlega wykluczeniu oraz spełnia warunki udziału </w:t>
      </w:r>
      <w:r w:rsidR="004326A3">
        <w:rPr>
          <w:rFonts w:ascii="Century Gothic" w:hAnsi="Century Gothic" w:cs="Arial"/>
          <w:w w:val="100"/>
          <w:sz w:val="20"/>
        </w:rPr>
        <w:br/>
      </w:r>
      <w:r w:rsidRPr="0014252E">
        <w:rPr>
          <w:rFonts w:ascii="Century Gothic" w:hAnsi="Century Gothic" w:cs="Arial"/>
          <w:w w:val="100"/>
          <w:sz w:val="20"/>
        </w:rPr>
        <w:t>w postępowaniu</w:t>
      </w:r>
      <w:r w:rsidR="00A138FF" w:rsidRPr="0014252E">
        <w:rPr>
          <w:rFonts w:ascii="Century Gothic" w:hAnsi="Century Gothic" w:cs="Arial"/>
          <w:w w:val="100"/>
          <w:sz w:val="20"/>
        </w:rPr>
        <w:t>.</w:t>
      </w:r>
    </w:p>
    <w:p w14:paraId="0E026413" w14:textId="77777777" w:rsidR="00735D13" w:rsidRPr="0014252E" w:rsidRDefault="00735D13" w:rsidP="008E498C">
      <w:pPr>
        <w:pStyle w:val="Zwykytekst"/>
        <w:numPr>
          <w:ilvl w:val="1"/>
          <w:numId w:val="22"/>
        </w:numPr>
        <w:spacing w:before="120" w:after="120" w:line="360" w:lineRule="auto"/>
        <w:ind w:left="284" w:hanging="568"/>
        <w:rPr>
          <w:rFonts w:ascii="Century Gothic" w:hAnsi="Century Gothic" w:cs="Arial"/>
          <w:w w:val="100"/>
          <w:sz w:val="20"/>
        </w:rPr>
      </w:pPr>
      <w:r w:rsidRPr="0014252E">
        <w:rPr>
          <w:rFonts w:ascii="Century Gothic" w:hAnsi="Century Gothic" w:cs="Arial"/>
          <w:w w:val="100"/>
          <w:sz w:val="20"/>
        </w:rPr>
        <w:t>Zamawiający poprawi w ofercie:</w:t>
      </w:r>
    </w:p>
    <w:p w14:paraId="0CC5E2B4"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pisarskie,</w:t>
      </w:r>
    </w:p>
    <w:p w14:paraId="1E96D6E7"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rachunkowe, z uwzględnieniem konsekwencji rachunkowych dokonanych poprawek,</w:t>
      </w:r>
    </w:p>
    <w:p w14:paraId="1BBF28A6" w14:textId="77777777" w:rsidR="00735D13" w:rsidRPr="0014252E"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inne omyłki polegające na niezgodności oferty z dokumentami zamówienia, niepowodujące istotnych zmian w treści oferty</w:t>
      </w:r>
      <w:r w:rsidR="00735D13" w:rsidRPr="0014252E">
        <w:rPr>
          <w:rFonts w:ascii="Century Gothic" w:hAnsi="Century Gothic" w:cs="Arial"/>
          <w:w w:val="100"/>
          <w:sz w:val="20"/>
        </w:rPr>
        <w:t>,</w:t>
      </w:r>
    </w:p>
    <w:p w14:paraId="0F871BC9" w14:textId="77777777" w:rsidR="00735D13" w:rsidRPr="0014252E" w:rsidRDefault="00735D13" w:rsidP="008E498C">
      <w:pPr>
        <w:pStyle w:val="Zwykytekst"/>
        <w:numPr>
          <w:ilvl w:val="0"/>
          <w:numId w:val="25"/>
        </w:numPr>
        <w:spacing w:before="120" w:after="120" w:line="360" w:lineRule="auto"/>
        <w:rPr>
          <w:rFonts w:ascii="Century Gothic" w:hAnsi="Century Gothic" w:cs="Arial"/>
          <w:w w:val="100"/>
          <w:sz w:val="20"/>
        </w:rPr>
      </w:pPr>
      <w:r w:rsidRPr="0014252E">
        <w:rPr>
          <w:rFonts w:ascii="Century Gothic" w:hAnsi="Century Gothic" w:cs="Arial"/>
          <w:w w:val="100"/>
          <w:sz w:val="20"/>
        </w:rPr>
        <w:t>niezwłocznie zawiadamiając o tym Wykonawcę, którego oferta została poprawiona.</w:t>
      </w:r>
    </w:p>
    <w:p w14:paraId="68A404E7" w14:textId="7C6DDF9D" w:rsidR="00A138FF" w:rsidRPr="0014252E" w:rsidRDefault="00297CA1" w:rsidP="00A23939">
      <w:pPr>
        <w:pStyle w:val="Zwykytekst"/>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W przypadku, o którym mowa w </w:t>
      </w:r>
      <w:r w:rsidR="0068733A">
        <w:rPr>
          <w:rFonts w:ascii="Century Gothic" w:hAnsi="Century Gothic" w:cs="Arial"/>
          <w:w w:val="100"/>
          <w:sz w:val="20"/>
        </w:rPr>
        <w:t>ust.</w:t>
      </w:r>
      <w:r w:rsidRPr="0014252E">
        <w:rPr>
          <w:rFonts w:ascii="Century Gothic" w:hAnsi="Century Gothic" w:cs="Arial"/>
          <w:w w:val="100"/>
          <w:sz w:val="20"/>
        </w:rPr>
        <w:t xml:space="preserve"> 2 lit.</w:t>
      </w:r>
      <w:r w:rsidR="0068733A">
        <w:rPr>
          <w:rFonts w:ascii="Century Gothic" w:hAnsi="Century Gothic" w:cs="Arial"/>
          <w:w w:val="100"/>
          <w:sz w:val="20"/>
        </w:rPr>
        <w:t xml:space="preserve"> </w:t>
      </w:r>
      <w:r w:rsidRPr="0014252E">
        <w:rPr>
          <w:rFonts w:ascii="Century Gothic" w:hAnsi="Century Gothic" w:cs="Arial"/>
          <w:w w:val="100"/>
          <w:sz w:val="20"/>
        </w:rPr>
        <w:t>c), Zamawiający wyznaczy Wykonawcy termin na wyrażenie zgody na poprawienie w ofercie omyłki lub zakwestionuje sposób jej poprawienia</w:t>
      </w:r>
      <w:r w:rsidR="00BA4DFA" w:rsidRPr="0014252E">
        <w:rPr>
          <w:rFonts w:ascii="Century Gothic" w:hAnsi="Century Gothic" w:cs="Arial"/>
          <w:w w:val="100"/>
          <w:sz w:val="20"/>
        </w:rPr>
        <w:t>. Brak odpowiedzi w wyznaczonym terminie uznaje się za wyrażenie zgody na poprawienie omyłki</w:t>
      </w:r>
      <w:r w:rsidR="00735D13" w:rsidRPr="0014252E">
        <w:rPr>
          <w:rFonts w:ascii="Century Gothic" w:hAnsi="Century Gothic" w:cs="Arial"/>
          <w:w w:val="100"/>
          <w:sz w:val="20"/>
        </w:rPr>
        <w:t xml:space="preserve">. </w:t>
      </w:r>
    </w:p>
    <w:p w14:paraId="775D0681" w14:textId="198716AB" w:rsidR="002819A6" w:rsidRPr="0014252E" w:rsidRDefault="002029D4" w:rsidP="002819A6">
      <w:pPr>
        <w:pStyle w:val="Nagwek2"/>
        <w:ind w:firstLine="3601"/>
        <w:rPr>
          <w:rFonts w:ascii="Century Gothic" w:hAnsi="Century Gothic" w:cs="Arial"/>
          <w:sz w:val="20"/>
          <w:szCs w:val="20"/>
        </w:rPr>
      </w:pPr>
      <w:bookmarkStart w:id="79" w:name="_Toc525046029"/>
      <w:bookmarkStart w:id="80" w:name="_Toc525046201"/>
      <w:bookmarkStart w:id="81" w:name="_Toc534368271"/>
      <w:r w:rsidRPr="0014252E">
        <w:rPr>
          <w:rFonts w:ascii="Century Gothic" w:hAnsi="Century Gothic" w:cs="Arial"/>
          <w:sz w:val="20"/>
          <w:szCs w:val="20"/>
        </w:rPr>
        <w:t>KRYTERIA WYBORU NAJKORZYSTNIEJSZEJ OFERTY</w:t>
      </w:r>
      <w:bookmarkStart w:id="82" w:name="_Zasady_oceny_ofert"/>
      <w:bookmarkEnd w:id="77"/>
      <w:bookmarkEnd w:id="78"/>
      <w:bookmarkEnd w:id="79"/>
      <w:bookmarkEnd w:id="80"/>
      <w:bookmarkEnd w:id="81"/>
      <w:bookmarkEnd w:id="82"/>
    </w:p>
    <w:p w14:paraId="46535082" w14:textId="470756DF" w:rsidR="00A23939" w:rsidRPr="0014252E" w:rsidRDefault="00A23939" w:rsidP="00297CA1">
      <w:pPr>
        <w:spacing w:before="120" w:after="120" w:line="360" w:lineRule="auto"/>
        <w:ind w:left="284"/>
        <w:rPr>
          <w:rFonts w:ascii="Century Gothic" w:hAnsi="Century Gothic" w:cs="Arial"/>
          <w:w w:val="100"/>
          <w:sz w:val="20"/>
        </w:rPr>
      </w:pPr>
      <w:bookmarkStart w:id="83" w:name="_Toc136762109"/>
      <w:r w:rsidRPr="0014252E">
        <w:rPr>
          <w:rFonts w:ascii="Century Gothic" w:hAnsi="Century Gothic" w:cs="Arial"/>
          <w:w w:val="100"/>
          <w:sz w:val="20"/>
        </w:rPr>
        <w:t>Przy wy</w:t>
      </w:r>
      <w:r w:rsidR="008957E1">
        <w:rPr>
          <w:rFonts w:ascii="Century Gothic" w:hAnsi="Century Gothic" w:cs="Arial"/>
          <w:w w:val="100"/>
          <w:sz w:val="20"/>
        </w:rPr>
        <w:t xml:space="preserve">borze oferty najkorzystniejszej, </w:t>
      </w:r>
      <w:r w:rsidRPr="0014252E">
        <w:rPr>
          <w:rFonts w:ascii="Century Gothic" w:hAnsi="Century Gothic" w:cs="Arial"/>
          <w:w w:val="100"/>
          <w:sz w:val="20"/>
        </w:rPr>
        <w:t>Zamawiający będzie kierował się następującymi kryteriami:</w:t>
      </w:r>
    </w:p>
    <w:p w14:paraId="054466A5" w14:textId="77777777" w:rsidR="00A23939" w:rsidRPr="0014252E" w:rsidRDefault="00A23939" w:rsidP="00A23939">
      <w:pPr>
        <w:spacing w:before="0" w:line="240" w:lineRule="auto"/>
        <w:rPr>
          <w:rFonts w:ascii="Century Gothic" w:hAnsi="Century Gothic" w:cs="Arial"/>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A23939" w:rsidRPr="0014252E" w14:paraId="3DBE1131" w14:textId="77777777" w:rsidTr="00F74192">
        <w:trPr>
          <w:trHeight w:val="460"/>
          <w:jc w:val="center"/>
        </w:trPr>
        <w:tc>
          <w:tcPr>
            <w:tcW w:w="5240" w:type="dxa"/>
            <w:vAlign w:val="center"/>
          </w:tcPr>
          <w:p w14:paraId="2C226C22"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Kryterium wyboru</w:t>
            </w:r>
          </w:p>
        </w:tc>
        <w:tc>
          <w:tcPr>
            <w:tcW w:w="1919" w:type="dxa"/>
            <w:vAlign w:val="center"/>
          </w:tcPr>
          <w:p w14:paraId="3F9B23ED"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Waga kryterium</w:t>
            </w:r>
          </w:p>
        </w:tc>
      </w:tr>
      <w:tr w:rsidR="00A23939" w:rsidRPr="0014252E" w14:paraId="68277A26" w14:textId="77777777" w:rsidTr="00F74192">
        <w:trPr>
          <w:trHeight w:val="460"/>
          <w:jc w:val="center"/>
        </w:trPr>
        <w:tc>
          <w:tcPr>
            <w:tcW w:w="5240" w:type="dxa"/>
            <w:vAlign w:val="center"/>
          </w:tcPr>
          <w:p w14:paraId="3FA65353" w14:textId="77777777" w:rsidR="00A23939" w:rsidRPr="003D719F" w:rsidRDefault="00A23939"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Cena brutto (C)</w:t>
            </w:r>
          </w:p>
        </w:tc>
        <w:tc>
          <w:tcPr>
            <w:tcW w:w="1919" w:type="dxa"/>
            <w:vAlign w:val="center"/>
          </w:tcPr>
          <w:p w14:paraId="6AD77EC7" w14:textId="3A64ABDC" w:rsidR="00A23939" w:rsidRPr="003D719F" w:rsidRDefault="00327583"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6</w:t>
            </w:r>
            <w:r w:rsidR="00A23939" w:rsidRPr="003D719F">
              <w:rPr>
                <w:rFonts w:ascii="Century Gothic" w:hAnsi="Century Gothic" w:cs="Arial"/>
                <w:w w:val="100"/>
                <w:sz w:val="20"/>
              </w:rPr>
              <w:t>0%</w:t>
            </w:r>
          </w:p>
        </w:tc>
      </w:tr>
      <w:tr w:rsidR="00211E3A" w:rsidRPr="0014252E" w14:paraId="69ABFE74" w14:textId="77777777" w:rsidTr="00F74192">
        <w:trPr>
          <w:trHeight w:val="460"/>
          <w:jc w:val="center"/>
        </w:trPr>
        <w:tc>
          <w:tcPr>
            <w:tcW w:w="5240" w:type="dxa"/>
            <w:vAlign w:val="center"/>
          </w:tcPr>
          <w:p w14:paraId="5E900D38" w14:textId="782A1579" w:rsidR="00211E3A" w:rsidRPr="003971EB" w:rsidRDefault="003971EB" w:rsidP="00352FFF">
            <w:pPr>
              <w:spacing w:before="0" w:line="240" w:lineRule="auto"/>
              <w:jc w:val="center"/>
              <w:rPr>
                <w:rFonts w:ascii="Century Gothic" w:hAnsi="Century Gothic" w:cs="Calibri"/>
                <w:w w:val="100"/>
                <w:sz w:val="20"/>
                <w:lang w:eastAsia="en-US"/>
              </w:rPr>
            </w:pPr>
            <w:r w:rsidRPr="003971EB">
              <w:rPr>
                <w:rFonts w:ascii="Century Gothic" w:hAnsi="Century Gothic" w:cs="Calibri"/>
                <w:w w:val="100"/>
                <w:sz w:val="20"/>
              </w:rPr>
              <w:t>Gwarancja i r</w:t>
            </w:r>
            <w:r w:rsidRPr="003971EB">
              <w:rPr>
                <w:rFonts w:ascii="Lucida Grande" w:hAnsi="Lucida Grande" w:cs="Lucida Grande"/>
                <w:w w:val="100"/>
                <w:sz w:val="20"/>
              </w:rPr>
              <w:t>ę</w:t>
            </w:r>
            <w:r w:rsidRPr="003971EB">
              <w:rPr>
                <w:rFonts w:ascii="Century Gothic" w:hAnsi="Century Gothic" w:cs="Calibri"/>
                <w:w w:val="100"/>
                <w:sz w:val="20"/>
              </w:rPr>
              <w:t>kojmia na roboty budowlane</w:t>
            </w:r>
            <w:r w:rsidR="00045040">
              <w:rPr>
                <w:rFonts w:ascii="Century Gothic" w:hAnsi="Century Gothic" w:cs="Calibri"/>
                <w:w w:val="100"/>
                <w:sz w:val="20"/>
              </w:rPr>
              <w:t xml:space="preserve"> (G)</w:t>
            </w:r>
          </w:p>
        </w:tc>
        <w:tc>
          <w:tcPr>
            <w:tcW w:w="1919" w:type="dxa"/>
            <w:vAlign w:val="center"/>
          </w:tcPr>
          <w:p w14:paraId="57581860" w14:textId="76D454EB" w:rsidR="00211E3A" w:rsidRDefault="00AE34A0" w:rsidP="00A23939">
            <w:pPr>
              <w:spacing w:before="0" w:line="240" w:lineRule="auto"/>
              <w:jc w:val="center"/>
              <w:rPr>
                <w:rFonts w:ascii="Century Gothic" w:hAnsi="Century Gothic" w:cs="Arial"/>
                <w:w w:val="100"/>
                <w:sz w:val="20"/>
              </w:rPr>
            </w:pPr>
            <w:r>
              <w:rPr>
                <w:rFonts w:ascii="Century Gothic" w:hAnsi="Century Gothic" w:cs="Arial"/>
                <w:w w:val="100"/>
                <w:sz w:val="20"/>
              </w:rPr>
              <w:t>40</w:t>
            </w:r>
            <w:r w:rsidR="00211E3A">
              <w:rPr>
                <w:rFonts w:ascii="Century Gothic" w:hAnsi="Century Gothic" w:cs="Arial"/>
                <w:w w:val="100"/>
                <w:sz w:val="20"/>
              </w:rPr>
              <w:t>%</w:t>
            </w:r>
          </w:p>
        </w:tc>
      </w:tr>
    </w:tbl>
    <w:p w14:paraId="4D85E656" w14:textId="7AAC12A8" w:rsidR="00A23939" w:rsidRPr="003D719F" w:rsidRDefault="00A23939" w:rsidP="00A23939">
      <w:pPr>
        <w:pStyle w:val="Nagwek2"/>
        <w:ind w:firstLine="3743"/>
        <w:rPr>
          <w:rFonts w:ascii="Century Gothic" w:hAnsi="Century Gothic" w:cs="Arial"/>
          <w:sz w:val="20"/>
          <w:szCs w:val="20"/>
        </w:rPr>
      </w:pPr>
      <w:bookmarkStart w:id="84" w:name="_Toc483473990"/>
      <w:bookmarkStart w:id="85" w:name="_Toc525046030"/>
      <w:bookmarkStart w:id="86" w:name="_Toc525046202"/>
      <w:bookmarkStart w:id="87" w:name="_Toc534368272"/>
      <w:r w:rsidRPr="003D719F">
        <w:rPr>
          <w:rFonts w:ascii="Century Gothic" w:hAnsi="Century Gothic" w:cs="Arial"/>
          <w:sz w:val="20"/>
          <w:szCs w:val="20"/>
        </w:rPr>
        <w:lastRenderedPageBreak/>
        <w:t>ZASADY OCENY OFERT WEDŁUG USTALONYCH KRYTERIÓW</w:t>
      </w:r>
      <w:bookmarkEnd w:id="83"/>
      <w:bookmarkEnd w:id="84"/>
      <w:bookmarkEnd w:id="85"/>
      <w:bookmarkEnd w:id="86"/>
      <w:bookmarkEnd w:id="87"/>
    </w:p>
    <w:p w14:paraId="24E2459D" w14:textId="77777777" w:rsidR="00A23939" w:rsidRPr="003D719F" w:rsidRDefault="00A23939" w:rsidP="00BF2B0C">
      <w:pPr>
        <w:numPr>
          <w:ilvl w:val="3"/>
          <w:numId w:val="50"/>
        </w:numPr>
        <w:spacing w:before="120" w:after="120" w:line="288" w:lineRule="auto"/>
        <w:ind w:left="284" w:hanging="426"/>
        <w:rPr>
          <w:rFonts w:ascii="Century Gothic" w:hAnsi="Century Gothic" w:cs="Arial"/>
          <w:w w:val="100"/>
          <w:sz w:val="20"/>
        </w:rPr>
      </w:pPr>
      <w:r w:rsidRPr="003D719F">
        <w:rPr>
          <w:rFonts w:ascii="Century Gothic" w:hAnsi="Century Gothic" w:cs="Arial"/>
          <w:w w:val="100"/>
          <w:sz w:val="20"/>
        </w:rPr>
        <w:t xml:space="preserve">Ocena ofert dokonywana będzie odrębnie </w:t>
      </w:r>
      <w:r w:rsidRPr="003D719F">
        <w:rPr>
          <w:rFonts w:ascii="Century Gothic" w:hAnsi="Century Gothic" w:cs="Arial"/>
          <w:i/>
          <w:w w:val="100"/>
          <w:sz w:val="20"/>
        </w:rPr>
        <w:t>w zakresie każdej części*</w:t>
      </w:r>
      <w:r w:rsidRPr="003D719F">
        <w:rPr>
          <w:rFonts w:ascii="Century Gothic" w:hAnsi="Century Gothic" w:cs="Arial"/>
          <w:w w:val="100"/>
          <w:sz w:val="20"/>
        </w:rPr>
        <w:t>, w oparciu o niżej wskazane kryteria:</w:t>
      </w:r>
    </w:p>
    <w:p w14:paraId="17955FBF" w14:textId="77777777" w:rsidR="00A23939" w:rsidRPr="003D719F" w:rsidRDefault="00A23939" w:rsidP="00A23939">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Pr="003D719F">
        <w:rPr>
          <w:rFonts w:ascii="Century Gothic" w:hAnsi="Century Gothic" w:cs="Arial"/>
          <w:b/>
          <w:w w:val="100"/>
          <w:sz w:val="20"/>
        </w:rPr>
        <w:t>Cena brutto</w:t>
      </w:r>
      <w:r w:rsidRPr="003D719F">
        <w:rPr>
          <w:rFonts w:ascii="Century Gothic" w:hAnsi="Century Gothic" w:cs="Arial"/>
          <w:w w:val="100"/>
          <w:sz w:val="20"/>
        </w:rPr>
        <w:t>” - według następującego wzoru:</w:t>
      </w:r>
    </w:p>
    <w:p w14:paraId="5886CF58" w14:textId="77777777" w:rsidR="00A23939" w:rsidRPr="003D719F" w:rsidRDefault="00A23939" w:rsidP="00A23939">
      <w:pPr>
        <w:autoSpaceDE/>
        <w:autoSpaceDN/>
        <w:spacing w:before="0" w:line="240" w:lineRule="auto"/>
        <w:ind w:firstLine="2552"/>
        <w:jc w:val="left"/>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N</w:t>
      </w:r>
      <w:r w:rsidRPr="003D719F">
        <w:rPr>
          <w:rFonts w:ascii="Century Gothic" w:hAnsi="Century Gothic" w:cs="Arial"/>
          <w:w w:val="100"/>
          <w:sz w:val="20"/>
        </w:rPr>
        <w:t xml:space="preserve"> - najniższa cena </w:t>
      </w:r>
    </w:p>
    <w:p w14:paraId="46CD3C35" w14:textId="52876537" w:rsidR="00A23939" w:rsidRPr="003D719F" w:rsidRDefault="00A23939" w:rsidP="00A23939">
      <w:pPr>
        <w:autoSpaceDE/>
        <w:autoSpaceDN/>
        <w:spacing w:before="0" w:line="240" w:lineRule="auto"/>
        <w:ind w:firstLine="1842"/>
        <w:jc w:val="left"/>
        <w:rPr>
          <w:rFonts w:ascii="Century Gothic" w:hAnsi="Century Gothic" w:cs="Arial"/>
          <w:w w:val="100"/>
          <w:sz w:val="20"/>
        </w:rPr>
      </w:pPr>
      <w:r w:rsidRPr="003D719F">
        <w:rPr>
          <w:rFonts w:ascii="Century Gothic" w:hAnsi="Century Gothic" w:cs="Arial"/>
          <w:b/>
          <w:w w:val="100"/>
          <w:sz w:val="20"/>
        </w:rPr>
        <w:t>C =</w:t>
      </w:r>
      <w:r w:rsidRPr="003D719F">
        <w:rPr>
          <w:rFonts w:ascii="Century Gothic" w:hAnsi="Century Gothic" w:cs="Arial"/>
          <w:w w:val="100"/>
          <w:sz w:val="20"/>
        </w:rPr>
        <w:t xml:space="preserve">    </w:t>
      </w:r>
      <w:r w:rsidRPr="003D719F">
        <w:rPr>
          <w:rFonts w:ascii="Century Gothic" w:hAnsi="Century Gothic" w:cs="Arial"/>
          <w:b/>
          <w:w w:val="100"/>
          <w:sz w:val="20"/>
        </w:rPr>
        <w:t xml:space="preserve"> --------------------------------------------</w:t>
      </w:r>
      <w:r w:rsidRPr="003D719F">
        <w:rPr>
          <w:rFonts w:ascii="Century Gothic" w:hAnsi="Century Gothic" w:cs="Arial"/>
          <w:w w:val="100"/>
          <w:sz w:val="20"/>
        </w:rPr>
        <w:t xml:space="preserve">   </w:t>
      </w:r>
      <w:r w:rsidR="003D719F" w:rsidRPr="003D719F">
        <w:rPr>
          <w:rFonts w:ascii="Century Gothic" w:hAnsi="Century Gothic" w:cs="Arial"/>
          <w:b/>
          <w:w w:val="100"/>
          <w:sz w:val="20"/>
        </w:rPr>
        <w:t>x 6</w:t>
      </w:r>
      <w:r w:rsidRPr="003D719F">
        <w:rPr>
          <w:rFonts w:ascii="Century Gothic" w:hAnsi="Century Gothic" w:cs="Arial"/>
          <w:b/>
          <w:w w:val="100"/>
          <w:sz w:val="20"/>
        </w:rPr>
        <w:t>0</w:t>
      </w:r>
    </w:p>
    <w:p w14:paraId="4A8BA3E8" w14:textId="77777777" w:rsidR="00A23939" w:rsidRPr="003D719F" w:rsidRDefault="00A23939" w:rsidP="00A23939">
      <w:pPr>
        <w:tabs>
          <w:tab w:val="right" w:leader="dot" w:pos="9639"/>
        </w:tabs>
        <w:spacing w:before="120" w:after="120" w:line="240" w:lineRule="auto"/>
        <w:ind w:left="993" w:firstLine="1559"/>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B</w:t>
      </w:r>
      <w:r w:rsidRPr="003D719F">
        <w:rPr>
          <w:rFonts w:ascii="Century Gothic" w:hAnsi="Century Gothic" w:cs="Arial"/>
          <w:w w:val="100"/>
          <w:sz w:val="20"/>
        </w:rPr>
        <w:t xml:space="preserve"> - cena w ofercie badanej</w:t>
      </w:r>
    </w:p>
    <w:p w14:paraId="6A1BCF46"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w w:val="100"/>
          <w:sz w:val="20"/>
        </w:rPr>
        <w:tab/>
        <w:t>-</w:t>
      </w:r>
      <w:r w:rsidRPr="003D719F">
        <w:rPr>
          <w:rFonts w:ascii="Century Gothic" w:hAnsi="Century Gothic" w:cs="Arial"/>
          <w:w w:val="100"/>
          <w:sz w:val="20"/>
        </w:rPr>
        <w:tab/>
        <w:t>liczba punktów otrzymanych przez ofertę badaną w kryterium „Cena</w:t>
      </w:r>
      <w:r w:rsidRPr="0014252E">
        <w:rPr>
          <w:rFonts w:ascii="Century Gothic" w:hAnsi="Century Gothic" w:cs="Arial"/>
          <w:w w:val="100"/>
          <w:sz w:val="20"/>
        </w:rPr>
        <w:t>”</w:t>
      </w:r>
    </w:p>
    <w:p w14:paraId="47EBA205"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N</w:t>
      </w:r>
      <w:r w:rsidRPr="0014252E">
        <w:rPr>
          <w:rFonts w:ascii="Century Gothic" w:hAnsi="Century Gothic" w:cs="Arial"/>
          <w:w w:val="100"/>
          <w:sz w:val="20"/>
        </w:rPr>
        <w:tab/>
        <w:t>-</w:t>
      </w:r>
      <w:r w:rsidRPr="0014252E">
        <w:rPr>
          <w:rFonts w:ascii="Century Gothic" w:hAnsi="Century Gothic" w:cs="Arial"/>
          <w:w w:val="100"/>
          <w:sz w:val="20"/>
        </w:rPr>
        <w:tab/>
        <w:t>najniższa cena spośród wszystkich ofert podlegających ocenie</w:t>
      </w:r>
    </w:p>
    <w:p w14:paraId="35B381BE"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B</w:t>
      </w:r>
      <w:r w:rsidRPr="0014252E">
        <w:rPr>
          <w:rFonts w:ascii="Century Gothic" w:hAnsi="Century Gothic" w:cs="Arial"/>
          <w:w w:val="100"/>
          <w:sz w:val="20"/>
        </w:rPr>
        <w:tab/>
        <w:t>-</w:t>
      </w:r>
      <w:r w:rsidRPr="0014252E">
        <w:rPr>
          <w:rFonts w:ascii="Century Gothic" w:hAnsi="Century Gothic" w:cs="Arial"/>
          <w:w w:val="100"/>
          <w:sz w:val="20"/>
        </w:rPr>
        <w:tab/>
        <w:t>cena w ofercie badanej</w:t>
      </w:r>
    </w:p>
    <w:p w14:paraId="42852D64" w14:textId="0E9BCA12" w:rsidR="00A23939" w:rsidRPr="0014252E" w:rsidRDefault="00A23939" w:rsidP="00C439CA">
      <w:pPr>
        <w:tabs>
          <w:tab w:val="right" w:leader="dot" w:pos="9639"/>
        </w:tabs>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Do </w:t>
      </w:r>
      <w:r w:rsidRPr="003D719F">
        <w:rPr>
          <w:rFonts w:ascii="Century Gothic" w:hAnsi="Century Gothic" w:cs="Arial"/>
          <w:w w:val="100"/>
          <w:sz w:val="20"/>
        </w:rPr>
        <w:t xml:space="preserve">oceny oferty w tym kryterium Zamawiający przyjmie cenę zaoferowaną przez Wykonawcę </w:t>
      </w:r>
      <w:r w:rsidR="00415E3C">
        <w:rPr>
          <w:rFonts w:ascii="Century Gothic" w:hAnsi="Century Gothic" w:cs="Arial"/>
          <w:w w:val="100"/>
          <w:sz w:val="20"/>
        </w:rPr>
        <w:t>w Formularzu oferty.</w:t>
      </w:r>
    </w:p>
    <w:p w14:paraId="0A2B273A" w14:textId="4C63227D" w:rsidR="00A23939" w:rsidRDefault="00A23939" w:rsidP="00C439CA">
      <w:pPr>
        <w:spacing w:before="120" w:after="120" w:line="360" w:lineRule="auto"/>
        <w:ind w:left="284"/>
        <w:rPr>
          <w:rFonts w:ascii="Century Gothic" w:hAnsi="Century Gothic" w:cs="Arial"/>
          <w:w w:val="100"/>
          <w:sz w:val="20"/>
        </w:rPr>
      </w:pPr>
      <w:r w:rsidRPr="0014252E">
        <w:rPr>
          <w:rFonts w:ascii="Century Gothic" w:hAnsi="Century Gothic" w:cs="Arial"/>
          <w:w w:val="100"/>
          <w:sz w:val="20"/>
        </w:rPr>
        <w:t>Dla kryterium „cena” przyjmuje się, iż 1% wagi kryterium = 1 pkt i tak zostanie przeliczona liczba punktów.</w:t>
      </w:r>
    </w:p>
    <w:p w14:paraId="25EF79C5" w14:textId="416F1220" w:rsidR="00211E3A" w:rsidRPr="003D719F" w:rsidRDefault="00211E3A" w:rsidP="00211E3A">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kojmia na roboty budowlane</w:t>
      </w:r>
      <w:r>
        <w:rPr>
          <w:rFonts w:ascii="Century Gothic" w:hAnsi="Century Gothic" w:cs="Arial"/>
          <w:w w:val="100"/>
          <w:sz w:val="20"/>
        </w:rPr>
        <w:t>”</w:t>
      </w:r>
      <w:r w:rsidR="009B402F">
        <w:rPr>
          <w:rFonts w:ascii="Century Gothic" w:hAnsi="Century Gothic" w:cs="Arial"/>
          <w:w w:val="100"/>
          <w:sz w:val="20"/>
        </w:rPr>
        <w:t xml:space="preserve"> – </w:t>
      </w:r>
      <w:r w:rsidR="009B402F" w:rsidRPr="00112AE7">
        <w:rPr>
          <w:rFonts w:ascii="Century Gothic" w:hAnsi="Century Gothic" w:cs="Arial"/>
          <w:b/>
          <w:w w:val="100"/>
          <w:sz w:val="20"/>
        </w:rPr>
        <w:t>„G”</w:t>
      </w:r>
    </w:p>
    <w:p w14:paraId="6F1F4A36" w14:textId="7F080A85" w:rsidR="00211E3A" w:rsidRDefault="00211E3A" w:rsidP="00211E3A">
      <w:pPr>
        <w:pStyle w:val="Lista"/>
        <w:spacing w:before="0" w:line="360" w:lineRule="auto"/>
        <w:ind w:left="426"/>
        <w:rPr>
          <w:rFonts w:ascii="Century Gothic" w:hAnsi="Century Gothic" w:cs="Calibri"/>
          <w:w w:val="100"/>
          <w:sz w:val="20"/>
        </w:rPr>
      </w:pPr>
      <w:r w:rsidRPr="00990197">
        <w:rPr>
          <w:rFonts w:ascii="Century Gothic" w:hAnsi="Century Gothic" w:cs="Calibri"/>
          <w:w w:val="100"/>
          <w:sz w:val="20"/>
        </w:rPr>
        <w:t xml:space="preserve">Punkty w </w:t>
      </w:r>
      <w:r>
        <w:rPr>
          <w:rFonts w:ascii="Century Gothic" w:hAnsi="Century Gothic" w:cs="Calibri"/>
          <w:w w:val="100"/>
          <w:sz w:val="20"/>
        </w:rPr>
        <w:t xml:space="preserve">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kojmia na roboty budowlane</w:t>
      </w:r>
      <w:r w:rsidR="00045040">
        <w:rPr>
          <w:rFonts w:ascii="Century Gothic" w:hAnsi="Century Gothic" w:cs="Calibri"/>
          <w:w w:val="100"/>
          <w:sz w:val="20"/>
        </w:rPr>
        <w:t xml:space="preserve"> </w:t>
      </w:r>
      <w:r w:rsidR="009B402F">
        <w:rPr>
          <w:rFonts w:ascii="Century Gothic" w:hAnsi="Century Gothic" w:cs="Calibri"/>
          <w:w w:val="100"/>
          <w:sz w:val="20"/>
        </w:rPr>
        <w:t>(</w:t>
      </w:r>
      <w:r w:rsidR="009B402F" w:rsidRPr="00112AE7">
        <w:rPr>
          <w:rFonts w:ascii="Century Gothic" w:hAnsi="Century Gothic" w:cs="Calibri"/>
          <w:b/>
          <w:w w:val="100"/>
          <w:sz w:val="20"/>
        </w:rPr>
        <w:t>G</w:t>
      </w:r>
      <w:r w:rsidR="009B402F">
        <w:rPr>
          <w:rFonts w:ascii="Century Gothic" w:hAnsi="Century Gothic" w:cs="Calibri"/>
          <w:w w:val="100"/>
          <w:sz w:val="20"/>
        </w:rPr>
        <w:t xml:space="preserve">) </w:t>
      </w:r>
      <w:r w:rsidRPr="00990197">
        <w:rPr>
          <w:rFonts w:ascii="Century Gothic" w:hAnsi="Century Gothic" w:cs="Calibri"/>
          <w:w w:val="100"/>
          <w:sz w:val="20"/>
        </w:rPr>
        <w:t>na wykonan</w:t>
      </w:r>
      <w:r w:rsidR="009B402F">
        <w:rPr>
          <w:rFonts w:ascii="Century Gothic" w:hAnsi="Century Gothic" w:cs="Calibri"/>
          <w:w w:val="100"/>
          <w:sz w:val="20"/>
        </w:rPr>
        <w:t>e robo</w:t>
      </w:r>
      <w:r w:rsidRPr="00990197">
        <w:rPr>
          <w:rFonts w:ascii="Century Gothic" w:hAnsi="Century Gothic" w:cs="Calibri"/>
          <w:w w:val="100"/>
          <w:sz w:val="20"/>
        </w:rPr>
        <w:t>t</w:t>
      </w:r>
      <w:r w:rsidR="009B402F">
        <w:rPr>
          <w:rFonts w:ascii="Century Gothic" w:hAnsi="Century Gothic" w:cs="Calibri"/>
          <w:w w:val="100"/>
          <w:sz w:val="20"/>
        </w:rPr>
        <w:t>y</w:t>
      </w:r>
      <w:r w:rsidRPr="00990197">
        <w:rPr>
          <w:rFonts w:ascii="Century Gothic" w:hAnsi="Century Gothic" w:cs="Calibri"/>
          <w:w w:val="100"/>
          <w:sz w:val="20"/>
        </w:rPr>
        <w:t xml:space="preserve"> budowlan</w:t>
      </w:r>
      <w:r w:rsidR="009B402F">
        <w:rPr>
          <w:rFonts w:ascii="Century Gothic" w:hAnsi="Century Gothic" w:cs="Calibri"/>
          <w:w w:val="100"/>
          <w:sz w:val="20"/>
        </w:rPr>
        <w:t>e</w:t>
      </w:r>
      <w:r w:rsidRPr="00990197">
        <w:rPr>
          <w:rFonts w:ascii="Century Gothic" w:hAnsi="Century Gothic" w:cs="Calibri"/>
          <w:w w:val="100"/>
          <w:sz w:val="20"/>
        </w:rPr>
        <w:t xml:space="preserve"> zostan</w:t>
      </w:r>
      <w:r w:rsidRPr="00990197">
        <w:rPr>
          <w:rFonts w:ascii="Lucida Grande" w:hAnsi="Lucida Grande" w:cs="Lucida Grande"/>
          <w:w w:val="100"/>
          <w:sz w:val="20"/>
        </w:rPr>
        <w:t>ą</w:t>
      </w:r>
      <w:r w:rsidRPr="00990197">
        <w:rPr>
          <w:rFonts w:ascii="Century Gothic" w:hAnsi="Century Gothic" w:cs="Calibri"/>
          <w:w w:val="100"/>
          <w:sz w:val="20"/>
        </w:rPr>
        <w:t xml:space="preserve"> przyznane wed</w:t>
      </w:r>
      <w:r w:rsidRPr="00990197">
        <w:rPr>
          <w:rFonts w:ascii="Lucida Grande" w:hAnsi="Lucida Grande" w:cs="Lucida Grande"/>
          <w:w w:val="100"/>
          <w:sz w:val="20"/>
        </w:rPr>
        <w:t>ł</w:t>
      </w:r>
      <w:r w:rsidRPr="00990197">
        <w:rPr>
          <w:rFonts w:ascii="Century Gothic" w:hAnsi="Century Gothic" w:cs="Calibri"/>
          <w:w w:val="100"/>
          <w:sz w:val="20"/>
        </w:rPr>
        <w:t>ug nast</w:t>
      </w:r>
      <w:r w:rsidRPr="00990197">
        <w:rPr>
          <w:rFonts w:ascii="Lucida Grande" w:hAnsi="Lucida Grande" w:cs="Lucida Grande"/>
          <w:w w:val="100"/>
          <w:sz w:val="20"/>
        </w:rPr>
        <w:t>ę</w:t>
      </w:r>
      <w:r w:rsidRPr="00990197">
        <w:rPr>
          <w:rFonts w:ascii="Century Gothic" w:hAnsi="Century Gothic" w:cs="Calibri"/>
          <w:w w:val="100"/>
          <w:sz w:val="20"/>
        </w:rPr>
        <w:t>puj</w:t>
      </w:r>
      <w:r w:rsidRPr="00990197">
        <w:rPr>
          <w:rFonts w:ascii="Lucida Grande" w:hAnsi="Lucida Grande" w:cs="Lucida Grande"/>
          <w:w w:val="100"/>
          <w:sz w:val="20"/>
        </w:rPr>
        <w:t>ą</w:t>
      </w:r>
      <w:r w:rsidRPr="00990197">
        <w:rPr>
          <w:rFonts w:ascii="Century Gothic" w:hAnsi="Century Gothic" w:cs="Calibri"/>
          <w:w w:val="100"/>
          <w:sz w:val="20"/>
        </w:rPr>
        <w:t>cych zasad</w:t>
      </w:r>
      <w:r w:rsidRPr="00527E5F">
        <w:rPr>
          <w:rFonts w:ascii="Century Gothic" w:hAnsi="Century Gothic" w:cs="Calibri"/>
          <w:w w:val="100"/>
          <w:sz w:val="20"/>
        </w:rPr>
        <w:t>:</w:t>
      </w:r>
    </w:p>
    <w:p w14:paraId="72888B6C" w14:textId="77777777" w:rsidR="00CC0524" w:rsidRPr="00527E5F" w:rsidRDefault="00CC0524" w:rsidP="00211E3A">
      <w:pPr>
        <w:pStyle w:val="Lista"/>
        <w:spacing w:before="0" w:line="360" w:lineRule="auto"/>
        <w:ind w:left="426"/>
        <w:rPr>
          <w:rFonts w:ascii="Century Gothic" w:hAnsi="Century Gothic" w:cs="Calibri"/>
          <w:w w:val="100"/>
          <w:sz w:val="20"/>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211E3A" w:rsidRPr="00527E5F" w14:paraId="2CEE45CC" w14:textId="77777777" w:rsidTr="0020199A">
        <w:tc>
          <w:tcPr>
            <w:tcW w:w="2693" w:type="dxa"/>
            <w:shd w:val="clear" w:color="auto" w:fill="auto"/>
          </w:tcPr>
          <w:p w14:paraId="1E6EFD0B" w14:textId="77777777" w:rsidR="00211E3A" w:rsidRPr="00527E5F" w:rsidRDefault="00211E3A" w:rsidP="0020199A">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Liczba punktów</w:t>
            </w:r>
          </w:p>
        </w:tc>
        <w:tc>
          <w:tcPr>
            <w:tcW w:w="5670" w:type="dxa"/>
            <w:shd w:val="clear" w:color="auto" w:fill="auto"/>
            <w:vAlign w:val="center"/>
          </w:tcPr>
          <w:p w14:paraId="22EE598D" w14:textId="6FF5D1F6" w:rsidR="00211E3A" w:rsidRPr="00527E5F" w:rsidRDefault="00211E3A" w:rsidP="00475F14">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Gwarancja i r</w:t>
            </w:r>
            <w:r w:rsidRPr="00527E5F">
              <w:rPr>
                <w:rFonts w:ascii="Lucida Grande" w:hAnsi="Lucida Grande" w:cs="Lucida Grande"/>
                <w:b/>
                <w:w w:val="100"/>
                <w:sz w:val="20"/>
              </w:rPr>
              <w:t>ę</w:t>
            </w:r>
            <w:r w:rsidRPr="00527E5F">
              <w:rPr>
                <w:rFonts w:ascii="Century Gothic" w:hAnsi="Century Gothic" w:cs="Calibri"/>
                <w:b/>
                <w:w w:val="100"/>
                <w:sz w:val="20"/>
              </w:rPr>
              <w:t>kojmia na roboty budowlane</w:t>
            </w:r>
          </w:p>
        </w:tc>
      </w:tr>
      <w:tr w:rsidR="00211E3A" w:rsidRPr="00527E5F" w14:paraId="7A147F5B" w14:textId="77777777" w:rsidTr="0020199A">
        <w:trPr>
          <w:trHeight w:val="715"/>
        </w:trPr>
        <w:tc>
          <w:tcPr>
            <w:tcW w:w="2693" w:type="dxa"/>
            <w:shd w:val="clear" w:color="auto" w:fill="auto"/>
            <w:vAlign w:val="center"/>
          </w:tcPr>
          <w:p w14:paraId="00CE2442" w14:textId="0BC18EC9" w:rsidR="00211E3A" w:rsidRPr="00527E5F" w:rsidRDefault="00AE34A0"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0</w:t>
            </w:r>
            <w:r w:rsidRPr="00527E5F">
              <w:rPr>
                <w:rFonts w:ascii="Century Gothic" w:hAnsi="Century Gothic" w:cs="Calibri"/>
                <w:w w:val="100"/>
                <w:sz w:val="20"/>
              </w:rPr>
              <w:t xml:space="preserve"> </w:t>
            </w:r>
            <w:r w:rsidR="00211E3A" w:rsidRPr="00527E5F">
              <w:rPr>
                <w:rFonts w:ascii="Century Gothic" w:hAnsi="Century Gothic" w:cs="Calibri"/>
                <w:w w:val="100"/>
                <w:sz w:val="20"/>
              </w:rPr>
              <w:t>pkt.</w:t>
            </w:r>
          </w:p>
        </w:tc>
        <w:tc>
          <w:tcPr>
            <w:tcW w:w="5670" w:type="dxa"/>
            <w:shd w:val="clear" w:color="auto" w:fill="auto"/>
            <w:vAlign w:val="center"/>
          </w:tcPr>
          <w:p w14:paraId="7F51A42E" w14:textId="7EC11193" w:rsidR="00211E3A" w:rsidRPr="00527E5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6554EF">
              <w:rPr>
                <w:rFonts w:ascii="Century Gothic" w:eastAsia="TimesNewRoman" w:hAnsi="Century Gothic" w:cs="Calibri"/>
                <w:w w:val="100"/>
                <w:kern w:val="2"/>
                <w:sz w:val="20"/>
              </w:rPr>
              <w:t xml:space="preserve">60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9B402F" w:rsidRPr="00527E5F" w14:paraId="6AF1C76D" w14:textId="77777777" w:rsidTr="0020199A">
        <w:trPr>
          <w:trHeight w:val="715"/>
        </w:trPr>
        <w:tc>
          <w:tcPr>
            <w:tcW w:w="2693" w:type="dxa"/>
            <w:shd w:val="clear" w:color="auto" w:fill="auto"/>
            <w:vAlign w:val="center"/>
          </w:tcPr>
          <w:p w14:paraId="66B73C27" w14:textId="0F798F2B" w:rsidR="009B402F" w:rsidRDefault="0043020F" w:rsidP="00FD3446">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 xml:space="preserve">32 </w:t>
            </w:r>
            <w:r w:rsidR="009B402F" w:rsidRPr="00527E5F">
              <w:rPr>
                <w:rFonts w:ascii="Century Gothic" w:hAnsi="Century Gothic" w:cs="Calibri"/>
                <w:w w:val="100"/>
                <w:sz w:val="20"/>
              </w:rPr>
              <w:t>pkt.</w:t>
            </w:r>
          </w:p>
        </w:tc>
        <w:tc>
          <w:tcPr>
            <w:tcW w:w="5670" w:type="dxa"/>
            <w:shd w:val="clear" w:color="auto" w:fill="auto"/>
            <w:vAlign w:val="center"/>
          </w:tcPr>
          <w:p w14:paraId="1E8B8ECB" w14:textId="66B1FF93" w:rsidR="009B402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6554EF">
              <w:rPr>
                <w:rFonts w:ascii="Century Gothic" w:eastAsia="TimesNewRoman" w:hAnsi="Century Gothic" w:cs="Calibri"/>
                <w:w w:val="100"/>
                <w:kern w:val="2"/>
                <w:sz w:val="20"/>
              </w:rPr>
              <w:t xml:space="preserve">72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9B402F" w:rsidRPr="00527E5F" w14:paraId="730A64A8" w14:textId="77777777" w:rsidTr="0020199A">
        <w:trPr>
          <w:trHeight w:val="715"/>
        </w:trPr>
        <w:tc>
          <w:tcPr>
            <w:tcW w:w="2693" w:type="dxa"/>
            <w:shd w:val="clear" w:color="auto" w:fill="auto"/>
            <w:vAlign w:val="center"/>
          </w:tcPr>
          <w:p w14:paraId="21AD8C31" w14:textId="11BDDF7D" w:rsidR="009B402F"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4</w:t>
            </w:r>
            <w:r w:rsidR="009B402F" w:rsidRPr="00527E5F">
              <w:rPr>
                <w:rFonts w:ascii="Century Gothic" w:hAnsi="Century Gothic" w:cs="Calibri"/>
                <w:w w:val="100"/>
                <w:sz w:val="20"/>
              </w:rPr>
              <w:t xml:space="preserve"> pkt.</w:t>
            </w:r>
          </w:p>
        </w:tc>
        <w:tc>
          <w:tcPr>
            <w:tcW w:w="5670" w:type="dxa"/>
            <w:shd w:val="clear" w:color="auto" w:fill="auto"/>
            <w:vAlign w:val="center"/>
          </w:tcPr>
          <w:p w14:paraId="19E7F764" w14:textId="70852C2F" w:rsidR="009B402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okres</w:t>
            </w:r>
            <w:r w:rsidR="007977B4">
              <w:rPr>
                <w:rFonts w:ascii="Century Gothic" w:eastAsia="TimesNewRoman" w:hAnsi="Century Gothic" w:cs="Calibri"/>
                <w:w w:val="100"/>
                <w:kern w:val="2"/>
                <w:sz w:val="20"/>
              </w:rPr>
              <w:t xml:space="preserve"> </w:t>
            </w:r>
            <w:r w:rsidR="006554EF">
              <w:rPr>
                <w:rFonts w:ascii="Century Gothic" w:eastAsia="TimesNewRoman" w:hAnsi="Century Gothic" w:cs="Calibri"/>
                <w:w w:val="100"/>
                <w:kern w:val="2"/>
                <w:sz w:val="20"/>
              </w:rPr>
              <w:t xml:space="preserve">84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102665" w:rsidRPr="00527E5F" w14:paraId="75168F7C" w14:textId="77777777" w:rsidTr="0020199A">
        <w:trPr>
          <w:trHeight w:val="715"/>
        </w:trPr>
        <w:tc>
          <w:tcPr>
            <w:tcW w:w="2693" w:type="dxa"/>
            <w:shd w:val="clear" w:color="auto" w:fill="auto"/>
            <w:vAlign w:val="center"/>
          </w:tcPr>
          <w:p w14:paraId="26634FD3" w14:textId="549C44FB" w:rsidR="00102665"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6</w:t>
            </w:r>
            <w:r w:rsidR="00102665" w:rsidRPr="00527E5F">
              <w:rPr>
                <w:rFonts w:ascii="Century Gothic" w:hAnsi="Century Gothic" w:cs="Calibri"/>
                <w:w w:val="100"/>
                <w:sz w:val="20"/>
              </w:rPr>
              <w:t xml:space="preserve"> pkt.</w:t>
            </w:r>
          </w:p>
        </w:tc>
        <w:tc>
          <w:tcPr>
            <w:tcW w:w="5670" w:type="dxa"/>
            <w:shd w:val="clear" w:color="auto" w:fill="auto"/>
            <w:vAlign w:val="center"/>
          </w:tcPr>
          <w:p w14:paraId="4AFA0820" w14:textId="6715F718" w:rsidR="00102665" w:rsidRDefault="00102665">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6554EF">
              <w:rPr>
                <w:rFonts w:ascii="Century Gothic" w:eastAsia="TimesNewRoman" w:hAnsi="Century Gothic" w:cs="Calibri"/>
                <w:w w:val="100"/>
                <w:kern w:val="2"/>
                <w:sz w:val="20"/>
              </w:rPr>
              <w:t xml:space="preserve">96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352FFF" w:rsidRPr="00527E5F" w14:paraId="207C38A7" w14:textId="77777777" w:rsidTr="0020199A">
        <w:trPr>
          <w:trHeight w:val="715"/>
        </w:trPr>
        <w:tc>
          <w:tcPr>
            <w:tcW w:w="2693" w:type="dxa"/>
            <w:shd w:val="clear" w:color="auto" w:fill="auto"/>
            <w:vAlign w:val="center"/>
          </w:tcPr>
          <w:p w14:paraId="6B5359B5" w14:textId="5B936276" w:rsidR="00352FFF"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8</w:t>
            </w:r>
            <w:r w:rsidR="00FD3446" w:rsidRPr="00FD3446">
              <w:rPr>
                <w:rFonts w:ascii="Century Gothic" w:hAnsi="Century Gothic" w:cs="Calibri"/>
                <w:w w:val="100"/>
                <w:sz w:val="20"/>
              </w:rPr>
              <w:t xml:space="preserve"> pkt.</w:t>
            </w:r>
          </w:p>
        </w:tc>
        <w:tc>
          <w:tcPr>
            <w:tcW w:w="5670" w:type="dxa"/>
            <w:shd w:val="clear" w:color="auto" w:fill="auto"/>
            <w:vAlign w:val="center"/>
          </w:tcPr>
          <w:p w14:paraId="77A56E0F" w14:textId="56280480" w:rsidR="00352FFF" w:rsidRDefault="00352FF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w:t>
            </w:r>
            <w:r w:rsidR="0043020F">
              <w:rPr>
                <w:rFonts w:ascii="Century Gothic" w:eastAsia="TimesNewRoman" w:hAnsi="Century Gothic" w:cs="Calibri"/>
                <w:w w:val="100"/>
                <w:kern w:val="2"/>
                <w:sz w:val="20"/>
              </w:rPr>
              <w:t xml:space="preserve">i na wykonane  prace na okres </w:t>
            </w:r>
            <w:r w:rsidR="006554EF">
              <w:rPr>
                <w:rFonts w:ascii="Century Gothic" w:eastAsia="TimesNewRoman" w:hAnsi="Century Gothic" w:cs="Calibri"/>
                <w:w w:val="100"/>
                <w:kern w:val="2"/>
                <w:sz w:val="20"/>
              </w:rPr>
              <w:t xml:space="preserve">108 </w:t>
            </w:r>
            <w:r>
              <w:rPr>
                <w:rFonts w:ascii="Century Gothic" w:eastAsia="TimesNewRoman" w:hAnsi="Century Gothic" w:cs="Calibri"/>
                <w:w w:val="100"/>
                <w:kern w:val="2"/>
                <w:sz w:val="20"/>
              </w:rPr>
              <w:t>miesięcy od momentu ich ukończenia</w:t>
            </w:r>
          </w:p>
        </w:tc>
      </w:tr>
      <w:tr w:rsidR="00352FFF" w:rsidRPr="00527E5F" w14:paraId="7E645D17" w14:textId="77777777" w:rsidTr="0020199A">
        <w:trPr>
          <w:trHeight w:val="715"/>
        </w:trPr>
        <w:tc>
          <w:tcPr>
            <w:tcW w:w="2693" w:type="dxa"/>
            <w:shd w:val="clear" w:color="auto" w:fill="auto"/>
            <w:vAlign w:val="center"/>
          </w:tcPr>
          <w:p w14:paraId="4B0903C2" w14:textId="2930CD40" w:rsidR="00352FFF" w:rsidRDefault="00AE34A0" w:rsidP="00102665">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40</w:t>
            </w:r>
            <w:r w:rsidR="00FD3446">
              <w:rPr>
                <w:rFonts w:ascii="Century Gothic" w:hAnsi="Century Gothic" w:cs="Calibri"/>
                <w:w w:val="100"/>
                <w:sz w:val="20"/>
              </w:rPr>
              <w:t xml:space="preserve"> </w:t>
            </w:r>
            <w:r w:rsidR="00FD3446" w:rsidRPr="00527E5F">
              <w:rPr>
                <w:rFonts w:ascii="Century Gothic" w:hAnsi="Century Gothic" w:cs="Calibri"/>
                <w:w w:val="100"/>
                <w:sz w:val="20"/>
              </w:rPr>
              <w:t>pkt.</w:t>
            </w:r>
          </w:p>
        </w:tc>
        <w:tc>
          <w:tcPr>
            <w:tcW w:w="5670" w:type="dxa"/>
            <w:shd w:val="clear" w:color="auto" w:fill="auto"/>
            <w:vAlign w:val="center"/>
          </w:tcPr>
          <w:p w14:paraId="33E1F442" w14:textId="61B979AF" w:rsidR="00352FFF" w:rsidRDefault="00352FF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w:t>
            </w:r>
            <w:r w:rsidR="006554EF">
              <w:rPr>
                <w:rFonts w:ascii="Century Gothic" w:eastAsia="TimesNewRoman" w:hAnsi="Century Gothic" w:cs="Calibri"/>
                <w:w w:val="100"/>
                <w:kern w:val="2"/>
                <w:sz w:val="20"/>
              </w:rPr>
              <w:t xml:space="preserve">okres 120 </w:t>
            </w:r>
            <w:r>
              <w:rPr>
                <w:rFonts w:ascii="Century Gothic" w:eastAsia="TimesNewRoman" w:hAnsi="Century Gothic" w:cs="Calibri"/>
                <w:w w:val="100"/>
                <w:kern w:val="2"/>
                <w:sz w:val="20"/>
              </w:rPr>
              <w:t xml:space="preserve">miesięcy </w:t>
            </w:r>
            <w:r w:rsidR="00466FC2">
              <w:rPr>
                <w:rFonts w:ascii="Century Gothic" w:eastAsia="TimesNewRoman" w:hAnsi="Century Gothic" w:cs="Calibri"/>
                <w:w w:val="100"/>
                <w:kern w:val="2"/>
                <w:sz w:val="20"/>
              </w:rPr>
              <w:t xml:space="preserve">lub więcej </w:t>
            </w:r>
            <w:r>
              <w:rPr>
                <w:rFonts w:ascii="Century Gothic" w:eastAsia="TimesNewRoman" w:hAnsi="Century Gothic" w:cs="Calibri"/>
                <w:w w:val="100"/>
                <w:kern w:val="2"/>
                <w:sz w:val="20"/>
              </w:rPr>
              <w:t>od momentu ich ukończenia</w:t>
            </w:r>
          </w:p>
        </w:tc>
      </w:tr>
    </w:tbl>
    <w:p w14:paraId="7F66BB2B" w14:textId="77777777" w:rsidR="00211E3A" w:rsidRPr="00527E5F" w:rsidRDefault="00211E3A" w:rsidP="00211E3A">
      <w:pPr>
        <w:pStyle w:val="Lista"/>
        <w:spacing w:before="0" w:line="264" w:lineRule="auto"/>
        <w:ind w:left="426" w:right="850"/>
        <w:rPr>
          <w:rFonts w:ascii="Century Gothic" w:hAnsi="Century Gothic" w:cs="Calibri"/>
          <w:b/>
          <w:w w:val="100"/>
          <w:sz w:val="20"/>
        </w:rPr>
      </w:pPr>
    </w:p>
    <w:p w14:paraId="140C5956" w14:textId="503EC7D9" w:rsidR="003E22EA" w:rsidRPr="00F80404" w:rsidRDefault="00211E3A" w:rsidP="00F80404">
      <w:pPr>
        <w:spacing w:before="0" w:line="360" w:lineRule="auto"/>
        <w:ind w:left="720"/>
        <w:rPr>
          <w:rFonts w:ascii="Century Gothic" w:eastAsia="Century Gothic" w:hAnsi="Century Gothic"/>
          <w:w w:val="100"/>
          <w:sz w:val="20"/>
        </w:rPr>
      </w:pPr>
      <w:r w:rsidRPr="00527E5F">
        <w:rPr>
          <w:rFonts w:ascii="Century Gothic" w:eastAsia="Century Gothic" w:hAnsi="Century Gothic"/>
          <w:w w:val="100"/>
          <w:sz w:val="20"/>
        </w:rPr>
        <w:t>W przypadku niewype</w:t>
      </w:r>
      <w:r w:rsidRPr="00527E5F">
        <w:rPr>
          <w:rFonts w:ascii="Lucida Grande" w:eastAsia="Century Gothic" w:hAnsi="Lucida Grande" w:cs="Lucida Grande"/>
          <w:w w:val="100"/>
          <w:sz w:val="20"/>
        </w:rPr>
        <w:t>ł</w:t>
      </w:r>
      <w:r w:rsidRPr="00527E5F">
        <w:rPr>
          <w:rFonts w:ascii="Century Gothic" w:eastAsia="Century Gothic" w:hAnsi="Century Gothic"/>
          <w:w w:val="100"/>
          <w:sz w:val="20"/>
        </w:rPr>
        <w:t>nienia przez Wykonawc</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 w formularzu ofertowym pola okre</w:t>
      </w:r>
      <w:r w:rsidRPr="00527E5F">
        <w:rPr>
          <w:rFonts w:ascii="Lucida Grande" w:eastAsia="Century Gothic" w:hAnsi="Lucida Grande" w:cs="Lucida Grande"/>
          <w:w w:val="100"/>
          <w:sz w:val="20"/>
        </w:rPr>
        <w:t>ś</w:t>
      </w:r>
      <w:r w:rsidRPr="00527E5F">
        <w:rPr>
          <w:rFonts w:ascii="Century Gothic" w:eastAsia="Century Gothic" w:hAnsi="Century Gothic"/>
          <w:w w:val="100"/>
          <w:sz w:val="20"/>
        </w:rPr>
        <w:t>laj</w:t>
      </w:r>
      <w:r w:rsidRPr="00527E5F">
        <w:rPr>
          <w:rFonts w:ascii="Lucida Grande" w:eastAsia="Century Gothic" w:hAnsi="Lucida Grande" w:cs="Lucida Grande"/>
          <w:w w:val="100"/>
          <w:sz w:val="20"/>
        </w:rPr>
        <w:t>ą</w:t>
      </w:r>
      <w:r w:rsidRPr="00527E5F">
        <w:rPr>
          <w:rFonts w:ascii="Century Gothic" w:eastAsia="Century Gothic" w:hAnsi="Century Gothic"/>
          <w:w w:val="100"/>
          <w:sz w:val="20"/>
        </w:rPr>
        <w:t xml:space="preserve">cego </w:t>
      </w:r>
      <w:r w:rsidR="009B402F">
        <w:rPr>
          <w:rFonts w:ascii="Century Gothic" w:eastAsia="Century Gothic" w:hAnsi="Century Gothic"/>
          <w:w w:val="100"/>
          <w:sz w:val="20"/>
        </w:rPr>
        <w:t>wydłużenie gwarancji</w:t>
      </w:r>
      <w:r w:rsidRPr="00527E5F">
        <w:rPr>
          <w:rFonts w:ascii="Century Gothic" w:eastAsia="Century Gothic" w:hAnsi="Century Gothic"/>
          <w:w w:val="100"/>
          <w:sz w:val="20"/>
        </w:rPr>
        <w:t xml:space="preserve"> b</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dzie to równoznaczne z </w:t>
      </w:r>
      <w:r w:rsidR="009B402F">
        <w:rPr>
          <w:rFonts w:ascii="Century Gothic" w:eastAsia="Century Gothic" w:hAnsi="Century Gothic"/>
          <w:w w:val="100"/>
          <w:sz w:val="20"/>
        </w:rPr>
        <w:t>udzieleniem jej na okres</w:t>
      </w:r>
      <w:r>
        <w:rPr>
          <w:rFonts w:ascii="Century Gothic" w:eastAsia="Century Gothic" w:hAnsi="Century Gothic"/>
          <w:w w:val="100"/>
          <w:sz w:val="20"/>
        </w:rPr>
        <w:t xml:space="preserve"> </w:t>
      </w:r>
      <w:r w:rsidR="007977B4">
        <w:rPr>
          <w:rFonts w:ascii="Century Gothic" w:eastAsia="TimesNewRoman" w:hAnsi="Century Gothic" w:cs="Calibri"/>
          <w:w w:val="100"/>
          <w:kern w:val="2"/>
          <w:sz w:val="20"/>
        </w:rPr>
        <w:t>6</w:t>
      </w:r>
      <w:r w:rsidR="00466FC2">
        <w:rPr>
          <w:rFonts w:ascii="Century Gothic" w:eastAsia="TimesNewRoman" w:hAnsi="Century Gothic" w:cs="Calibri"/>
          <w:w w:val="100"/>
          <w:kern w:val="2"/>
          <w:sz w:val="20"/>
        </w:rPr>
        <w:t>0</w:t>
      </w:r>
      <w:r w:rsidR="007977B4">
        <w:rPr>
          <w:rFonts w:ascii="Century Gothic" w:eastAsia="TimesNewRoman" w:hAnsi="Century Gothic" w:cs="Calibri"/>
          <w:w w:val="100"/>
          <w:kern w:val="2"/>
          <w:sz w:val="20"/>
        </w:rPr>
        <w:t xml:space="preserve"> miesięcy</w:t>
      </w:r>
      <w:r w:rsidR="009B402F">
        <w:rPr>
          <w:rFonts w:ascii="Century Gothic" w:eastAsia="TimesNewRoman" w:hAnsi="Century Gothic" w:cs="Calibri"/>
          <w:w w:val="100"/>
          <w:kern w:val="2"/>
          <w:sz w:val="20"/>
        </w:rPr>
        <w:t xml:space="preserve"> licząc od momentu ukończenia</w:t>
      </w:r>
      <w:r w:rsidR="009B402F">
        <w:rPr>
          <w:rFonts w:ascii="Century Gothic" w:eastAsia="Century Gothic" w:hAnsi="Century Gothic"/>
          <w:w w:val="100"/>
          <w:sz w:val="20"/>
        </w:rPr>
        <w:t xml:space="preserve"> prac</w:t>
      </w:r>
      <w:r w:rsidRPr="00527E5F">
        <w:rPr>
          <w:rFonts w:ascii="Century Gothic" w:eastAsia="Century Gothic" w:hAnsi="Century Gothic"/>
          <w:w w:val="100"/>
          <w:sz w:val="20"/>
        </w:rPr>
        <w:t xml:space="preserve">. </w:t>
      </w:r>
    </w:p>
    <w:p w14:paraId="03C3A0CB" w14:textId="77777777" w:rsidR="00F72924" w:rsidRPr="00D84DFC" w:rsidRDefault="00F72924" w:rsidP="00FA199D">
      <w:pPr>
        <w:pStyle w:val="Lista"/>
        <w:spacing w:before="0" w:line="264" w:lineRule="auto"/>
        <w:ind w:left="426" w:right="850"/>
        <w:rPr>
          <w:rFonts w:ascii="Century Gothic" w:hAnsi="Century Gothic" w:cs="Arial"/>
          <w:b/>
          <w:w w:val="100"/>
          <w:sz w:val="20"/>
        </w:rPr>
      </w:pPr>
    </w:p>
    <w:p w14:paraId="2A42823F" w14:textId="77777777" w:rsidR="00FA199D" w:rsidRPr="00D84DFC" w:rsidRDefault="00FA199D" w:rsidP="00BF2B0C">
      <w:pPr>
        <w:pStyle w:val="Lista"/>
        <w:numPr>
          <w:ilvl w:val="3"/>
          <w:numId w:val="55"/>
        </w:numPr>
        <w:spacing w:before="0" w:line="360" w:lineRule="auto"/>
        <w:ind w:left="284" w:hanging="426"/>
        <w:rPr>
          <w:rFonts w:ascii="Century Gothic" w:hAnsi="Century Gothic" w:cs="Arial"/>
          <w:w w:val="100"/>
          <w:sz w:val="22"/>
          <w:szCs w:val="22"/>
        </w:rPr>
      </w:pPr>
      <w:r w:rsidRPr="00D84DFC">
        <w:rPr>
          <w:rFonts w:ascii="Century Gothic" w:hAnsi="Century Gothic" w:cs="Arial"/>
          <w:w w:val="100"/>
          <w:sz w:val="20"/>
        </w:rPr>
        <w:lastRenderedPageBreak/>
        <w:t>Zamawiający za najkorzystniejszą uzna ofertę, która uzyska największą liczbę punktów łącznie ze wszystkich kryteriów. Ocenę łączną oferty stanowi suma punktów uzyskanych w ramach poszczególnych kryteriów. Zamawiający wyliczy ocenę łączną ocenianych ofert na podstawie poniższego wzoru:</w:t>
      </w:r>
      <w:r w:rsidRPr="00D84DFC">
        <w:rPr>
          <w:rFonts w:ascii="Century Gothic" w:hAnsi="Century Gothic" w:cs="Arial"/>
          <w:w w:val="100"/>
          <w:sz w:val="22"/>
          <w:szCs w:val="22"/>
        </w:rPr>
        <w:t xml:space="preserve"> </w:t>
      </w:r>
    </w:p>
    <w:p w14:paraId="548B8660" w14:textId="1385A122"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r w:rsidRPr="00AE3C98">
        <w:rPr>
          <w:rFonts w:ascii="Century Gothic" w:eastAsia="Century Gothic" w:hAnsi="Century Gothic" w:cs="Arial"/>
          <w:b/>
          <w:w w:val="100"/>
          <w:sz w:val="20"/>
        </w:rPr>
        <w:t>W = C+</w:t>
      </w:r>
      <w:r w:rsidR="00466FC2" w:rsidRPr="00AE3C98" w:rsidDel="00466FC2">
        <w:rPr>
          <w:rFonts w:ascii="Century Gothic" w:eastAsia="Century Gothic" w:hAnsi="Century Gothic" w:cs="Arial"/>
          <w:b/>
          <w:w w:val="100"/>
          <w:sz w:val="20"/>
        </w:rPr>
        <w:t xml:space="preserve"> </w:t>
      </w:r>
      <w:r w:rsidRPr="00AE3C98">
        <w:rPr>
          <w:rFonts w:ascii="Century Gothic" w:eastAsia="Century Gothic" w:hAnsi="Century Gothic" w:cs="Arial"/>
          <w:b/>
          <w:w w:val="100"/>
          <w:sz w:val="20"/>
        </w:rPr>
        <w:t>G</w:t>
      </w:r>
    </w:p>
    <w:p w14:paraId="07AEE267" w14:textId="77777777"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p>
    <w:p w14:paraId="5B302E82" w14:textId="77777777" w:rsidR="00FA199D" w:rsidRPr="00D84DFC" w:rsidRDefault="00FA199D" w:rsidP="00FA199D">
      <w:pPr>
        <w:pStyle w:val="Lista"/>
        <w:spacing w:before="0" w:line="360" w:lineRule="auto"/>
        <w:ind w:left="426"/>
        <w:rPr>
          <w:rFonts w:ascii="Century Gothic" w:eastAsia="Century Gothic" w:hAnsi="Century Gothic" w:cs="Arial"/>
          <w:w w:val="100"/>
          <w:sz w:val="20"/>
        </w:rPr>
      </w:pPr>
      <w:r w:rsidRPr="00D84DFC">
        <w:rPr>
          <w:rFonts w:ascii="Century Gothic" w:eastAsia="Century Gothic" w:hAnsi="Century Gothic" w:cs="Arial"/>
          <w:w w:val="100"/>
          <w:sz w:val="20"/>
        </w:rPr>
        <w:t xml:space="preserve">W – liczba punktów stanowiąca sumę punktów przyznanych we wszystkich kryteriach </w:t>
      </w:r>
    </w:p>
    <w:p w14:paraId="627507B1" w14:textId="429B9D82" w:rsidR="00FA199D" w:rsidRDefault="00FA199D" w:rsidP="00FA199D">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 xml:space="preserve">C – liczba punktów przyznanych w ramach kryterium „Cena” </w:t>
      </w:r>
      <w:r w:rsidRPr="00D84DFC">
        <w:rPr>
          <w:rFonts w:ascii="Century Gothic" w:hAnsi="Century Gothic" w:cs="Arial"/>
          <w:w w:val="100"/>
          <w:sz w:val="20"/>
        </w:rPr>
        <w:t>(C)</w:t>
      </w:r>
    </w:p>
    <w:p w14:paraId="277F61FF" w14:textId="358B11D2" w:rsidR="00327583" w:rsidRPr="0014252E" w:rsidRDefault="00FA199D" w:rsidP="00160577">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G – liczba punktów przyznanych w ramach kryterium „</w:t>
      </w:r>
      <w:r w:rsidR="00FA1013" w:rsidRPr="00527E5F">
        <w:rPr>
          <w:rFonts w:ascii="Century Gothic" w:hAnsi="Century Gothic" w:cs="Calibri"/>
          <w:b/>
          <w:w w:val="100"/>
          <w:sz w:val="20"/>
        </w:rPr>
        <w:t>Gwarancja i r</w:t>
      </w:r>
      <w:r w:rsidR="00FA1013" w:rsidRPr="00527E5F">
        <w:rPr>
          <w:rFonts w:ascii="Lucida Grande" w:hAnsi="Lucida Grande" w:cs="Lucida Grande"/>
          <w:b/>
          <w:w w:val="100"/>
          <w:sz w:val="20"/>
        </w:rPr>
        <w:t>ę</w:t>
      </w:r>
      <w:r w:rsidR="00FA1013" w:rsidRPr="00527E5F">
        <w:rPr>
          <w:rFonts w:ascii="Century Gothic" w:hAnsi="Century Gothic" w:cs="Calibri"/>
          <w:b/>
          <w:w w:val="100"/>
          <w:sz w:val="20"/>
        </w:rPr>
        <w:t>kojmia na roboty budowlane</w:t>
      </w:r>
      <w:r w:rsidRPr="00D84DFC">
        <w:rPr>
          <w:rFonts w:ascii="Century Gothic" w:eastAsia="Century Gothic" w:hAnsi="Century Gothic" w:cs="Arial"/>
          <w:w w:val="100"/>
          <w:sz w:val="20"/>
        </w:rPr>
        <w:t>”</w:t>
      </w:r>
      <w:r w:rsidRPr="00D84DFC">
        <w:rPr>
          <w:rFonts w:ascii="Century Gothic" w:hAnsi="Century Gothic" w:cs="Arial"/>
          <w:b/>
          <w:w w:val="100"/>
          <w:sz w:val="20"/>
        </w:rPr>
        <w:t xml:space="preserve"> </w:t>
      </w:r>
      <w:r w:rsidRPr="00D84DFC">
        <w:rPr>
          <w:rFonts w:ascii="Century Gothic" w:hAnsi="Century Gothic" w:cs="Arial"/>
          <w:w w:val="100"/>
          <w:sz w:val="20"/>
        </w:rPr>
        <w:t>(G).</w:t>
      </w:r>
    </w:p>
    <w:p w14:paraId="571649DD" w14:textId="5F544699" w:rsidR="00475F14" w:rsidRPr="0068733A" w:rsidRDefault="00A23939" w:rsidP="00B837E5">
      <w:pPr>
        <w:numPr>
          <w:ilvl w:val="0"/>
          <w:numId w:val="98"/>
        </w:numPr>
        <w:spacing w:before="120" w:after="120" w:line="264" w:lineRule="auto"/>
        <w:ind w:left="426" w:hanging="568"/>
        <w:rPr>
          <w:rFonts w:ascii="Century Gothic" w:hAnsi="Century Gothic" w:cs="Arial"/>
          <w:w w:val="100"/>
          <w:sz w:val="20"/>
        </w:rPr>
      </w:pPr>
      <w:r w:rsidRPr="0014252E">
        <w:rPr>
          <w:rFonts w:ascii="Century Gothic" w:hAnsi="Century Gothic" w:cs="Arial"/>
          <w:w w:val="100"/>
          <w:sz w:val="20"/>
        </w:rPr>
        <w:t>Za najkorzystniejszą zostanie uznana oferta, która uzyska największą liczbę punktów.</w:t>
      </w:r>
    </w:p>
    <w:p w14:paraId="0E69BDFE" w14:textId="4563C5CC" w:rsidR="00735D13" w:rsidRPr="0014252E" w:rsidRDefault="00FB31FE" w:rsidP="00BA4DFA">
      <w:pPr>
        <w:pStyle w:val="Nagwek1"/>
        <w:ind w:left="0"/>
        <w:rPr>
          <w:rFonts w:ascii="Century Gothic" w:hAnsi="Century Gothic" w:cs="Arial"/>
          <w:sz w:val="20"/>
          <w:szCs w:val="20"/>
        </w:rPr>
      </w:pPr>
      <w:r w:rsidRPr="0014252E">
        <w:rPr>
          <w:rFonts w:ascii="Century Gothic" w:hAnsi="Century Gothic" w:cs="Arial"/>
          <w:sz w:val="20"/>
          <w:szCs w:val="20"/>
        </w:rPr>
        <w:br/>
      </w:r>
      <w:bookmarkStart w:id="88" w:name="_Toc534368273"/>
      <w:r w:rsidR="00735D13" w:rsidRPr="0014252E">
        <w:rPr>
          <w:rFonts w:ascii="Century Gothic" w:hAnsi="Century Gothic" w:cs="Arial"/>
          <w:sz w:val="20"/>
          <w:szCs w:val="20"/>
        </w:rPr>
        <w:t>ZABEZPIECZENIE NALEŻYTEGO WYKONANIA UMOWY</w:t>
      </w:r>
      <w:bookmarkEnd w:id="88"/>
    </w:p>
    <w:p w14:paraId="675B58CC"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Wykonawca zobowiązany jest wnieść przed podpisaniem </w:t>
      </w:r>
      <w:r w:rsidRPr="00327583">
        <w:rPr>
          <w:rFonts w:ascii="Century Gothic" w:hAnsi="Century Gothic" w:cs="Open Sans"/>
          <w:w w:val="100"/>
          <w:sz w:val="20"/>
        </w:rPr>
        <w:t>umowy zabezpieczenie należytego wykonania przedmiotu zamówienia w wysokości 3 % ceny brutto</w:t>
      </w:r>
      <w:r w:rsidRPr="00D03DE9">
        <w:rPr>
          <w:rFonts w:ascii="Century Gothic" w:hAnsi="Century Gothic" w:cs="Open Sans"/>
          <w:w w:val="100"/>
          <w:sz w:val="20"/>
        </w:rPr>
        <w:t xml:space="preserve"> podanej w ofercie</w:t>
      </w:r>
      <w:r w:rsidRPr="00D03DE9">
        <w:rPr>
          <w:rFonts w:ascii="Century Gothic" w:hAnsi="Century Gothic" w:cs="Open Sans"/>
          <w:bCs/>
          <w:w w:val="100"/>
          <w:sz w:val="20"/>
        </w:rPr>
        <w:t>.</w:t>
      </w:r>
    </w:p>
    <w:p w14:paraId="366A70B0" w14:textId="3414998D"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wniesienia zabezpieczenia należytego wykonania umowy w innej formy niż pieniądz, Wykonawca będzie zobowiązany do przesłania dokumentu do weryfikacji, przed jego wystawieniem. Brak spełnienia ww. obowiązku spowoduje, że Zamawiający może odmówić zawarcia umowy z tytułu uznania, że zabezpieczenie nie zostało wniesione w wymaganej formie</w:t>
      </w:r>
      <w:r w:rsidR="00E967FA">
        <w:rPr>
          <w:rFonts w:ascii="Century Gothic" w:hAnsi="Century Gothic" w:cs="Open Sans"/>
          <w:w w:val="100"/>
          <w:sz w:val="20"/>
        </w:rPr>
        <w:br/>
      </w:r>
      <w:r w:rsidR="00466FC2">
        <w:rPr>
          <w:rFonts w:ascii="Century Gothic" w:hAnsi="Century Gothic" w:cs="Open Sans"/>
          <w:w w:val="100"/>
          <w:sz w:val="20"/>
        </w:rPr>
        <w:t xml:space="preserve">Zabezpieczenie o którym mowa w </w:t>
      </w:r>
      <w:r w:rsidR="00665551">
        <w:rPr>
          <w:rFonts w:ascii="Century Gothic" w:hAnsi="Century Gothic" w:cs="Open Sans"/>
          <w:w w:val="100"/>
          <w:sz w:val="20"/>
        </w:rPr>
        <w:t>ust. 3.</w:t>
      </w:r>
      <w:r w:rsidRPr="00D03DE9">
        <w:rPr>
          <w:rFonts w:ascii="Century Gothic" w:hAnsi="Century Gothic" w:cs="Open Sans"/>
          <w:w w:val="100"/>
          <w:sz w:val="20"/>
        </w:rPr>
        <w:t xml:space="preserve">   </w:t>
      </w:r>
    </w:p>
    <w:p w14:paraId="2C71DCF7"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Zabezpieczenie należytego wykonania umowy może być wniesione w jednej lub kilku z następujących form:</w:t>
      </w:r>
    </w:p>
    <w:p w14:paraId="2736BF15" w14:textId="77777777"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pieniądzu,</w:t>
      </w:r>
    </w:p>
    <w:p w14:paraId="7A4D49D0" w14:textId="489EB54A"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bankowym lub poręczeniu spółdzielczej kasy oszczędnościowo - kredytowej, z tym że zobowiązanie kasy jest zawsze zobowiązaniem pieniężnym,</w:t>
      </w:r>
    </w:p>
    <w:p w14:paraId="0215B1D1" w14:textId="0B9DA7AF"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bankowej,</w:t>
      </w:r>
    </w:p>
    <w:p w14:paraId="15535F24" w14:textId="3A36A936"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ubezpieczeniowej,</w:t>
      </w:r>
    </w:p>
    <w:p w14:paraId="3A75B51B" w14:textId="4B08FE22"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poręczeniu udzielonym przez podmioty, o których mowa w art. 6 b ust. 5 pkt 2 ustawy z dnia 9 listopada 2000 r. o utworzeniu Polskiej Agencji Rozwoju Przedsiębiorczości (Dz. U. z </w:t>
      </w:r>
      <w:r w:rsidR="00665551" w:rsidRPr="00D03DE9">
        <w:rPr>
          <w:rFonts w:ascii="Century Gothic" w:hAnsi="Century Gothic" w:cs="Open Sans"/>
          <w:w w:val="100"/>
          <w:sz w:val="20"/>
        </w:rPr>
        <w:t>202</w:t>
      </w:r>
      <w:r w:rsidR="00665551">
        <w:rPr>
          <w:rFonts w:ascii="Century Gothic" w:hAnsi="Century Gothic" w:cs="Open Sans"/>
          <w:w w:val="100"/>
          <w:sz w:val="20"/>
        </w:rPr>
        <w:t>5</w:t>
      </w:r>
      <w:r w:rsidR="00665551" w:rsidRPr="00D03DE9">
        <w:rPr>
          <w:rFonts w:ascii="Century Gothic" w:hAnsi="Century Gothic" w:cs="Open Sans"/>
          <w:w w:val="100"/>
          <w:sz w:val="20"/>
        </w:rPr>
        <w:t xml:space="preserve"> </w:t>
      </w:r>
      <w:r>
        <w:rPr>
          <w:rFonts w:ascii="Century Gothic" w:hAnsi="Century Gothic" w:cs="Open Sans"/>
          <w:w w:val="100"/>
          <w:sz w:val="20"/>
        </w:rPr>
        <w:t>poz. </w:t>
      </w:r>
      <w:r w:rsidR="00665551">
        <w:rPr>
          <w:rFonts w:ascii="Century Gothic" w:hAnsi="Century Gothic" w:cs="Open Sans"/>
          <w:w w:val="100"/>
          <w:sz w:val="20"/>
        </w:rPr>
        <w:t>98</w:t>
      </w:r>
      <w:r w:rsidRPr="00D03DE9">
        <w:rPr>
          <w:rFonts w:ascii="Century Gothic" w:hAnsi="Century Gothic" w:cs="Open Sans"/>
          <w:w w:val="100"/>
          <w:sz w:val="20"/>
        </w:rPr>
        <w:t>).</w:t>
      </w:r>
    </w:p>
    <w:p w14:paraId="50B1B329"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wnoszenia zabezpieczenia należytego wykonania umowy:</w:t>
      </w:r>
    </w:p>
    <w:p w14:paraId="4C330A61" w14:textId="06ADE706" w:rsidR="00310F68" w:rsidRPr="00D03DE9" w:rsidRDefault="00310F68" w:rsidP="00BF2B0C">
      <w:pPr>
        <w:pStyle w:val="Akapitzlist"/>
        <w:numPr>
          <w:ilvl w:val="0"/>
          <w:numId w:val="53"/>
        </w:numPr>
        <w:autoSpaceDE/>
        <w:autoSpaceDN/>
        <w:spacing w:before="120" w:after="120" w:line="360" w:lineRule="auto"/>
        <w:ind w:left="709" w:hanging="425"/>
        <w:rPr>
          <w:rStyle w:val="Numerstrony"/>
          <w:rFonts w:ascii="Century Gothic" w:hAnsi="Century Gothic" w:cs="Open Sans"/>
          <w:w w:val="100"/>
          <w:sz w:val="20"/>
        </w:rPr>
      </w:pPr>
      <w:r w:rsidRPr="00D03DE9">
        <w:rPr>
          <w:rFonts w:ascii="Century Gothic" w:hAnsi="Century Gothic" w:cs="Open Sans"/>
          <w:w w:val="100"/>
          <w:sz w:val="20"/>
        </w:rPr>
        <w:t xml:space="preserve">w pieniądzu - kwotę należy przesłać przelewem na rachunek bankowy Zamawiającego </w:t>
      </w:r>
      <w:r w:rsidRPr="00CD3495">
        <w:rPr>
          <w:rStyle w:val="Numerstrony"/>
          <w:rFonts w:ascii="Century Gothic" w:hAnsi="Century Gothic"/>
          <w:b/>
          <w:bCs/>
          <w:w w:val="100"/>
          <w:sz w:val="20"/>
        </w:rPr>
        <w:t xml:space="preserve">w Banku Gospodarstwa Krajowego nr </w:t>
      </w:r>
      <w:r w:rsidR="00C87450">
        <w:rPr>
          <w:rStyle w:val="Numerstrony"/>
          <w:rFonts w:ascii="Century Gothic" w:hAnsi="Century Gothic"/>
          <w:b/>
          <w:bCs/>
          <w:w w:val="100"/>
          <w:sz w:val="20"/>
        </w:rPr>
        <w:t>62 1130 1017 0020 1470 8620</w:t>
      </w:r>
      <w:r>
        <w:rPr>
          <w:rStyle w:val="Numerstrony"/>
          <w:rFonts w:ascii="Century Gothic" w:hAnsi="Century Gothic"/>
          <w:b/>
          <w:bCs/>
          <w:w w:val="100"/>
          <w:sz w:val="20"/>
        </w:rPr>
        <w:t xml:space="preserve"> 0015.</w:t>
      </w:r>
    </w:p>
    <w:p w14:paraId="5D2206F3" w14:textId="0E24171B" w:rsidR="00310F68" w:rsidRPr="00D03DE9" w:rsidRDefault="00310F68" w:rsidP="00BF2B0C">
      <w:pPr>
        <w:pStyle w:val="Akapitzlist"/>
        <w:numPr>
          <w:ilvl w:val="0"/>
          <w:numId w:val="53"/>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lastRenderedPageBreak/>
        <w:t>w przypadku wniesienia zabezpieczenia w pozostałych dopuszczanych formach, oryginał dokumentu zabezpieczenia należy złożyć w oryginale.</w:t>
      </w:r>
    </w:p>
    <w:p w14:paraId="7D717EB3" w14:textId="234653AF"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2DBECA36" w14:textId="502FCB0D" w:rsidR="00310F68" w:rsidRPr="00D03DE9" w:rsidRDefault="00310F68" w:rsidP="00BF2B0C">
      <w:pPr>
        <w:pStyle w:val="Akapitzlist"/>
        <w:numPr>
          <w:ilvl w:val="0"/>
          <w:numId w:val="54"/>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Pr>
          <w:rFonts w:ascii="Century Gothic" w:hAnsi="Century Gothic" w:cs="Open Sans"/>
          <w:w w:val="100"/>
          <w:sz w:val="20"/>
        </w:rPr>
        <w:t>do </w:t>
      </w:r>
      <w:r w:rsidRPr="00D03DE9">
        <w:rPr>
          <w:rFonts w:ascii="Century Gothic" w:hAnsi="Century Gothic" w:cs="Open Sans"/>
          <w:w w:val="100"/>
          <w:sz w:val="20"/>
        </w:rPr>
        <w:t>dysponowania zabezpieczeniem w okolicznościach wymienionych w umowie.</w:t>
      </w:r>
    </w:p>
    <w:p w14:paraId="7FEF5F50" w14:textId="61DE3B5C" w:rsidR="00F80404" w:rsidRPr="00343E39" w:rsidRDefault="00310F68" w:rsidP="00BF2B0C">
      <w:pPr>
        <w:pStyle w:val="Akapitzlist"/>
        <w:numPr>
          <w:ilvl w:val="0"/>
          <w:numId w:val="54"/>
        </w:numPr>
        <w:spacing w:before="80" w:after="80" w:line="360" w:lineRule="auto"/>
        <w:ind w:left="284" w:hanging="426"/>
        <w:rPr>
          <w:rFonts w:ascii="Century Gothic" w:hAnsi="Century Gothic" w:cs="Open Sans"/>
          <w:w w:val="100"/>
          <w:sz w:val="22"/>
          <w:szCs w:val="22"/>
        </w:rPr>
      </w:pPr>
      <w:r w:rsidRPr="00D03DE9">
        <w:rPr>
          <w:rFonts w:ascii="Century Gothic" w:hAnsi="Century Gothic" w:cs="Open Sans"/>
          <w:w w:val="100"/>
          <w:sz w:val="20"/>
        </w:rPr>
        <w:t>Warunki i termin zwolnienia zabezpieczenia należytego wykonania umowy określone zostały w Projektowanych postanowieniach umowy</w:t>
      </w:r>
      <w:r w:rsidRPr="00D03DE9">
        <w:rPr>
          <w:rFonts w:ascii="Century Gothic" w:hAnsi="Century Gothic" w:cs="Open Sans"/>
          <w:w w:val="100"/>
          <w:sz w:val="22"/>
          <w:szCs w:val="22"/>
        </w:rPr>
        <w:t xml:space="preserve">. </w:t>
      </w:r>
    </w:p>
    <w:p w14:paraId="0F3CDE26" w14:textId="77777777" w:rsidR="00735D13" w:rsidRPr="0014252E" w:rsidRDefault="00FB31FE" w:rsidP="00BA4DFA">
      <w:pPr>
        <w:pStyle w:val="Nagwek1"/>
        <w:spacing w:before="120" w:after="120" w:line="288" w:lineRule="auto"/>
        <w:ind w:left="0"/>
        <w:rPr>
          <w:rFonts w:ascii="Century Gothic" w:hAnsi="Century Gothic" w:cs="Arial"/>
          <w:sz w:val="20"/>
          <w:szCs w:val="20"/>
        </w:rPr>
      </w:pPr>
      <w:bookmarkStart w:id="89" w:name="_Toc490820776"/>
      <w:r w:rsidRPr="0014252E">
        <w:rPr>
          <w:rFonts w:ascii="Century Gothic" w:hAnsi="Century Gothic" w:cs="Arial"/>
          <w:sz w:val="20"/>
          <w:szCs w:val="20"/>
        </w:rPr>
        <w:br/>
      </w:r>
      <w:bookmarkStart w:id="90" w:name="_Toc534368274"/>
      <w:r w:rsidR="00BA4DFA" w:rsidRPr="0014252E">
        <w:rPr>
          <w:rFonts w:ascii="Century Gothic" w:hAnsi="Century Gothic" w:cs="Arial"/>
          <w:sz w:val="20"/>
          <w:szCs w:val="20"/>
        </w:rPr>
        <w:t>PROJEKTOWANE</w:t>
      </w:r>
      <w:r w:rsidR="00735D13" w:rsidRPr="0014252E">
        <w:rPr>
          <w:rFonts w:ascii="Century Gothic" w:hAnsi="Century Gothic" w:cs="Arial"/>
          <w:sz w:val="20"/>
          <w:szCs w:val="20"/>
        </w:rPr>
        <w:t xml:space="preserve"> POSTANOWIENIA UMOWY</w:t>
      </w:r>
      <w:bookmarkEnd w:id="89"/>
      <w:bookmarkEnd w:id="90"/>
    </w:p>
    <w:p w14:paraId="2D230404" w14:textId="35B10222" w:rsidR="00735D13" w:rsidRPr="0014252E"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Szczegółowe warunki, na których Zamawiający zawrze umowę w sprawie udzielenia zamówienia publicznego określone został</w:t>
      </w:r>
      <w:r w:rsidR="00BA4DFA" w:rsidRPr="0014252E">
        <w:rPr>
          <w:rFonts w:ascii="Century Gothic" w:hAnsi="Century Gothic" w:cs="Arial"/>
          <w:w w:val="100"/>
          <w:sz w:val="20"/>
        </w:rPr>
        <w:t>y w Projektowanych</w:t>
      </w:r>
      <w:r w:rsidRPr="0014252E">
        <w:rPr>
          <w:rFonts w:ascii="Century Gothic" w:hAnsi="Century Gothic" w:cs="Arial"/>
          <w:w w:val="100"/>
          <w:sz w:val="20"/>
        </w:rPr>
        <w:t xml:space="preserve"> postanowieniach umowy, stanowiącym Załą</w:t>
      </w:r>
      <w:r w:rsidR="002B2518" w:rsidRPr="0014252E">
        <w:rPr>
          <w:rFonts w:ascii="Century Gothic" w:hAnsi="Century Gothic" w:cs="Arial"/>
          <w:w w:val="100"/>
          <w:sz w:val="20"/>
        </w:rPr>
        <w:t>cznik nr </w:t>
      </w:r>
      <w:r w:rsidR="0016038F" w:rsidRPr="0014252E">
        <w:rPr>
          <w:rFonts w:ascii="Century Gothic" w:hAnsi="Century Gothic" w:cs="Arial"/>
          <w:w w:val="100"/>
          <w:sz w:val="20"/>
        </w:rPr>
        <w:t>2</w:t>
      </w:r>
      <w:r w:rsidR="003C6091" w:rsidRPr="0014252E">
        <w:rPr>
          <w:rFonts w:ascii="Century Gothic" w:hAnsi="Century Gothic" w:cs="Arial"/>
          <w:w w:val="100"/>
          <w:sz w:val="20"/>
        </w:rPr>
        <w:t xml:space="preserve"> </w:t>
      </w:r>
      <w:r w:rsidR="00305F83" w:rsidRPr="0014252E">
        <w:rPr>
          <w:rFonts w:ascii="Century Gothic" w:hAnsi="Century Gothic" w:cs="Arial"/>
          <w:w w:val="100"/>
          <w:sz w:val="20"/>
        </w:rPr>
        <w:t>do S</w:t>
      </w:r>
      <w:r w:rsidRPr="0014252E">
        <w:rPr>
          <w:rFonts w:ascii="Century Gothic" w:hAnsi="Century Gothic" w:cs="Arial"/>
          <w:w w:val="100"/>
          <w:sz w:val="20"/>
        </w:rPr>
        <w:t xml:space="preserve">WZ. </w:t>
      </w:r>
    </w:p>
    <w:p w14:paraId="140461C7" w14:textId="1443AA76" w:rsidR="00FA1013" w:rsidRDefault="00735D13" w:rsidP="00F80404">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Zamawiający zastrzega sobie prawo zmian treści Umowy</w:t>
      </w:r>
      <w:r w:rsidR="00BA4DFA" w:rsidRPr="0014252E">
        <w:rPr>
          <w:rFonts w:ascii="Century Gothic" w:hAnsi="Century Gothic" w:cs="Arial"/>
          <w:w w:val="100"/>
          <w:sz w:val="20"/>
        </w:rPr>
        <w:t>. Szczegóły znajdują się w Projektowanych</w:t>
      </w:r>
      <w:r w:rsidR="009E7EF8" w:rsidRPr="0014252E">
        <w:rPr>
          <w:rFonts w:ascii="Century Gothic" w:hAnsi="Century Gothic" w:cs="Arial"/>
          <w:w w:val="100"/>
          <w:sz w:val="20"/>
        </w:rPr>
        <w:t xml:space="preserve"> postanowieniach Umowy</w:t>
      </w:r>
      <w:r w:rsidRPr="0014252E">
        <w:rPr>
          <w:rFonts w:ascii="Century Gothic" w:hAnsi="Century Gothic" w:cs="Arial"/>
          <w:w w:val="100"/>
          <w:sz w:val="20"/>
        </w:rPr>
        <w:t xml:space="preserve">. </w:t>
      </w:r>
    </w:p>
    <w:p w14:paraId="2FB67103" w14:textId="77777777" w:rsidR="00CF2253" w:rsidRPr="0014252E" w:rsidRDefault="00FB31FE" w:rsidP="00BA4DFA">
      <w:pPr>
        <w:pStyle w:val="Nagwek1"/>
        <w:spacing w:before="120" w:after="120" w:line="288" w:lineRule="auto"/>
        <w:ind w:left="0"/>
        <w:rPr>
          <w:rFonts w:ascii="Century Gothic" w:hAnsi="Century Gothic" w:cs="Arial"/>
          <w:sz w:val="20"/>
          <w:szCs w:val="20"/>
        </w:rPr>
      </w:pPr>
      <w:bookmarkStart w:id="91" w:name="_Toc490820778"/>
      <w:r w:rsidRPr="0014252E">
        <w:rPr>
          <w:rFonts w:ascii="Century Gothic" w:hAnsi="Century Gothic" w:cs="Arial"/>
          <w:sz w:val="20"/>
          <w:szCs w:val="20"/>
        </w:rPr>
        <w:br/>
      </w:r>
      <w:bookmarkStart w:id="92" w:name="_Toc534368275"/>
      <w:r w:rsidR="00CF2253" w:rsidRPr="0014252E">
        <w:rPr>
          <w:rFonts w:ascii="Century Gothic" w:hAnsi="Century Gothic" w:cs="Arial"/>
          <w:sz w:val="20"/>
          <w:szCs w:val="20"/>
        </w:rPr>
        <w:t>FORMALNOŚCI PO WYBORZE OFERTY W CELU ZAWARCIA UMOWY</w:t>
      </w:r>
      <w:bookmarkEnd w:id="91"/>
      <w:bookmarkEnd w:id="92"/>
    </w:p>
    <w:p w14:paraId="051A5058" w14:textId="77777777" w:rsidR="0043165D" w:rsidRPr="0014252E" w:rsidRDefault="00BA4DFA"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Umowa w sprawie zamówienia publicznego zostanie zawarta w formie elektronicznej, opatrzonej kwalifikowanym podpisem elektronicznym</w:t>
      </w:r>
      <w:r w:rsidR="00325519" w:rsidRPr="0014252E">
        <w:rPr>
          <w:rFonts w:ascii="Century Gothic" w:hAnsi="Century Gothic" w:cs="Arial"/>
          <w:w w:val="100"/>
          <w:sz w:val="20"/>
        </w:rPr>
        <w:t>.</w:t>
      </w:r>
    </w:p>
    <w:p w14:paraId="5D88E1AF" w14:textId="77777777" w:rsidR="00CD183B" w:rsidRPr="0014252E" w:rsidRDefault="00CD183B"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14252E" w:rsidRDefault="00CF2253"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42F41304" w:rsidR="00A5604B" w:rsidRPr="006B4EC5" w:rsidRDefault="00540FC7"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eastAsia="Century Gothic" w:hAnsi="Century Gothic" w:cs="Arial"/>
          <w:w w:val="100"/>
          <w:sz w:val="20"/>
          <w:lang w:eastAsia="ar-SA"/>
        </w:rPr>
        <w:t>Jeżeli wykonawca, którego oferta została wybrana jako najkorzystniejsza, uchyla się</w:t>
      </w:r>
      <w:r w:rsidR="00C439CA" w:rsidRPr="0014252E">
        <w:rPr>
          <w:rFonts w:ascii="Century Gothic" w:eastAsia="Century Gothic" w:hAnsi="Century Gothic" w:cs="Arial"/>
          <w:w w:val="100"/>
          <w:sz w:val="20"/>
          <w:lang w:eastAsia="ar-SA"/>
        </w:rPr>
        <w:t xml:space="preserve"> od </w:t>
      </w:r>
      <w:r w:rsidRPr="0014252E">
        <w:rPr>
          <w:rFonts w:ascii="Century Gothic" w:eastAsia="Century Gothic" w:hAnsi="Century Gothic" w:cs="Arial"/>
          <w:w w:val="100"/>
          <w:sz w:val="20"/>
          <w:lang w:eastAsia="ar-SA"/>
        </w:rPr>
        <w:t>zawarcia umowy, zamawiający może zbadać, czy nie podlega wykluczeniu oraz czy spełnia warunki udział</w:t>
      </w:r>
      <w:r w:rsidR="002B2518" w:rsidRPr="0014252E">
        <w:rPr>
          <w:rFonts w:ascii="Century Gothic" w:eastAsia="Century Gothic" w:hAnsi="Century Gothic" w:cs="Arial"/>
          <w:w w:val="100"/>
          <w:sz w:val="20"/>
          <w:lang w:eastAsia="ar-SA"/>
        </w:rPr>
        <w:t>u w </w:t>
      </w:r>
      <w:r w:rsidRPr="0014252E">
        <w:rPr>
          <w:rFonts w:ascii="Century Gothic" w:eastAsia="Century Gothic" w:hAnsi="Century Gothic" w:cs="Arial"/>
          <w:w w:val="100"/>
          <w:sz w:val="20"/>
          <w:lang w:eastAsia="ar-SA"/>
        </w:rPr>
        <w:t xml:space="preserve">postępowaniu wykonawca, który złożył ofertę najwyżej ocenioną spośród </w:t>
      </w:r>
      <w:r w:rsidRPr="006B4EC5">
        <w:rPr>
          <w:rFonts w:ascii="Century Gothic" w:eastAsia="Century Gothic" w:hAnsi="Century Gothic" w:cs="Arial"/>
          <w:w w:val="100"/>
          <w:sz w:val="20"/>
          <w:lang w:eastAsia="ar-SA"/>
        </w:rPr>
        <w:t>pozostałych ofert.</w:t>
      </w:r>
    </w:p>
    <w:p w14:paraId="5987D87E" w14:textId="77777777" w:rsidR="00452E1D" w:rsidRPr="001E3785" w:rsidRDefault="00452E1D" w:rsidP="00452E1D">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6B4EC5">
        <w:rPr>
          <w:rFonts w:ascii="Century Gothic" w:eastAsia="Century Gothic" w:hAnsi="Century Gothic" w:cs="Arial"/>
          <w:w w:val="100"/>
          <w:sz w:val="20"/>
          <w:lang w:eastAsia="ar-SA"/>
        </w:rPr>
        <w:lastRenderedPageBreak/>
        <w:t>Wykonawca przedłoży najpóźniej w dniu zawarcia umowy kosztorys ofertowy uproszczony wraz z zestawieniem materiałów, robocizny i sprzętu, sporządzony zgodnie z przedmiarami robót. Nie dopuszcza się jednocześnie wprowadzania zmian względem przedmiarów robót, a w przypadku stwierdzenia takiej sytuacji, Zamawiający odmówi zawarcia umowy i potraktuje takie działanie jako próbę uchylenia się od zawarcia umowy na warunkach ustalonych w SWZ.</w:t>
      </w:r>
    </w:p>
    <w:p w14:paraId="0ADF4DAB" w14:textId="77777777" w:rsidR="001E3785" w:rsidRPr="001E3785" w:rsidRDefault="001E3785" w:rsidP="001E3785">
      <w:pPr>
        <w:spacing w:before="120" w:after="120" w:line="360" w:lineRule="auto"/>
        <w:rPr>
          <w:rFonts w:ascii="Century Gothic" w:hAnsi="Century Gothic" w:cs="Arial"/>
          <w:w w:val="100"/>
          <w:sz w:val="20"/>
        </w:rPr>
      </w:pPr>
    </w:p>
    <w:p w14:paraId="4B6E8A51" w14:textId="0EC92DCA" w:rsidR="00CF2253" w:rsidRDefault="00FB31FE" w:rsidP="00F80404">
      <w:pPr>
        <w:pStyle w:val="Nagwek1"/>
        <w:spacing w:before="120" w:after="120" w:line="288" w:lineRule="auto"/>
        <w:ind w:left="0"/>
        <w:rPr>
          <w:rFonts w:ascii="Century Gothic" w:hAnsi="Century Gothic" w:cs="Arial"/>
          <w:sz w:val="20"/>
          <w:szCs w:val="20"/>
        </w:rPr>
      </w:pPr>
      <w:r w:rsidRPr="0014252E">
        <w:rPr>
          <w:rFonts w:ascii="Century Gothic" w:hAnsi="Century Gothic" w:cs="Arial"/>
          <w:sz w:val="20"/>
          <w:szCs w:val="20"/>
        </w:rPr>
        <w:br/>
      </w:r>
      <w:bookmarkStart w:id="93" w:name="_Toc534368276"/>
      <w:r w:rsidR="00CF2253" w:rsidRPr="001242BE">
        <w:rPr>
          <w:rFonts w:ascii="Century Gothic" w:hAnsi="Century Gothic" w:cs="Arial"/>
          <w:sz w:val="20"/>
          <w:szCs w:val="20"/>
        </w:rPr>
        <w:t>ŚRODKI OCHRONY PRAWNEJ</w:t>
      </w:r>
      <w:bookmarkEnd w:id="93"/>
    </w:p>
    <w:p w14:paraId="3C863968" w14:textId="77777777" w:rsidR="001242BE" w:rsidRPr="0014252E" w:rsidRDefault="001242BE" w:rsidP="001242BE">
      <w:pPr>
        <w:pStyle w:val="Zwykytekst"/>
        <w:spacing w:before="120" w:after="120" w:line="360" w:lineRule="auto"/>
        <w:rPr>
          <w:rFonts w:ascii="Century Gothic" w:hAnsi="Century Gothic" w:cs="Arial"/>
          <w:w w:val="100"/>
          <w:sz w:val="20"/>
        </w:rPr>
      </w:pPr>
      <w:r w:rsidRPr="00527E5F">
        <w:rPr>
          <w:rFonts w:ascii="Century Gothic" w:hAnsi="Century Gothic" w:cs="Open Sans"/>
          <w:w w:val="100"/>
          <w:sz w:val="20"/>
        </w:rPr>
        <w:t>Wykonawcom, a tak</w:t>
      </w:r>
      <w:r w:rsidRPr="00527E5F">
        <w:rPr>
          <w:rFonts w:ascii="Lucida Grande" w:hAnsi="Lucida Grande" w:cs="Lucida Grande"/>
          <w:w w:val="100"/>
          <w:sz w:val="20"/>
        </w:rPr>
        <w:t>ż</w:t>
      </w:r>
      <w:r w:rsidRPr="00527E5F">
        <w:rPr>
          <w:rFonts w:ascii="Century Gothic" w:hAnsi="Century Gothic" w:cs="Open Sans"/>
          <w:w w:val="100"/>
          <w:sz w:val="20"/>
        </w:rPr>
        <w:t>e innym osobom, których interes w uzyskaniu zamówienia dozna</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dozna</w:t>
      </w:r>
      <w:r w:rsidRPr="00527E5F">
        <w:rPr>
          <w:rFonts w:ascii="Lucida Grande" w:hAnsi="Lucida Grande" w:cs="Lucida Grande"/>
          <w:w w:val="100"/>
          <w:sz w:val="20"/>
        </w:rPr>
        <w:t>ć</w:t>
      </w:r>
      <w:r w:rsidRPr="00527E5F">
        <w:rPr>
          <w:rFonts w:ascii="Century Gothic" w:hAnsi="Century Gothic" w:cs="Open Sans"/>
          <w:w w:val="100"/>
          <w:sz w:val="20"/>
        </w:rPr>
        <w:t xml:space="preserve"> uszczerbku, oraz poniós</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ponie</w:t>
      </w:r>
      <w:r w:rsidRPr="00527E5F">
        <w:rPr>
          <w:rFonts w:ascii="Lucida Grande" w:hAnsi="Lucida Grande" w:cs="Lucida Grande"/>
          <w:w w:val="100"/>
          <w:sz w:val="20"/>
        </w:rPr>
        <w:t>ść</w:t>
      </w:r>
      <w:r w:rsidRPr="00527E5F">
        <w:rPr>
          <w:rFonts w:ascii="Century Gothic" w:hAnsi="Century Gothic" w:cs="Open Sans"/>
          <w:w w:val="100"/>
          <w:sz w:val="20"/>
        </w:rPr>
        <w:t xml:space="preserve"> szkod</w:t>
      </w:r>
      <w:r w:rsidRPr="00527E5F">
        <w:rPr>
          <w:rFonts w:ascii="Lucida Grande" w:hAnsi="Lucida Grande" w:cs="Lucida Grande"/>
          <w:w w:val="100"/>
          <w:sz w:val="20"/>
        </w:rPr>
        <w:t>ę</w:t>
      </w:r>
      <w:r w:rsidRPr="00527E5F">
        <w:rPr>
          <w:rFonts w:ascii="Century Gothic" w:hAnsi="Century Gothic" w:cs="Open Sans"/>
          <w:w w:val="100"/>
          <w:sz w:val="20"/>
        </w:rPr>
        <w:t xml:space="preserve"> w wyniku naruszenia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przepisów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 przys</w:t>
      </w:r>
      <w:r w:rsidRPr="00527E5F">
        <w:rPr>
          <w:rFonts w:ascii="Lucida Grande" w:hAnsi="Lucida Grande" w:cs="Lucida Grande"/>
          <w:w w:val="100"/>
          <w:sz w:val="20"/>
        </w:rPr>
        <w:t>ł</w:t>
      </w:r>
      <w:r w:rsidRPr="00527E5F">
        <w:rPr>
          <w:rFonts w:ascii="Century Gothic" w:hAnsi="Century Gothic" w:cs="Open Sans"/>
          <w:w w:val="100"/>
          <w:sz w:val="20"/>
        </w:rPr>
        <w:t xml:space="preserve">uguje prawo do wniesienia </w:t>
      </w:r>
      <w:r w:rsidRPr="00527E5F">
        <w:rPr>
          <w:rFonts w:ascii="Lucida Grande" w:hAnsi="Lucida Grande" w:cs="Lucida Grande"/>
          <w:w w:val="100"/>
          <w:sz w:val="20"/>
        </w:rPr>
        <w:t>ś</w:t>
      </w:r>
      <w:r w:rsidRPr="00527E5F">
        <w:rPr>
          <w:rFonts w:ascii="Century Gothic" w:hAnsi="Century Gothic" w:cs="Open Sans"/>
          <w:w w:val="100"/>
          <w:sz w:val="20"/>
        </w:rPr>
        <w:t>rodków ochrony prawnej na zasadach okre</w:t>
      </w:r>
      <w:r w:rsidRPr="00527E5F">
        <w:rPr>
          <w:rFonts w:ascii="Lucida Grande" w:hAnsi="Lucida Grande" w:cs="Lucida Grande"/>
          <w:w w:val="100"/>
          <w:sz w:val="20"/>
        </w:rPr>
        <w:t>ś</w:t>
      </w:r>
      <w:r w:rsidRPr="00527E5F">
        <w:rPr>
          <w:rFonts w:ascii="Century Gothic" w:hAnsi="Century Gothic" w:cs="Open Sans"/>
          <w:w w:val="100"/>
          <w:sz w:val="20"/>
        </w:rPr>
        <w:t xml:space="preserve">lonych w Dziale IX ustawy </w:t>
      </w:r>
      <w:proofErr w:type="spellStart"/>
      <w:r w:rsidRPr="00527E5F">
        <w:rPr>
          <w:rFonts w:ascii="Century Gothic" w:hAnsi="Century Gothic" w:cs="Open Sans"/>
          <w:w w:val="100"/>
          <w:sz w:val="20"/>
        </w:rPr>
        <w:t>Pzp</w:t>
      </w:r>
      <w:proofErr w:type="spellEnd"/>
      <w:r>
        <w:rPr>
          <w:rFonts w:ascii="Century Gothic" w:hAnsi="Century Gothic" w:cs="Arial"/>
          <w:w w:val="100"/>
          <w:sz w:val="20"/>
        </w:rPr>
        <w:t>.</w:t>
      </w:r>
    </w:p>
    <w:p w14:paraId="5281E7F1" w14:textId="7D6C9284" w:rsidR="00C545DE" w:rsidRDefault="00C545DE" w:rsidP="00C545DE"/>
    <w:p w14:paraId="6ABD1CB7" w14:textId="77777777" w:rsidR="001455E1" w:rsidRPr="005E3A75" w:rsidRDefault="001455E1" w:rsidP="008E498C">
      <w:pPr>
        <w:pStyle w:val="Zwykytekst"/>
        <w:spacing w:before="0" w:line="360" w:lineRule="auto"/>
        <w:rPr>
          <w:rFonts w:ascii="Century Gothic" w:hAnsi="Century Gothic" w:cs="Arial"/>
          <w:b/>
          <w:w w:val="100"/>
          <w:sz w:val="20"/>
          <w:u w:val="single"/>
        </w:rPr>
      </w:pPr>
      <w:r w:rsidRPr="005E3A75">
        <w:rPr>
          <w:rFonts w:ascii="Century Gothic" w:hAnsi="Century Gothic" w:cs="Arial"/>
          <w:b/>
          <w:w w:val="100"/>
          <w:sz w:val="20"/>
          <w:u w:val="single"/>
        </w:rPr>
        <w:t>ZAŁĄCZNIKI DO</w:t>
      </w:r>
      <w:r w:rsidR="00305F83" w:rsidRPr="005E3A75">
        <w:rPr>
          <w:rFonts w:ascii="Century Gothic" w:hAnsi="Century Gothic" w:cs="Arial"/>
          <w:b/>
          <w:w w:val="100"/>
          <w:sz w:val="20"/>
          <w:u w:val="single"/>
        </w:rPr>
        <w:t xml:space="preserve"> S</w:t>
      </w:r>
      <w:r w:rsidRPr="005E3A75">
        <w:rPr>
          <w:rFonts w:ascii="Century Gothic" w:hAnsi="Century Gothic" w:cs="Arial"/>
          <w:b/>
          <w:w w:val="100"/>
          <w:sz w:val="20"/>
          <w:u w:val="single"/>
        </w:rPr>
        <w:t>WZ:</w:t>
      </w:r>
    </w:p>
    <w:p w14:paraId="16770B2A" w14:textId="04F6801B" w:rsidR="00AD6A97"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1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proofErr w:type="spellStart"/>
      <w:r w:rsidR="00475F14">
        <w:rPr>
          <w:rFonts w:ascii="Century Gothic" w:hAnsi="Century Gothic" w:cs="Arial"/>
          <w:w w:val="100"/>
          <w:sz w:val="20"/>
          <w:lang w:eastAsia="en-US"/>
        </w:rPr>
        <w:t>S</w:t>
      </w:r>
      <w:r w:rsidR="00BD2870">
        <w:rPr>
          <w:rFonts w:ascii="Century Gothic" w:hAnsi="Century Gothic" w:cs="Arial"/>
          <w:w w:val="100"/>
          <w:sz w:val="20"/>
          <w:lang w:eastAsia="en-US"/>
        </w:rPr>
        <w:t>T</w:t>
      </w:r>
      <w:r w:rsidR="00475F14">
        <w:rPr>
          <w:rFonts w:ascii="Century Gothic" w:hAnsi="Century Gothic" w:cs="Arial"/>
          <w:w w:val="100"/>
          <w:sz w:val="20"/>
          <w:lang w:eastAsia="en-US"/>
        </w:rPr>
        <w:t>WiOR</w:t>
      </w:r>
      <w:proofErr w:type="spellEnd"/>
      <w:r w:rsidR="00AD6A97" w:rsidRPr="005E3A75">
        <w:rPr>
          <w:rFonts w:ascii="Century Gothic" w:hAnsi="Century Gothic" w:cs="Arial"/>
          <w:w w:val="100"/>
          <w:sz w:val="20"/>
          <w:lang w:eastAsia="en-US"/>
        </w:rPr>
        <w:t xml:space="preserve"> </w:t>
      </w:r>
    </w:p>
    <w:p w14:paraId="46C93CFB" w14:textId="029144DB"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2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000CA4" w:rsidRPr="005E3A75">
        <w:rPr>
          <w:rFonts w:ascii="Century Gothic" w:hAnsi="Century Gothic" w:cs="Arial"/>
          <w:w w:val="100"/>
          <w:sz w:val="20"/>
          <w:lang w:eastAsia="en-US"/>
        </w:rPr>
        <w:t>Projektowane</w:t>
      </w:r>
      <w:r w:rsidR="00E87980" w:rsidRPr="005E3A75">
        <w:rPr>
          <w:rFonts w:ascii="Century Gothic" w:hAnsi="Century Gothic" w:cs="Arial"/>
          <w:w w:val="100"/>
          <w:sz w:val="20"/>
          <w:lang w:eastAsia="en-US"/>
        </w:rPr>
        <w:t xml:space="preserve"> Postanowienia Umowy</w:t>
      </w:r>
      <w:r w:rsidRPr="005E3A75">
        <w:rPr>
          <w:rFonts w:ascii="Century Gothic" w:hAnsi="Century Gothic" w:cs="Arial"/>
          <w:w w:val="100"/>
          <w:sz w:val="20"/>
          <w:lang w:eastAsia="en-US"/>
        </w:rPr>
        <w:t>.</w:t>
      </w:r>
    </w:p>
    <w:p w14:paraId="65757689" w14:textId="64284FBD"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3</w:t>
      </w:r>
      <w:r w:rsidR="0001594B" w:rsidRPr="005E3A75">
        <w:rPr>
          <w:rFonts w:ascii="Century Gothic" w:hAnsi="Century Gothic" w:cs="Arial"/>
          <w:b/>
          <w:w w:val="100"/>
          <w:sz w:val="20"/>
          <w:lang w:eastAsia="en-US"/>
        </w:rPr>
        <w:t xml:space="preserve"> </w:t>
      </w:r>
      <w:r w:rsidR="00305F83" w:rsidRPr="005E3A75">
        <w:rPr>
          <w:rFonts w:ascii="Century Gothic" w:hAnsi="Century Gothic" w:cs="Arial"/>
          <w:b/>
          <w:w w:val="100"/>
          <w:sz w:val="20"/>
          <w:lang w:eastAsia="en-US"/>
        </w:rPr>
        <w:t>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 xml:space="preserve">– </w:t>
      </w:r>
      <w:r w:rsidR="0044311A" w:rsidRPr="005E3A75">
        <w:rPr>
          <w:rFonts w:ascii="Century Gothic" w:hAnsi="Century Gothic" w:cs="Arial"/>
          <w:w w:val="100"/>
          <w:sz w:val="20"/>
          <w:lang w:eastAsia="en-US"/>
        </w:rPr>
        <w:t>Oświadczenie, o którym mowa w art. 125 ust. 1 ustawy</w:t>
      </w:r>
      <w:r w:rsidR="001E3785">
        <w:rPr>
          <w:rFonts w:ascii="Century Gothic" w:hAnsi="Century Gothic" w:cs="Arial"/>
          <w:w w:val="100"/>
          <w:sz w:val="20"/>
          <w:lang w:eastAsia="en-US"/>
        </w:rPr>
        <w:t xml:space="preserve"> </w:t>
      </w:r>
      <w:proofErr w:type="spellStart"/>
      <w:r w:rsidR="001E3785">
        <w:rPr>
          <w:rFonts w:ascii="Century Gothic" w:hAnsi="Century Gothic" w:cs="Arial"/>
          <w:w w:val="100"/>
          <w:sz w:val="20"/>
          <w:lang w:eastAsia="en-US"/>
        </w:rPr>
        <w:t>Pzp</w:t>
      </w:r>
      <w:proofErr w:type="spellEnd"/>
      <w:r w:rsidR="0044311A" w:rsidRPr="005E3A75">
        <w:rPr>
          <w:rFonts w:ascii="Century Gothic" w:hAnsi="Century Gothic" w:cs="Arial"/>
          <w:w w:val="100"/>
          <w:sz w:val="20"/>
          <w:lang w:eastAsia="en-US"/>
        </w:rPr>
        <w:t>.</w:t>
      </w:r>
    </w:p>
    <w:p w14:paraId="66515E07" w14:textId="2860100E" w:rsidR="001E7998" w:rsidRPr="005E3A75" w:rsidRDefault="001E7998"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 xml:space="preserve">Załącznik nr </w:t>
      </w:r>
      <w:r w:rsidR="001161AA" w:rsidRPr="005E3A75">
        <w:rPr>
          <w:rFonts w:ascii="Century Gothic" w:hAnsi="Century Gothic" w:cs="Arial"/>
          <w:b/>
          <w:w w:val="100"/>
          <w:sz w:val="20"/>
          <w:lang w:eastAsia="en-US"/>
        </w:rPr>
        <w:t>4</w:t>
      </w:r>
      <w:r w:rsidR="00305F83" w:rsidRPr="005E3A75">
        <w:rPr>
          <w:rFonts w:ascii="Century Gothic" w:hAnsi="Century Gothic" w:cs="Arial"/>
          <w:b/>
          <w:w w:val="100"/>
          <w:sz w:val="20"/>
          <w:lang w:eastAsia="en-US"/>
        </w:rPr>
        <w:t xml:space="preserve"> 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w:t>
      </w:r>
      <w:r w:rsidRPr="005E3A75">
        <w:rPr>
          <w:rFonts w:ascii="Century Gothic" w:hAnsi="Century Gothic" w:cs="Arial"/>
          <w:b/>
          <w:w w:val="100"/>
          <w:sz w:val="20"/>
          <w:lang w:eastAsia="en-US"/>
        </w:rPr>
        <w:t xml:space="preserve"> </w:t>
      </w:r>
      <w:r w:rsidR="00E87980" w:rsidRPr="005E3A75">
        <w:rPr>
          <w:rFonts w:ascii="Century Gothic" w:hAnsi="Century Gothic" w:cs="Arial"/>
          <w:w w:val="100"/>
          <w:sz w:val="20"/>
          <w:lang w:eastAsia="en-US"/>
        </w:rPr>
        <w:t xml:space="preserve">Oświadczenie o przynależności lub braku przynależności do tej samej grupy kapitałowej, o której mowa w art. </w:t>
      </w:r>
      <w:r w:rsidR="00BA4DFA" w:rsidRPr="005E3A75">
        <w:rPr>
          <w:rFonts w:ascii="Century Gothic" w:hAnsi="Century Gothic" w:cs="Arial"/>
          <w:w w:val="100"/>
          <w:sz w:val="20"/>
          <w:lang w:eastAsia="en-US"/>
        </w:rPr>
        <w:t xml:space="preserve">108 ust. 5 ustawy </w:t>
      </w:r>
      <w:proofErr w:type="spellStart"/>
      <w:r w:rsidR="00BA4DFA" w:rsidRPr="005E3A75">
        <w:rPr>
          <w:rFonts w:ascii="Century Gothic" w:hAnsi="Century Gothic" w:cs="Arial"/>
          <w:w w:val="100"/>
          <w:sz w:val="20"/>
          <w:lang w:eastAsia="en-US"/>
        </w:rPr>
        <w:t>Pzp</w:t>
      </w:r>
      <w:proofErr w:type="spellEnd"/>
    </w:p>
    <w:p w14:paraId="50F2085E" w14:textId="3B323699" w:rsidR="00F41C1E" w:rsidRPr="005E3A75" w:rsidRDefault="00C817A5"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5</w:t>
      </w:r>
      <w:r w:rsidR="002B1F68" w:rsidRPr="005E3A75">
        <w:rPr>
          <w:rFonts w:ascii="Century Gothic" w:hAnsi="Century Gothic" w:cs="Arial"/>
          <w:b/>
          <w:w w:val="100"/>
          <w:sz w:val="20"/>
          <w:lang w:eastAsia="en-US"/>
        </w:rPr>
        <w:t xml:space="preserve"> do SWZ</w:t>
      </w:r>
      <w:r w:rsidR="002B1F68" w:rsidRPr="005E3A75">
        <w:rPr>
          <w:rFonts w:ascii="Century Gothic" w:hAnsi="Century Gothic" w:cs="Arial"/>
          <w:w w:val="100"/>
          <w:sz w:val="20"/>
          <w:lang w:eastAsia="en-US"/>
        </w:rPr>
        <w:t xml:space="preserve"> – Oświadczenie wykonawcy o aktualności informacji zawartych w oświadczeniu, o którym mowa w art. 125 ust. 1 ustawy</w:t>
      </w:r>
      <w:r w:rsidR="001E3785">
        <w:rPr>
          <w:rFonts w:ascii="Century Gothic" w:hAnsi="Century Gothic" w:cs="Arial"/>
          <w:w w:val="100"/>
          <w:sz w:val="20"/>
          <w:lang w:eastAsia="en-US"/>
        </w:rPr>
        <w:t xml:space="preserve"> </w:t>
      </w:r>
      <w:proofErr w:type="spellStart"/>
      <w:r w:rsidR="001E3785">
        <w:rPr>
          <w:rFonts w:ascii="Century Gothic" w:hAnsi="Century Gothic" w:cs="Arial"/>
          <w:w w:val="100"/>
          <w:sz w:val="20"/>
          <w:lang w:eastAsia="en-US"/>
        </w:rPr>
        <w:t>Pzp</w:t>
      </w:r>
      <w:proofErr w:type="spellEnd"/>
      <w:r w:rsidR="002B1F68" w:rsidRPr="005E3A75">
        <w:rPr>
          <w:rFonts w:ascii="Century Gothic" w:hAnsi="Century Gothic" w:cs="Arial"/>
          <w:w w:val="100"/>
          <w:sz w:val="20"/>
          <w:lang w:eastAsia="en-US"/>
        </w:rPr>
        <w:t>.</w:t>
      </w:r>
    </w:p>
    <w:p w14:paraId="733A4FDE" w14:textId="4E150ED2" w:rsidR="00C1755D" w:rsidRPr="005E3A75" w:rsidRDefault="00C1755D"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Załącznik nr 6 do SWZ</w:t>
      </w:r>
      <w:r w:rsidRPr="005E3A75">
        <w:rPr>
          <w:rFonts w:ascii="Century Gothic" w:hAnsi="Century Gothic" w:cs="Arial"/>
          <w:w w:val="100"/>
          <w:sz w:val="20"/>
          <w:lang w:eastAsia="en-US"/>
        </w:rPr>
        <w:t xml:space="preserve"> – Wykaz robót</w:t>
      </w:r>
      <w:r w:rsidR="00F82D05" w:rsidRPr="005E3A75">
        <w:rPr>
          <w:rFonts w:ascii="Century Gothic" w:hAnsi="Century Gothic" w:cs="Arial"/>
          <w:w w:val="100"/>
          <w:sz w:val="20"/>
          <w:lang w:eastAsia="en-US"/>
        </w:rPr>
        <w:t>.</w:t>
      </w:r>
    </w:p>
    <w:p w14:paraId="5DB23526" w14:textId="230976BD" w:rsidR="001D7541" w:rsidRDefault="001D7541" w:rsidP="001D7541">
      <w:pPr>
        <w:autoSpaceDE/>
        <w:autoSpaceDN/>
        <w:spacing w:before="0" w:line="360" w:lineRule="auto"/>
        <w:rPr>
          <w:rFonts w:ascii="Century Gothic" w:hAnsi="Century Gothic" w:cs="Open Sans"/>
          <w:w w:val="100"/>
          <w:sz w:val="20"/>
          <w:lang w:eastAsia="en-US"/>
        </w:rPr>
      </w:pPr>
      <w:r w:rsidRPr="00A26D1B">
        <w:rPr>
          <w:rFonts w:ascii="Century Gothic" w:hAnsi="Century Gothic" w:cs="Open Sans"/>
          <w:b/>
          <w:w w:val="100"/>
          <w:sz w:val="20"/>
          <w:lang w:eastAsia="en-US"/>
        </w:rPr>
        <w:t xml:space="preserve">Załącznik nr </w:t>
      </w:r>
      <w:r>
        <w:rPr>
          <w:rFonts w:ascii="Century Gothic" w:hAnsi="Century Gothic" w:cs="Open Sans"/>
          <w:b/>
          <w:w w:val="100"/>
          <w:sz w:val="20"/>
          <w:lang w:eastAsia="en-US"/>
        </w:rPr>
        <w:t xml:space="preserve">7 </w:t>
      </w:r>
      <w:r w:rsidRPr="00A26D1B">
        <w:rPr>
          <w:rFonts w:ascii="Century Gothic" w:hAnsi="Century Gothic" w:cs="Open Sans"/>
          <w:b/>
          <w:w w:val="100"/>
          <w:sz w:val="20"/>
          <w:lang w:eastAsia="en-US"/>
        </w:rPr>
        <w:t>do SWZ</w:t>
      </w:r>
      <w:r>
        <w:rPr>
          <w:rFonts w:ascii="Century Gothic" w:hAnsi="Century Gothic" w:cs="Open Sans"/>
          <w:w w:val="100"/>
          <w:sz w:val="20"/>
          <w:lang w:eastAsia="en-US"/>
        </w:rPr>
        <w:t>- Oświadczenie Wykonawców wspólnie ubiegających się o udzielenie zamówienia w zakresie, o którym mowa w art. 117 ust. 4 ustawy</w:t>
      </w:r>
      <w:r w:rsidR="001E3785">
        <w:rPr>
          <w:rFonts w:ascii="Century Gothic" w:hAnsi="Century Gothic" w:cs="Open Sans"/>
          <w:w w:val="100"/>
          <w:sz w:val="20"/>
          <w:lang w:eastAsia="en-US"/>
        </w:rPr>
        <w:t xml:space="preserve"> </w:t>
      </w:r>
      <w:proofErr w:type="spellStart"/>
      <w:r w:rsidR="001E3785">
        <w:rPr>
          <w:rFonts w:ascii="Century Gothic" w:hAnsi="Century Gothic" w:cs="Open Sans"/>
          <w:w w:val="100"/>
          <w:sz w:val="20"/>
          <w:lang w:eastAsia="en-US"/>
        </w:rPr>
        <w:t>Pzp</w:t>
      </w:r>
      <w:proofErr w:type="spellEnd"/>
      <w:r w:rsidR="00F52B8D">
        <w:rPr>
          <w:rFonts w:ascii="Century Gothic" w:hAnsi="Century Gothic" w:cs="Open Sans"/>
          <w:w w:val="100"/>
          <w:sz w:val="20"/>
          <w:lang w:eastAsia="en-US"/>
        </w:rPr>
        <w:t>.</w:t>
      </w:r>
    </w:p>
    <w:p w14:paraId="13670BED" w14:textId="21FA81EA" w:rsidR="007D15A6" w:rsidRDefault="007D15A6" w:rsidP="00237B13">
      <w:pPr>
        <w:autoSpaceDE/>
        <w:autoSpaceDN/>
        <w:spacing w:before="0" w:line="360" w:lineRule="auto"/>
        <w:rPr>
          <w:rFonts w:ascii="Century Gothic" w:hAnsi="Century Gothic" w:cs="Open Sans"/>
          <w:w w:val="100"/>
          <w:sz w:val="20"/>
          <w:lang w:eastAsia="en-US"/>
        </w:rPr>
      </w:pPr>
    </w:p>
    <w:p w14:paraId="2256A3A9" w14:textId="3345270F" w:rsidR="00905607" w:rsidRDefault="00905607" w:rsidP="00237B13">
      <w:pPr>
        <w:autoSpaceDE/>
        <w:autoSpaceDN/>
        <w:spacing w:before="0" w:line="360" w:lineRule="auto"/>
        <w:rPr>
          <w:rFonts w:ascii="Century Gothic" w:hAnsi="Century Gothic" w:cs="Open Sans"/>
          <w:w w:val="100"/>
          <w:sz w:val="20"/>
          <w:lang w:eastAsia="en-US"/>
        </w:rPr>
      </w:pPr>
    </w:p>
    <w:p w14:paraId="7EF84B8E" w14:textId="4E287E8E" w:rsidR="00905607" w:rsidRDefault="00905607" w:rsidP="00237B13">
      <w:pPr>
        <w:autoSpaceDE/>
        <w:autoSpaceDN/>
        <w:spacing w:before="0" w:line="360" w:lineRule="auto"/>
        <w:rPr>
          <w:rFonts w:ascii="Century Gothic" w:hAnsi="Century Gothic" w:cs="Open Sans"/>
          <w:w w:val="100"/>
          <w:sz w:val="20"/>
          <w:lang w:eastAsia="en-US"/>
        </w:rPr>
      </w:pPr>
    </w:p>
    <w:p w14:paraId="028BEF72" w14:textId="2A82A29E" w:rsidR="00905607" w:rsidRDefault="00905607" w:rsidP="00237B13">
      <w:pPr>
        <w:autoSpaceDE/>
        <w:autoSpaceDN/>
        <w:spacing w:before="0" w:line="360" w:lineRule="auto"/>
        <w:rPr>
          <w:rFonts w:ascii="Century Gothic" w:hAnsi="Century Gothic" w:cs="Open Sans"/>
          <w:w w:val="100"/>
          <w:sz w:val="20"/>
          <w:lang w:eastAsia="en-US"/>
        </w:rPr>
      </w:pPr>
    </w:p>
    <w:p w14:paraId="70A54057" w14:textId="6587284B" w:rsidR="00905607" w:rsidRDefault="00905607" w:rsidP="00237B13">
      <w:pPr>
        <w:autoSpaceDE/>
        <w:autoSpaceDN/>
        <w:spacing w:before="0" w:line="360" w:lineRule="auto"/>
        <w:rPr>
          <w:rFonts w:ascii="Century Gothic" w:hAnsi="Century Gothic" w:cs="Open Sans"/>
          <w:w w:val="100"/>
          <w:sz w:val="20"/>
          <w:lang w:eastAsia="en-US"/>
        </w:rPr>
      </w:pPr>
    </w:p>
    <w:p w14:paraId="0D21BBB6" w14:textId="547B674A" w:rsidR="00905607" w:rsidRDefault="00905607" w:rsidP="00237B13">
      <w:pPr>
        <w:autoSpaceDE/>
        <w:autoSpaceDN/>
        <w:spacing w:before="0" w:line="360" w:lineRule="auto"/>
        <w:rPr>
          <w:rFonts w:ascii="Century Gothic" w:hAnsi="Century Gothic" w:cs="Open Sans"/>
          <w:w w:val="100"/>
          <w:sz w:val="20"/>
          <w:lang w:eastAsia="en-US"/>
        </w:rPr>
      </w:pPr>
    </w:p>
    <w:p w14:paraId="1D367340" w14:textId="5CD3D33F" w:rsidR="00905607" w:rsidRDefault="00905607" w:rsidP="00237B13">
      <w:pPr>
        <w:autoSpaceDE/>
        <w:autoSpaceDN/>
        <w:spacing w:before="0" w:line="360" w:lineRule="auto"/>
        <w:rPr>
          <w:rFonts w:ascii="Century Gothic" w:hAnsi="Century Gothic" w:cs="Open Sans"/>
          <w:w w:val="100"/>
          <w:sz w:val="20"/>
          <w:lang w:eastAsia="en-US"/>
        </w:rPr>
      </w:pPr>
    </w:p>
    <w:p w14:paraId="455BF9F8" w14:textId="65BE6923" w:rsidR="00905607" w:rsidRDefault="00905607" w:rsidP="00237B13">
      <w:pPr>
        <w:autoSpaceDE/>
        <w:autoSpaceDN/>
        <w:spacing w:before="0" w:line="360" w:lineRule="auto"/>
        <w:rPr>
          <w:rFonts w:ascii="Century Gothic" w:hAnsi="Century Gothic" w:cs="Open Sans"/>
          <w:w w:val="100"/>
          <w:sz w:val="20"/>
          <w:lang w:eastAsia="en-US"/>
        </w:rPr>
      </w:pPr>
    </w:p>
    <w:p w14:paraId="54D45F6C" w14:textId="568E16B1" w:rsidR="00905607" w:rsidRDefault="00905607" w:rsidP="00237B13">
      <w:pPr>
        <w:autoSpaceDE/>
        <w:autoSpaceDN/>
        <w:spacing w:before="0" w:line="360" w:lineRule="auto"/>
        <w:rPr>
          <w:rFonts w:ascii="Century Gothic" w:hAnsi="Century Gothic" w:cs="Open Sans"/>
          <w:w w:val="100"/>
          <w:sz w:val="20"/>
          <w:lang w:eastAsia="en-US"/>
        </w:rPr>
      </w:pPr>
    </w:p>
    <w:p w14:paraId="240956E0" w14:textId="203E8C7D" w:rsidR="00905607" w:rsidRDefault="00905607" w:rsidP="00237B13">
      <w:pPr>
        <w:autoSpaceDE/>
        <w:autoSpaceDN/>
        <w:spacing w:before="0" w:line="360" w:lineRule="auto"/>
        <w:rPr>
          <w:rFonts w:ascii="Century Gothic" w:hAnsi="Century Gothic" w:cs="Open Sans"/>
          <w:w w:val="100"/>
          <w:sz w:val="20"/>
          <w:lang w:eastAsia="en-US"/>
        </w:rPr>
      </w:pPr>
    </w:p>
    <w:p w14:paraId="1AA04ABD" w14:textId="50B5929C" w:rsidR="00905607" w:rsidRDefault="00905607" w:rsidP="00237B13">
      <w:pPr>
        <w:autoSpaceDE/>
        <w:autoSpaceDN/>
        <w:spacing w:before="0" w:line="360" w:lineRule="auto"/>
        <w:rPr>
          <w:rFonts w:ascii="Century Gothic" w:hAnsi="Century Gothic" w:cs="Open Sans"/>
          <w:w w:val="100"/>
          <w:sz w:val="20"/>
          <w:lang w:eastAsia="en-US"/>
        </w:rPr>
      </w:pPr>
    </w:p>
    <w:p w14:paraId="60C64662" w14:textId="74CB90AD" w:rsidR="00D00569" w:rsidRDefault="00D00569" w:rsidP="00237B13">
      <w:pPr>
        <w:autoSpaceDE/>
        <w:autoSpaceDN/>
        <w:spacing w:before="0" w:line="360" w:lineRule="auto"/>
        <w:rPr>
          <w:rFonts w:ascii="Century Gothic" w:hAnsi="Century Gothic" w:cs="Open Sans"/>
          <w:w w:val="100"/>
          <w:sz w:val="20"/>
          <w:lang w:eastAsia="en-US"/>
        </w:rPr>
      </w:pPr>
    </w:p>
    <w:p w14:paraId="48108BF8" w14:textId="6FECD9A3" w:rsidR="00425485" w:rsidRPr="0014252E" w:rsidRDefault="00424F34" w:rsidP="00F80404">
      <w:pPr>
        <w:pStyle w:val="Nagwek3"/>
        <w:rPr>
          <w:rFonts w:ascii="Century Gothic" w:hAnsi="Century Gothic"/>
          <w:sz w:val="20"/>
          <w:szCs w:val="20"/>
        </w:rPr>
      </w:pPr>
      <w:bookmarkStart w:id="94" w:name="_Toc534368277"/>
      <w:r>
        <w:rPr>
          <w:rFonts w:ascii="Century Gothic" w:hAnsi="Century Gothic"/>
          <w:sz w:val="20"/>
          <w:szCs w:val="20"/>
        </w:rPr>
        <w:lastRenderedPageBreak/>
        <w:t>Z</w:t>
      </w:r>
      <w:r w:rsidR="0038736A" w:rsidRPr="0014252E">
        <w:rPr>
          <w:rFonts w:ascii="Century Gothic" w:hAnsi="Century Gothic"/>
          <w:sz w:val="20"/>
          <w:szCs w:val="20"/>
        </w:rPr>
        <w:t>ałą</w:t>
      </w:r>
      <w:r w:rsidR="00305F83" w:rsidRPr="0014252E">
        <w:rPr>
          <w:rFonts w:ascii="Century Gothic" w:hAnsi="Century Gothic"/>
          <w:sz w:val="20"/>
          <w:szCs w:val="20"/>
        </w:rPr>
        <w:t>cznik nr 1 do S</w:t>
      </w:r>
      <w:r w:rsidR="0038736A" w:rsidRPr="0014252E">
        <w:rPr>
          <w:rFonts w:ascii="Century Gothic" w:hAnsi="Century Gothic"/>
          <w:sz w:val="20"/>
          <w:szCs w:val="20"/>
        </w:rPr>
        <w:t>WZ</w:t>
      </w:r>
      <w:r w:rsidR="00474108" w:rsidRPr="0014252E">
        <w:rPr>
          <w:rFonts w:ascii="Century Gothic" w:hAnsi="Century Gothic"/>
          <w:sz w:val="20"/>
          <w:szCs w:val="20"/>
        </w:rPr>
        <w:t xml:space="preserve"> </w:t>
      </w:r>
    </w:p>
    <w:p w14:paraId="05B4691E" w14:textId="2D1B2076" w:rsidR="00C439CA" w:rsidRDefault="00C439CA" w:rsidP="00160577">
      <w:pPr>
        <w:keepNext/>
        <w:spacing w:before="0" w:line="240" w:lineRule="auto"/>
        <w:jc w:val="center"/>
        <w:outlineLvl w:val="2"/>
        <w:rPr>
          <w:rFonts w:ascii="Century Gothic" w:hAnsi="Century Gothic" w:cs="Arial"/>
          <w:b/>
          <w:bCs/>
          <w:w w:val="100"/>
          <w:sz w:val="20"/>
        </w:rPr>
      </w:pPr>
    </w:p>
    <w:p w14:paraId="04B9257D" w14:textId="06D79F64" w:rsidR="00242918" w:rsidRDefault="00242918" w:rsidP="00160577">
      <w:pPr>
        <w:keepNext/>
        <w:spacing w:before="0" w:line="240" w:lineRule="auto"/>
        <w:jc w:val="center"/>
        <w:outlineLvl w:val="2"/>
        <w:rPr>
          <w:rFonts w:ascii="Century Gothic" w:hAnsi="Century Gothic" w:cs="Arial"/>
          <w:b/>
          <w:bCs/>
          <w:w w:val="100"/>
          <w:sz w:val="20"/>
        </w:rPr>
      </w:pPr>
    </w:p>
    <w:p w14:paraId="210FEC1E" w14:textId="2D2B3A4B" w:rsidR="00242918" w:rsidRDefault="00242918" w:rsidP="00C709C7">
      <w:pPr>
        <w:keepNext/>
        <w:spacing w:before="0" w:line="240" w:lineRule="auto"/>
        <w:outlineLvl w:val="2"/>
        <w:rPr>
          <w:rFonts w:ascii="Century Gothic" w:hAnsi="Century Gothic" w:cs="Arial"/>
          <w:b/>
          <w:bCs/>
          <w:w w:val="100"/>
          <w:sz w:val="20"/>
        </w:rPr>
      </w:pPr>
    </w:p>
    <w:p w14:paraId="703CCDA5" w14:textId="77777777" w:rsidR="00242918" w:rsidRDefault="00242918" w:rsidP="00160577">
      <w:pPr>
        <w:keepNext/>
        <w:spacing w:before="0" w:line="240" w:lineRule="auto"/>
        <w:jc w:val="center"/>
        <w:outlineLvl w:val="2"/>
        <w:rPr>
          <w:rFonts w:ascii="Century Gothic" w:hAnsi="Century Gothic" w:cs="Arial"/>
          <w:b/>
          <w:bCs/>
          <w:w w:val="100"/>
          <w:sz w:val="20"/>
        </w:rPr>
      </w:pPr>
    </w:p>
    <w:p w14:paraId="7EC1337C" w14:textId="7D2AADC2" w:rsidR="00160577" w:rsidRDefault="00160577" w:rsidP="00160577">
      <w:pPr>
        <w:keepNext/>
        <w:spacing w:before="0" w:line="240" w:lineRule="auto"/>
        <w:jc w:val="center"/>
        <w:outlineLvl w:val="2"/>
        <w:rPr>
          <w:rFonts w:ascii="Century Gothic" w:hAnsi="Century Gothic" w:cs="Arial"/>
          <w:b/>
          <w:bCs/>
          <w:w w:val="100"/>
          <w:sz w:val="20"/>
        </w:rPr>
      </w:pPr>
    </w:p>
    <w:p w14:paraId="04416344" w14:textId="77777777" w:rsidR="00763410" w:rsidRDefault="00763410" w:rsidP="00C709C7">
      <w:pPr>
        <w:jc w:val="center"/>
        <w:rPr>
          <w:rFonts w:ascii="Century Gothic" w:hAnsi="Century Gothic" w:cs="Arial"/>
          <w:b/>
          <w:bCs/>
          <w:w w:val="100"/>
          <w:sz w:val="20"/>
        </w:rPr>
      </w:pPr>
    </w:p>
    <w:p w14:paraId="410F5FEB" w14:textId="77777777" w:rsidR="00763410" w:rsidRDefault="00763410" w:rsidP="00C709C7">
      <w:pPr>
        <w:jc w:val="center"/>
        <w:rPr>
          <w:rFonts w:ascii="Century Gothic" w:hAnsi="Century Gothic" w:cs="Arial"/>
          <w:b/>
          <w:bCs/>
          <w:w w:val="100"/>
          <w:sz w:val="20"/>
        </w:rPr>
      </w:pPr>
    </w:p>
    <w:p w14:paraId="3D3DA407" w14:textId="57A7061D" w:rsidR="00160577" w:rsidRDefault="00763410" w:rsidP="00C709C7">
      <w:pPr>
        <w:jc w:val="center"/>
        <w:rPr>
          <w:rFonts w:ascii="Century Gothic" w:hAnsi="Century Gothic" w:cs="Arial"/>
          <w:b/>
          <w:bCs/>
          <w:w w:val="100"/>
          <w:sz w:val="20"/>
        </w:rPr>
      </w:pPr>
      <w:r>
        <w:rPr>
          <w:rFonts w:ascii="Century Gothic" w:hAnsi="Century Gothic" w:cs="Arial"/>
          <w:b/>
          <w:bCs/>
          <w:w w:val="100"/>
          <w:sz w:val="20"/>
        </w:rPr>
        <w:t>Specyfikacja Techniczna Wykonania i Odbioru Robót</w:t>
      </w:r>
      <w:r w:rsidR="00F52B8D">
        <w:rPr>
          <w:rFonts w:ascii="Century Gothic" w:hAnsi="Century Gothic" w:cs="Arial"/>
          <w:b/>
          <w:bCs/>
          <w:w w:val="100"/>
          <w:sz w:val="20"/>
        </w:rPr>
        <w:t xml:space="preserve"> z załącznikami</w:t>
      </w:r>
    </w:p>
    <w:p w14:paraId="5DEA11B5" w14:textId="471E8DF0" w:rsidR="00763410" w:rsidRPr="00C709C7" w:rsidRDefault="00763410" w:rsidP="00C709C7">
      <w:pPr>
        <w:jc w:val="center"/>
        <w:rPr>
          <w:rFonts w:ascii="Century Gothic" w:hAnsi="Century Gothic"/>
          <w:b/>
          <w:sz w:val="20"/>
        </w:rPr>
      </w:pPr>
      <w:r>
        <w:rPr>
          <w:rFonts w:ascii="Century Gothic" w:hAnsi="Century Gothic" w:cs="Arial"/>
          <w:b/>
          <w:bCs/>
          <w:w w:val="100"/>
          <w:sz w:val="20"/>
        </w:rPr>
        <w:t>- dokument w oddzielnym pliku</w:t>
      </w:r>
    </w:p>
    <w:p w14:paraId="65D5662E" w14:textId="4954FC92" w:rsidR="00160577" w:rsidRDefault="00160577" w:rsidP="003A6F15">
      <w:pPr>
        <w:tabs>
          <w:tab w:val="right" w:leader="dot" w:pos="9639"/>
        </w:tabs>
        <w:spacing w:before="120"/>
        <w:rPr>
          <w:rFonts w:ascii="Century Gothic" w:hAnsi="Century Gothic" w:cs="Arial"/>
          <w:w w:val="100"/>
          <w:sz w:val="20"/>
        </w:rPr>
      </w:pPr>
    </w:p>
    <w:p w14:paraId="5C6A441B" w14:textId="64D5B846" w:rsidR="00905607" w:rsidRDefault="00905607" w:rsidP="003A6F15">
      <w:pPr>
        <w:tabs>
          <w:tab w:val="right" w:leader="dot" w:pos="9639"/>
        </w:tabs>
        <w:spacing w:before="120"/>
        <w:rPr>
          <w:rFonts w:ascii="Century Gothic" w:hAnsi="Century Gothic" w:cs="Arial"/>
          <w:w w:val="100"/>
          <w:sz w:val="20"/>
        </w:rPr>
      </w:pPr>
    </w:p>
    <w:p w14:paraId="760B3C01" w14:textId="7145E0ED" w:rsidR="00905607" w:rsidRDefault="00905607" w:rsidP="003A6F15">
      <w:pPr>
        <w:tabs>
          <w:tab w:val="right" w:leader="dot" w:pos="9639"/>
        </w:tabs>
        <w:spacing w:before="120"/>
        <w:rPr>
          <w:rFonts w:ascii="Century Gothic" w:hAnsi="Century Gothic" w:cs="Arial"/>
          <w:w w:val="100"/>
          <w:sz w:val="20"/>
        </w:rPr>
      </w:pPr>
    </w:p>
    <w:p w14:paraId="20D2CE6C" w14:textId="72F8F2C5" w:rsidR="00905607" w:rsidRDefault="00905607" w:rsidP="003A6F15">
      <w:pPr>
        <w:tabs>
          <w:tab w:val="right" w:leader="dot" w:pos="9639"/>
        </w:tabs>
        <w:spacing w:before="120"/>
        <w:rPr>
          <w:rFonts w:ascii="Century Gothic" w:hAnsi="Century Gothic" w:cs="Arial"/>
          <w:w w:val="100"/>
          <w:sz w:val="20"/>
        </w:rPr>
      </w:pPr>
    </w:p>
    <w:p w14:paraId="5386576B" w14:textId="06DBE221" w:rsidR="00905607" w:rsidRDefault="00905607" w:rsidP="003A6F15">
      <w:pPr>
        <w:tabs>
          <w:tab w:val="right" w:leader="dot" w:pos="9639"/>
        </w:tabs>
        <w:spacing w:before="120"/>
        <w:rPr>
          <w:rFonts w:ascii="Century Gothic" w:hAnsi="Century Gothic" w:cs="Arial"/>
          <w:w w:val="100"/>
          <w:sz w:val="20"/>
        </w:rPr>
      </w:pPr>
    </w:p>
    <w:p w14:paraId="3C7EBA72" w14:textId="78643E95" w:rsidR="00905607" w:rsidRDefault="00905607" w:rsidP="003A6F15">
      <w:pPr>
        <w:tabs>
          <w:tab w:val="right" w:leader="dot" w:pos="9639"/>
        </w:tabs>
        <w:spacing w:before="120"/>
        <w:rPr>
          <w:rFonts w:ascii="Century Gothic" w:hAnsi="Century Gothic" w:cs="Arial"/>
          <w:w w:val="100"/>
          <w:sz w:val="20"/>
        </w:rPr>
      </w:pPr>
    </w:p>
    <w:p w14:paraId="38C1DB9B" w14:textId="596827FB" w:rsidR="00905607" w:rsidRDefault="00905607" w:rsidP="003A6F15">
      <w:pPr>
        <w:tabs>
          <w:tab w:val="right" w:leader="dot" w:pos="9639"/>
        </w:tabs>
        <w:spacing w:before="120"/>
        <w:rPr>
          <w:rFonts w:ascii="Century Gothic" w:hAnsi="Century Gothic" w:cs="Arial"/>
          <w:w w:val="100"/>
          <w:sz w:val="20"/>
        </w:rPr>
      </w:pPr>
    </w:p>
    <w:p w14:paraId="0BD2BCA0" w14:textId="63B48F66" w:rsidR="00905607" w:rsidRDefault="00905607" w:rsidP="003A6F15">
      <w:pPr>
        <w:tabs>
          <w:tab w:val="right" w:leader="dot" w:pos="9639"/>
        </w:tabs>
        <w:spacing w:before="120"/>
        <w:rPr>
          <w:rFonts w:ascii="Century Gothic" w:hAnsi="Century Gothic" w:cs="Arial"/>
          <w:w w:val="100"/>
          <w:sz w:val="20"/>
        </w:rPr>
      </w:pPr>
    </w:p>
    <w:p w14:paraId="20EE2B66" w14:textId="24F55489" w:rsidR="00905607" w:rsidRDefault="00905607" w:rsidP="003A6F15">
      <w:pPr>
        <w:tabs>
          <w:tab w:val="right" w:leader="dot" w:pos="9639"/>
        </w:tabs>
        <w:spacing w:before="120"/>
        <w:rPr>
          <w:rFonts w:ascii="Century Gothic" w:hAnsi="Century Gothic" w:cs="Arial"/>
          <w:w w:val="100"/>
          <w:sz w:val="20"/>
        </w:rPr>
      </w:pPr>
    </w:p>
    <w:p w14:paraId="72B8DF03" w14:textId="29C1CFED" w:rsidR="00905607" w:rsidRDefault="00905607" w:rsidP="003A6F15">
      <w:pPr>
        <w:tabs>
          <w:tab w:val="right" w:leader="dot" w:pos="9639"/>
        </w:tabs>
        <w:spacing w:before="120"/>
        <w:rPr>
          <w:rFonts w:ascii="Century Gothic" w:hAnsi="Century Gothic" w:cs="Arial"/>
          <w:w w:val="100"/>
          <w:sz w:val="20"/>
        </w:rPr>
      </w:pPr>
    </w:p>
    <w:p w14:paraId="0B52810E" w14:textId="359CA1FA" w:rsidR="00905607" w:rsidRDefault="00905607" w:rsidP="003A6F15">
      <w:pPr>
        <w:tabs>
          <w:tab w:val="right" w:leader="dot" w:pos="9639"/>
        </w:tabs>
        <w:spacing w:before="120"/>
        <w:rPr>
          <w:rFonts w:ascii="Century Gothic" w:hAnsi="Century Gothic" w:cs="Arial"/>
          <w:w w:val="100"/>
          <w:sz w:val="20"/>
        </w:rPr>
      </w:pPr>
    </w:p>
    <w:p w14:paraId="54FED321" w14:textId="3665528B" w:rsidR="00905607" w:rsidRDefault="00905607" w:rsidP="003A6F15">
      <w:pPr>
        <w:tabs>
          <w:tab w:val="right" w:leader="dot" w:pos="9639"/>
        </w:tabs>
        <w:spacing w:before="120"/>
        <w:rPr>
          <w:rFonts w:ascii="Century Gothic" w:hAnsi="Century Gothic" w:cs="Arial"/>
          <w:w w:val="100"/>
          <w:sz w:val="20"/>
        </w:rPr>
      </w:pPr>
    </w:p>
    <w:p w14:paraId="681C6826" w14:textId="226F1DBD" w:rsidR="00905607" w:rsidRDefault="00905607" w:rsidP="003A6F15">
      <w:pPr>
        <w:tabs>
          <w:tab w:val="right" w:leader="dot" w:pos="9639"/>
        </w:tabs>
        <w:spacing w:before="120"/>
        <w:rPr>
          <w:rFonts w:ascii="Century Gothic" w:hAnsi="Century Gothic" w:cs="Arial"/>
          <w:w w:val="100"/>
          <w:sz w:val="20"/>
        </w:rPr>
      </w:pPr>
    </w:p>
    <w:p w14:paraId="1BD4932F" w14:textId="5507D0CE" w:rsidR="00905607" w:rsidRDefault="00905607" w:rsidP="003A6F15">
      <w:pPr>
        <w:tabs>
          <w:tab w:val="right" w:leader="dot" w:pos="9639"/>
        </w:tabs>
        <w:spacing w:before="120"/>
        <w:rPr>
          <w:rFonts w:ascii="Century Gothic" w:hAnsi="Century Gothic" w:cs="Arial"/>
          <w:w w:val="100"/>
          <w:sz w:val="20"/>
        </w:rPr>
      </w:pPr>
    </w:p>
    <w:p w14:paraId="27E24B73" w14:textId="5581B1DF" w:rsidR="00905607" w:rsidRDefault="00905607" w:rsidP="003A6F15">
      <w:pPr>
        <w:tabs>
          <w:tab w:val="right" w:leader="dot" w:pos="9639"/>
        </w:tabs>
        <w:spacing w:before="120"/>
        <w:rPr>
          <w:rFonts w:ascii="Century Gothic" w:hAnsi="Century Gothic" w:cs="Arial"/>
          <w:w w:val="100"/>
          <w:sz w:val="20"/>
        </w:rPr>
      </w:pPr>
    </w:p>
    <w:p w14:paraId="6B91AA93" w14:textId="7E8285D3" w:rsidR="00905607" w:rsidRDefault="00905607" w:rsidP="003A6F15">
      <w:pPr>
        <w:tabs>
          <w:tab w:val="right" w:leader="dot" w:pos="9639"/>
        </w:tabs>
        <w:spacing w:before="120"/>
        <w:rPr>
          <w:rFonts w:ascii="Century Gothic" w:hAnsi="Century Gothic" w:cs="Arial"/>
          <w:w w:val="100"/>
          <w:sz w:val="20"/>
        </w:rPr>
      </w:pPr>
    </w:p>
    <w:p w14:paraId="7054E18A" w14:textId="2195D36D" w:rsidR="00905607" w:rsidRDefault="00905607" w:rsidP="003A6F15">
      <w:pPr>
        <w:tabs>
          <w:tab w:val="right" w:leader="dot" w:pos="9639"/>
        </w:tabs>
        <w:spacing w:before="120"/>
        <w:rPr>
          <w:rFonts w:ascii="Century Gothic" w:hAnsi="Century Gothic" w:cs="Arial"/>
          <w:w w:val="100"/>
          <w:sz w:val="20"/>
        </w:rPr>
      </w:pPr>
    </w:p>
    <w:p w14:paraId="0BDCB77F" w14:textId="53B44C4C" w:rsidR="00905607" w:rsidRDefault="00905607" w:rsidP="003A6F15">
      <w:pPr>
        <w:tabs>
          <w:tab w:val="right" w:leader="dot" w:pos="9639"/>
        </w:tabs>
        <w:spacing w:before="120"/>
        <w:rPr>
          <w:rFonts w:ascii="Century Gothic" w:hAnsi="Century Gothic" w:cs="Arial"/>
          <w:w w:val="100"/>
          <w:sz w:val="20"/>
        </w:rPr>
      </w:pPr>
    </w:p>
    <w:p w14:paraId="46DFE690" w14:textId="2AEB53CB" w:rsidR="00905607" w:rsidRDefault="00905607" w:rsidP="003A6F15">
      <w:pPr>
        <w:tabs>
          <w:tab w:val="right" w:leader="dot" w:pos="9639"/>
        </w:tabs>
        <w:spacing w:before="120"/>
        <w:rPr>
          <w:rFonts w:ascii="Century Gothic" w:hAnsi="Century Gothic" w:cs="Arial"/>
          <w:w w:val="100"/>
          <w:sz w:val="20"/>
        </w:rPr>
      </w:pPr>
    </w:p>
    <w:p w14:paraId="20FA500A" w14:textId="77777777" w:rsidR="00905607" w:rsidRDefault="00905607" w:rsidP="003A6F15">
      <w:pPr>
        <w:tabs>
          <w:tab w:val="right" w:leader="dot" w:pos="9639"/>
        </w:tabs>
        <w:spacing w:before="120"/>
        <w:rPr>
          <w:rFonts w:ascii="Century Gothic" w:hAnsi="Century Gothic" w:cs="Arial"/>
          <w:w w:val="100"/>
          <w:sz w:val="20"/>
        </w:rPr>
      </w:pPr>
    </w:p>
    <w:p w14:paraId="6FFB9D59" w14:textId="54FF3366" w:rsidR="00425485" w:rsidRPr="0014252E" w:rsidRDefault="00425485" w:rsidP="00425485">
      <w:pPr>
        <w:pStyle w:val="Nagwek3"/>
        <w:rPr>
          <w:rFonts w:ascii="Century Gothic" w:hAnsi="Century Gothic"/>
          <w:sz w:val="20"/>
          <w:szCs w:val="20"/>
        </w:rPr>
      </w:pPr>
      <w:r w:rsidRPr="0014252E">
        <w:rPr>
          <w:rFonts w:ascii="Century Gothic" w:hAnsi="Century Gothic"/>
          <w:sz w:val="20"/>
          <w:szCs w:val="20"/>
        </w:rPr>
        <w:lastRenderedPageBreak/>
        <w:t>Załą</w:t>
      </w:r>
      <w:r w:rsidR="00305F83" w:rsidRPr="0014252E">
        <w:rPr>
          <w:rFonts w:ascii="Century Gothic" w:hAnsi="Century Gothic"/>
          <w:sz w:val="20"/>
          <w:szCs w:val="20"/>
        </w:rPr>
        <w:t>cznik nr 2 do S</w:t>
      </w:r>
      <w:r w:rsidRPr="0014252E">
        <w:rPr>
          <w:rFonts w:ascii="Century Gothic" w:hAnsi="Century Gothic"/>
          <w:sz w:val="20"/>
          <w:szCs w:val="20"/>
        </w:rPr>
        <w:t>WZ -</w:t>
      </w:r>
      <w:r w:rsidRPr="0014252E">
        <w:rPr>
          <w:rFonts w:ascii="Century Gothic" w:hAnsi="Century Gothic"/>
          <w:sz w:val="20"/>
          <w:szCs w:val="20"/>
        </w:rPr>
        <w:br/>
      </w:r>
      <w:r w:rsidR="00276602" w:rsidRPr="0014252E">
        <w:rPr>
          <w:rFonts w:ascii="Century Gothic" w:hAnsi="Century Gothic"/>
          <w:sz w:val="20"/>
          <w:szCs w:val="20"/>
        </w:rPr>
        <w:t>Projektowane</w:t>
      </w:r>
      <w:r w:rsidRPr="0014252E">
        <w:rPr>
          <w:rFonts w:ascii="Century Gothic" w:hAnsi="Century Gothic"/>
          <w:sz w:val="20"/>
          <w:szCs w:val="20"/>
        </w:rPr>
        <w:t xml:space="preserve"> Postanowienia Umowy</w:t>
      </w:r>
    </w:p>
    <w:p w14:paraId="22D04C34" w14:textId="77777777" w:rsidR="00425485" w:rsidRPr="0014252E" w:rsidRDefault="00425485" w:rsidP="00D44890">
      <w:pPr>
        <w:pStyle w:val="Nagwek3"/>
        <w:rPr>
          <w:rFonts w:ascii="Century Gothic" w:hAnsi="Century Gothic"/>
          <w:sz w:val="20"/>
          <w:szCs w:val="20"/>
        </w:rPr>
      </w:pPr>
    </w:p>
    <w:bookmarkEnd w:id="94"/>
    <w:p w14:paraId="775050E5" w14:textId="77777777" w:rsidR="00941D8D" w:rsidRPr="0014252E" w:rsidRDefault="00941D8D" w:rsidP="00B57A40">
      <w:pPr>
        <w:spacing w:before="120" w:after="120" w:line="288" w:lineRule="auto"/>
        <w:ind w:left="425" w:hanging="425"/>
        <w:jc w:val="center"/>
        <w:rPr>
          <w:rFonts w:ascii="Century Gothic" w:hAnsi="Century Gothic" w:cs="Arial"/>
          <w:b/>
          <w:bCs/>
          <w:w w:val="100"/>
          <w:sz w:val="20"/>
        </w:rPr>
      </w:pPr>
    </w:p>
    <w:p w14:paraId="135812C0" w14:textId="0F2015E4" w:rsidR="00A908A8" w:rsidRDefault="00A908A8" w:rsidP="00F74192">
      <w:pPr>
        <w:rPr>
          <w:rFonts w:ascii="Century Gothic" w:hAnsi="Century Gothic" w:cs="Arial"/>
          <w:sz w:val="20"/>
        </w:rPr>
      </w:pPr>
    </w:p>
    <w:p w14:paraId="4CDB6759" w14:textId="2BC6FCBB" w:rsidR="00A908A8" w:rsidRDefault="00A908A8" w:rsidP="00F74192">
      <w:pPr>
        <w:rPr>
          <w:rFonts w:ascii="Century Gothic" w:hAnsi="Century Gothic" w:cs="Arial"/>
          <w:sz w:val="20"/>
        </w:rPr>
      </w:pPr>
    </w:p>
    <w:p w14:paraId="386A571A" w14:textId="0B870FE6" w:rsidR="00F74192" w:rsidRDefault="007D148A" w:rsidP="00C709C7">
      <w:pPr>
        <w:jc w:val="center"/>
        <w:rPr>
          <w:rFonts w:ascii="Century Gothic" w:hAnsi="Century Gothic"/>
          <w:b/>
          <w:sz w:val="20"/>
        </w:rPr>
      </w:pPr>
      <w:r>
        <w:rPr>
          <w:rFonts w:ascii="Century Gothic" w:hAnsi="Century Gothic"/>
          <w:b/>
          <w:sz w:val="20"/>
        </w:rPr>
        <w:t>Projektowane Postanowienia Umowy - dokument znajduje się w oddzielnym pliku/załączniku.</w:t>
      </w:r>
    </w:p>
    <w:p w14:paraId="5779AC7E" w14:textId="6D59CD2E" w:rsidR="00207089" w:rsidRDefault="00207089" w:rsidP="00C709C7">
      <w:pPr>
        <w:jc w:val="center"/>
        <w:rPr>
          <w:rFonts w:ascii="Century Gothic" w:hAnsi="Century Gothic"/>
          <w:b/>
          <w:sz w:val="20"/>
        </w:rPr>
      </w:pPr>
    </w:p>
    <w:p w14:paraId="29214F27" w14:textId="55D5CCCC" w:rsidR="00207089" w:rsidRDefault="00207089" w:rsidP="00C709C7">
      <w:pPr>
        <w:jc w:val="center"/>
        <w:rPr>
          <w:rFonts w:ascii="Century Gothic" w:hAnsi="Century Gothic"/>
          <w:b/>
          <w:sz w:val="20"/>
        </w:rPr>
      </w:pPr>
    </w:p>
    <w:p w14:paraId="061E97D6" w14:textId="4C42D63C" w:rsidR="00207089" w:rsidRDefault="00207089" w:rsidP="00C709C7">
      <w:pPr>
        <w:jc w:val="center"/>
        <w:rPr>
          <w:rFonts w:ascii="Century Gothic" w:hAnsi="Century Gothic"/>
          <w:b/>
          <w:sz w:val="20"/>
        </w:rPr>
      </w:pPr>
    </w:p>
    <w:p w14:paraId="3B21A572" w14:textId="61FB1265" w:rsidR="00207089" w:rsidRDefault="00207089" w:rsidP="00C709C7">
      <w:pPr>
        <w:jc w:val="center"/>
        <w:rPr>
          <w:rFonts w:ascii="Century Gothic" w:hAnsi="Century Gothic"/>
          <w:b/>
          <w:sz w:val="20"/>
        </w:rPr>
      </w:pPr>
    </w:p>
    <w:p w14:paraId="77FD8CF9" w14:textId="69FAD9F0" w:rsidR="00207089" w:rsidRDefault="00207089" w:rsidP="00C709C7">
      <w:pPr>
        <w:jc w:val="center"/>
        <w:rPr>
          <w:rFonts w:ascii="Century Gothic" w:hAnsi="Century Gothic"/>
          <w:b/>
          <w:sz w:val="20"/>
        </w:rPr>
      </w:pPr>
    </w:p>
    <w:p w14:paraId="5787CE69" w14:textId="79FE35D3" w:rsidR="00207089" w:rsidRDefault="00207089" w:rsidP="00C709C7">
      <w:pPr>
        <w:jc w:val="center"/>
        <w:rPr>
          <w:rFonts w:ascii="Century Gothic" w:hAnsi="Century Gothic"/>
          <w:b/>
          <w:sz w:val="20"/>
        </w:rPr>
      </w:pPr>
    </w:p>
    <w:p w14:paraId="2863E6C0" w14:textId="1BAC0756" w:rsidR="00207089" w:rsidRDefault="00207089" w:rsidP="00C709C7">
      <w:pPr>
        <w:jc w:val="center"/>
        <w:rPr>
          <w:rFonts w:ascii="Century Gothic" w:hAnsi="Century Gothic"/>
          <w:b/>
          <w:sz w:val="20"/>
        </w:rPr>
      </w:pPr>
    </w:p>
    <w:p w14:paraId="31A22D1C" w14:textId="73881820" w:rsidR="00207089" w:rsidRDefault="00207089" w:rsidP="00C709C7">
      <w:pPr>
        <w:jc w:val="center"/>
        <w:rPr>
          <w:rFonts w:ascii="Century Gothic" w:hAnsi="Century Gothic"/>
          <w:b/>
          <w:sz w:val="20"/>
        </w:rPr>
      </w:pPr>
    </w:p>
    <w:p w14:paraId="47128B65" w14:textId="18BE9028" w:rsidR="00207089" w:rsidRDefault="00207089" w:rsidP="00C709C7">
      <w:pPr>
        <w:jc w:val="center"/>
        <w:rPr>
          <w:rFonts w:ascii="Century Gothic" w:hAnsi="Century Gothic"/>
          <w:b/>
          <w:sz w:val="20"/>
        </w:rPr>
      </w:pPr>
    </w:p>
    <w:p w14:paraId="61AD1F14" w14:textId="76144217" w:rsidR="00207089" w:rsidRDefault="00207089" w:rsidP="00C709C7">
      <w:pPr>
        <w:jc w:val="center"/>
        <w:rPr>
          <w:rFonts w:ascii="Century Gothic" w:hAnsi="Century Gothic"/>
          <w:b/>
          <w:sz w:val="20"/>
        </w:rPr>
      </w:pPr>
    </w:p>
    <w:p w14:paraId="02386F42" w14:textId="34280E00" w:rsidR="00207089" w:rsidRDefault="00207089" w:rsidP="00C709C7">
      <w:pPr>
        <w:jc w:val="center"/>
        <w:rPr>
          <w:rFonts w:ascii="Century Gothic" w:hAnsi="Century Gothic"/>
          <w:b/>
          <w:sz w:val="20"/>
        </w:rPr>
      </w:pPr>
    </w:p>
    <w:p w14:paraId="7FADDA08" w14:textId="047A6F32" w:rsidR="00207089" w:rsidRDefault="00207089" w:rsidP="00C709C7">
      <w:pPr>
        <w:jc w:val="center"/>
        <w:rPr>
          <w:rFonts w:ascii="Century Gothic" w:hAnsi="Century Gothic"/>
          <w:b/>
          <w:sz w:val="20"/>
        </w:rPr>
      </w:pPr>
    </w:p>
    <w:p w14:paraId="68088CCE" w14:textId="301E049A" w:rsidR="00207089" w:rsidRDefault="00207089" w:rsidP="00C709C7">
      <w:pPr>
        <w:jc w:val="center"/>
        <w:rPr>
          <w:rFonts w:ascii="Century Gothic" w:hAnsi="Century Gothic"/>
          <w:b/>
          <w:sz w:val="20"/>
        </w:rPr>
      </w:pPr>
    </w:p>
    <w:p w14:paraId="0AA34DB5" w14:textId="1FB41155" w:rsidR="00207089" w:rsidRDefault="00207089" w:rsidP="00C709C7">
      <w:pPr>
        <w:jc w:val="center"/>
        <w:rPr>
          <w:rFonts w:ascii="Century Gothic" w:hAnsi="Century Gothic"/>
          <w:b/>
          <w:sz w:val="20"/>
        </w:rPr>
      </w:pPr>
    </w:p>
    <w:p w14:paraId="5A09BB79" w14:textId="4834205C" w:rsidR="00207089" w:rsidRDefault="00207089" w:rsidP="00C709C7">
      <w:pPr>
        <w:jc w:val="center"/>
        <w:rPr>
          <w:rFonts w:ascii="Century Gothic" w:hAnsi="Century Gothic"/>
          <w:b/>
          <w:sz w:val="20"/>
        </w:rPr>
      </w:pPr>
    </w:p>
    <w:p w14:paraId="12CA48F5" w14:textId="4531F61A" w:rsidR="00207089" w:rsidRDefault="00207089" w:rsidP="00C709C7">
      <w:pPr>
        <w:jc w:val="center"/>
        <w:rPr>
          <w:rFonts w:ascii="Century Gothic" w:hAnsi="Century Gothic"/>
          <w:b/>
          <w:sz w:val="20"/>
        </w:rPr>
      </w:pPr>
    </w:p>
    <w:p w14:paraId="28BB11D2" w14:textId="124D27C1" w:rsidR="00207089" w:rsidRDefault="00207089" w:rsidP="00C709C7">
      <w:pPr>
        <w:jc w:val="center"/>
        <w:rPr>
          <w:rFonts w:ascii="Century Gothic" w:hAnsi="Century Gothic"/>
          <w:b/>
          <w:sz w:val="20"/>
        </w:rPr>
      </w:pPr>
    </w:p>
    <w:p w14:paraId="34FAC545" w14:textId="7E4DA357" w:rsidR="00207089" w:rsidRDefault="00207089" w:rsidP="00C709C7">
      <w:pPr>
        <w:jc w:val="center"/>
        <w:rPr>
          <w:rFonts w:ascii="Century Gothic" w:hAnsi="Century Gothic"/>
          <w:b/>
          <w:sz w:val="20"/>
        </w:rPr>
      </w:pPr>
    </w:p>
    <w:p w14:paraId="03804934" w14:textId="760C7DE8" w:rsidR="00207089" w:rsidRDefault="00207089" w:rsidP="00C709C7">
      <w:pPr>
        <w:jc w:val="center"/>
        <w:rPr>
          <w:rFonts w:ascii="Century Gothic" w:hAnsi="Century Gothic"/>
          <w:b/>
          <w:sz w:val="20"/>
        </w:rPr>
      </w:pPr>
    </w:p>
    <w:p w14:paraId="584724F1" w14:textId="6583EC84" w:rsidR="00207089" w:rsidRDefault="00207089" w:rsidP="00C709C7">
      <w:pPr>
        <w:jc w:val="center"/>
        <w:rPr>
          <w:rFonts w:ascii="Century Gothic" w:hAnsi="Century Gothic"/>
          <w:b/>
          <w:sz w:val="20"/>
        </w:rPr>
      </w:pPr>
    </w:p>
    <w:p w14:paraId="1115759F" w14:textId="64C3C4AF" w:rsidR="00207089" w:rsidRDefault="00207089" w:rsidP="00C709C7">
      <w:pPr>
        <w:jc w:val="center"/>
        <w:rPr>
          <w:rFonts w:ascii="Century Gothic" w:hAnsi="Century Gothic"/>
          <w:b/>
          <w:sz w:val="20"/>
        </w:rPr>
      </w:pPr>
    </w:p>
    <w:p w14:paraId="455D67C8" w14:textId="77777777" w:rsidR="00207089" w:rsidRPr="0014252E" w:rsidRDefault="00207089" w:rsidP="00C709C7">
      <w:pPr>
        <w:jc w:val="center"/>
        <w:rPr>
          <w:rFonts w:ascii="Century Gothic" w:hAnsi="Century Gothic" w:cs="Arial"/>
          <w:sz w:val="20"/>
        </w:rPr>
      </w:pPr>
    </w:p>
    <w:p w14:paraId="1F255BB2" w14:textId="66B0B2A8" w:rsidR="00E87980" w:rsidRPr="0014252E" w:rsidRDefault="00E87980" w:rsidP="00E87980">
      <w:pPr>
        <w:pStyle w:val="Nagwek3"/>
        <w:rPr>
          <w:rFonts w:ascii="Century Gothic" w:hAnsi="Century Gothic"/>
          <w:sz w:val="20"/>
          <w:szCs w:val="20"/>
        </w:rPr>
      </w:pPr>
      <w:bookmarkStart w:id="95" w:name="_Toc526502278"/>
      <w:bookmarkStart w:id="96" w:name="_Toc416760810"/>
      <w:bookmarkStart w:id="97" w:name="_Toc459378262"/>
      <w:bookmarkStart w:id="98" w:name="_Toc461746564"/>
      <w:bookmarkStart w:id="99" w:name="_Toc534368282"/>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3</w:t>
      </w:r>
      <w:r w:rsidR="00305F83" w:rsidRPr="0014252E">
        <w:rPr>
          <w:rFonts w:ascii="Century Gothic" w:hAnsi="Century Gothic"/>
          <w:sz w:val="20"/>
          <w:szCs w:val="20"/>
        </w:rPr>
        <w:t xml:space="preserve"> do S</w:t>
      </w:r>
      <w:r w:rsidRPr="0014252E">
        <w:rPr>
          <w:rFonts w:ascii="Century Gothic" w:hAnsi="Century Gothic"/>
          <w:sz w:val="20"/>
          <w:szCs w:val="20"/>
        </w:rPr>
        <w:t xml:space="preserve">WZ - </w:t>
      </w:r>
      <w:r w:rsidRPr="0014252E">
        <w:rPr>
          <w:rFonts w:ascii="Century Gothic" w:hAnsi="Century Gothic"/>
          <w:sz w:val="20"/>
          <w:szCs w:val="20"/>
        </w:rPr>
        <w:br/>
      </w:r>
      <w:bookmarkEnd w:id="95"/>
    </w:p>
    <w:p w14:paraId="413D00C1" w14:textId="77777777" w:rsidR="00A908A8" w:rsidRPr="00527E5F" w:rsidRDefault="00A908A8" w:rsidP="00A908A8">
      <w:pPr>
        <w:spacing w:after="120" w:line="360" w:lineRule="auto"/>
        <w:jc w:val="center"/>
        <w:rPr>
          <w:rFonts w:ascii="Century Gothic" w:hAnsi="Century Gothic" w:cs="Open Sans"/>
          <w:w w:val="100"/>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wiadczenie dotycz</w:t>
      </w:r>
      <w:r w:rsidRPr="00527E5F">
        <w:rPr>
          <w:rFonts w:ascii="Lucida Grande" w:hAnsi="Lucida Grande" w:cs="Lucida Grande"/>
          <w:w w:val="100"/>
          <w:sz w:val="20"/>
        </w:rPr>
        <w:t>ą</w:t>
      </w:r>
      <w:r w:rsidRPr="00527E5F">
        <w:rPr>
          <w:rFonts w:ascii="Century Gothic" w:hAnsi="Century Gothic" w:cs="Open Sans"/>
          <w:w w:val="100"/>
          <w:sz w:val="20"/>
        </w:rPr>
        <w:t>ce spe</w:t>
      </w:r>
      <w:r w:rsidRPr="00527E5F">
        <w:rPr>
          <w:rFonts w:ascii="Lucida Grande" w:hAnsi="Lucida Grande" w:cs="Lucida Grande"/>
          <w:w w:val="100"/>
          <w:sz w:val="20"/>
        </w:rPr>
        <w:t>ł</w:t>
      </w:r>
      <w:r w:rsidRPr="00527E5F">
        <w:rPr>
          <w:rFonts w:ascii="Century Gothic" w:hAnsi="Century Gothic" w:cs="Open Sans"/>
          <w:w w:val="100"/>
          <w:sz w:val="20"/>
        </w:rPr>
        <w:t>niania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w:t>
      </w:r>
      <w:r w:rsidRPr="00527E5F">
        <w:rPr>
          <w:rFonts w:ascii="Century Gothic" w:hAnsi="Century Gothic" w:cs="Open Sans"/>
          <w:w w:val="100"/>
          <w:sz w:val="20"/>
        </w:rPr>
        <w:br/>
        <w:t>oraz przes</w:t>
      </w:r>
      <w:r w:rsidRPr="00527E5F">
        <w:rPr>
          <w:rFonts w:ascii="Lucida Grande" w:hAnsi="Lucida Grande" w:cs="Lucida Grande"/>
          <w:w w:val="100"/>
          <w:sz w:val="20"/>
        </w:rPr>
        <w:t>ł</w:t>
      </w:r>
      <w:r w:rsidRPr="00527E5F">
        <w:rPr>
          <w:rFonts w:ascii="Century Gothic" w:hAnsi="Century Gothic" w:cs="Open Sans"/>
          <w:w w:val="100"/>
          <w:sz w:val="20"/>
        </w:rPr>
        <w:t>anek wykluczenia z post</w:t>
      </w:r>
      <w:r w:rsidRPr="00527E5F">
        <w:rPr>
          <w:rFonts w:ascii="Lucida Grande" w:hAnsi="Lucida Grande" w:cs="Lucida Grande"/>
          <w:w w:val="100"/>
          <w:sz w:val="20"/>
        </w:rPr>
        <w:t>ę</w:t>
      </w:r>
      <w:r w:rsidRPr="00527E5F">
        <w:rPr>
          <w:rFonts w:ascii="Century Gothic" w:hAnsi="Century Gothic" w:cs="Open Sans"/>
          <w:w w:val="100"/>
          <w:sz w:val="20"/>
        </w:rPr>
        <w:t>powania</w:t>
      </w:r>
    </w:p>
    <w:p w14:paraId="5C52B9D0" w14:textId="571BA0A5" w:rsidR="00A908A8" w:rsidRPr="00F52B8D" w:rsidRDefault="00A908A8" w:rsidP="00A908A8">
      <w:pPr>
        <w:spacing w:before="120" w:after="120" w:line="360" w:lineRule="auto"/>
        <w:rPr>
          <w:rFonts w:ascii="Century Gothic" w:hAnsi="Century Gothic" w:cs="Open Sans"/>
          <w:w w:val="100"/>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41362F">
        <w:rPr>
          <w:rFonts w:ascii="Century Gothic" w:hAnsi="Century Gothic" w:cs="Open Sans"/>
          <w:w w:val="100"/>
          <w:sz w:val="20"/>
        </w:rPr>
        <w:t>na</w:t>
      </w:r>
      <w:r w:rsidRPr="0041362F">
        <w:rPr>
          <w:rFonts w:ascii="Century Gothic" w:hAnsi="Century Gothic"/>
          <w:b/>
          <w:bCs/>
          <w:w w:val="100"/>
          <w:sz w:val="20"/>
        </w:rPr>
        <w:t xml:space="preserve"> </w:t>
      </w:r>
      <w:r w:rsidR="00E1754A" w:rsidRPr="00F52B8D">
        <w:rPr>
          <w:rFonts w:ascii="Century Gothic" w:hAnsi="Century Gothic"/>
          <w:b/>
          <w:iCs/>
          <w:w w:val="100"/>
          <w:sz w:val="20"/>
        </w:rPr>
        <w:t xml:space="preserve">„Remont nawierzchni łącznika pomiędzy budynkami COS Torwar </w:t>
      </w:r>
      <w:r w:rsidR="00E1754A" w:rsidRPr="00F52B8D">
        <w:rPr>
          <w:rFonts w:ascii="Century Gothic" w:hAnsi="Century Gothic"/>
          <w:b/>
          <w:iCs/>
          <w:w w:val="100"/>
          <w:sz w:val="20"/>
        </w:rPr>
        <w:br/>
        <w:t>i COS Torwar Lodowisko oraz malowanie elewacji klinkierowej ścian bocznych, schodów zewnętrznych oraz balustrad w budynku COS Torwar Lodowisko”</w:t>
      </w:r>
      <w:r w:rsidR="00F52B8D">
        <w:rPr>
          <w:rFonts w:ascii="Century Gothic" w:hAnsi="Century Gothic"/>
          <w:b/>
          <w:iCs/>
          <w:w w:val="100"/>
          <w:sz w:val="20"/>
        </w:rPr>
        <w:t>.</w:t>
      </w:r>
    </w:p>
    <w:p w14:paraId="6CAF4843" w14:textId="77777777" w:rsidR="00A908A8" w:rsidRPr="006E48CD" w:rsidRDefault="00A908A8" w:rsidP="00A908A8">
      <w:pPr>
        <w:rPr>
          <w:rFonts w:ascii="Century Gothic" w:hAnsi="Century Gothic" w:cs="Open Sans"/>
          <w:w w:val="100"/>
          <w:sz w:val="20"/>
        </w:rPr>
      </w:pPr>
    </w:p>
    <w:tbl>
      <w:tblPr>
        <w:tblStyle w:val="Tabela-Siatka"/>
        <w:tblW w:w="5000" w:type="pct"/>
        <w:tblLook w:val="04A0" w:firstRow="1" w:lastRow="0" w:firstColumn="1" w:lastColumn="0" w:noHBand="0" w:noVBand="1"/>
      </w:tblPr>
      <w:tblGrid>
        <w:gridCol w:w="3959"/>
        <w:gridCol w:w="5670"/>
      </w:tblGrid>
      <w:tr w:rsidR="00A908A8" w:rsidRPr="00527E5F" w14:paraId="3447ACFF" w14:textId="77777777" w:rsidTr="00DA3516">
        <w:tc>
          <w:tcPr>
            <w:tcW w:w="5000" w:type="pct"/>
            <w:gridSpan w:val="2"/>
            <w:shd w:val="clear" w:color="auto" w:fill="BFBFBF" w:themeFill="background1" w:themeFillShade="BF"/>
          </w:tcPr>
          <w:p w14:paraId="1B741B2B"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DANE WYKONAWCY / PODMIOTU UDOST</w:t>
            </w:r>
            <w:r w:rsidRPr="00527E5F">
              <w:rPr>
                <w:rFonts w:ascii="Lucida Grande" w:hAnsi="Lucida Grande" w:cs="Lucida Grande"/>
                <w:b/>
                <w:w w:val="100"/>
                <w:sz w:val="20"/>
              </w:rPr>
              <w:t>Ę</w:t>
            </w:r>
            <w:r w:rsidRPr="00527E5F">
              <w:rPr>
                <w:rFonts w:ascii="Century Gothic" w:hAnsi="Century Gothic" w:cs="Open Sans"/>
                <w:b/>
                <w:w w:val="100"/>
                <w:sz w:val="20"/>
              </w:rPr>
              <w:t>PNIAJ</w:t>
            </w:r>
            <w:r w:rsidRPr="00527E5F">
              <w:rPr>
                <w:rFonts w:ascii="Lucida Grande" w:hAnsi="Lucida Grande" w:cs="Lucida Grande"/>
                <w:b/>
                <w:w w:val="100"/>
                <w:sz w:val="20"/>
              </w:rPr>
              <w:t>Ą</w:t>
            </w:r>
            <w:r w:rsidRPr="00527E5F">
              <w:rPr>
                <w:rFonts w:ascii="Century Gothic" w:hAnsi="Century Gothic" w:cs="Open Sans"/>
                <w:b/>
                <w:w w:val="100"/>
                <w:sz w:val="20"/>
              </w:rPr>
              <w:t>CEGO ZASOBY / PODWYKONAWCY*</w:t>
            </w:r>
          </w:p>
          <w:p w14:paraId="5042F898" w14:textId="77777777" w:rsidR="00A908A8" w:rsidRPr="00527E5F" w:rsidRDefault="00A908A8" w:rsidP="00DA3516">
            <w:pPr>
              <w:shd w:val="clear" w:color="auto" w:fill="BFBFBF"/>
              <w:spacing w:line="360" w:lineRule="auto"/>
              <w:rPr>
                <w:rFonts w:ascii="Century Gothic" w:hAnsi="Century Gothic" w:cs="Open Sans"/>
                <w:w w:val="100"/>
                <w:sz w:val="20"/>
              </w:rPr>
            </w:pPr>
            <w:r w:rsidRPr="00527E5F">
              <w:rPr>
                <w:rFonts w:ascii="Century Gothic" w:hAnsi="Century Gothic" w:cs="Open Sans"/>
                <w:b/>
                <w:w w:val="100"/>
                <w:sz w:val="20"/>
              </w:rPr>
              <w:t>*niepotrzebne skre</w:t>
            </w:r>
            <w:r w:rsidRPr="00527E5F">
              <w:rPr>
                <w:rFonts w:ascii="Lucida Grande" w:hAnsi="Lucida Grande" w:cs="Lucida Grande"/>
                <w:b/>
                <w:w w:val="100"/>
                <w:sz w:val="20"/>
              </w:rPr>
              <w:t>ś</w:t>
            </w:r>
            <w:r w:rsidRPr="00527E5F">
              <w:rPr>
                <w:rFonts w:ascii="Century Gothic" w:hAnsi="Century Gothic" w:cs="Open Sans"/>
                <w:b/>
                <w:w w:val="100"/>
                <w:sz w:val="20"/>
              </w:rPr>
              <w:t>li</w:t>
            </w:r>
            <w:r w:rsidRPr="00527E5F">
              <w:rPr>
                <w:rFonts w:ascii="Lucida Grande" w:hAnsi="Lucida Grande" w:cs="Lucida Grande"/>
                <w:b/>
                <w:w w:val="100"/>
                <w:sz w:val="20"/>
              </w:rPr>
              <w:t>ć</w:t>
            </w:r>
          </w:p>
        </w:tc>
      </w:tr>
      <w:tr w:rsidR="00A908A8" w:rsidRPr="00527E5F" w14:paraId="0C862040" w14:textId="77777777" w:rsidTr="00DA3516">
        <w:tc>
          <w:tcPr>
            <w:tcW w:w="2045" w:type="pct"/>
          </w:tcPr>
          <w:p w14:paraId="3CC47AF1"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P</w:t>
            </w:r>
            <w:r w:rsidRPr="00527E5F">
              <w:rPr>
                <w:rFonts w:ascii="Century Gothic" w:hAnsi="Century Gothic" w:cs="Open Sans"/>
                <w:w w:val="100"/>
                <w:sz w:val="20"/>
              </w:rPr>
              <w:t>e</w:t>
            </w:r>
            <w:r w:rsidRPr="00527E5F">
              <w:rPr>
                <w:rFonts w:ascii="Lucida Grande" w:hAnsi="Lucida Grande" w:cs="Lucida Grande"/>
                <w:w w:val="100"/>
                <w:sz w:val="20"/>
              </w:rPr>
              <w:t>ł</w:t>
            </w:r>
            <w:r w:rsidRPr="00527E5F">
              <w:rPr>
                <w:rFonts w:ascii="Century Gothic" w:hAnsi="Century Gothic" w:cs="Open Sans"/>
                <w:w w:val="100"/>
                <w:sz w:val="20"/>
              </w:rPr>
              <w:t>na nazwa/firma</w:t>
            </w:r>
          </w:p>
        </w:tc>
        <w:tc>
          <w:tcPr>
            <w:tcW w:w="2955" w:type="pct"/>
          </w:tcPr>
          <w:p w14:paraId="58AD5441"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3DEE71D8" w14:textId="77777777" w:rsidTr="00DA3516">
        <w:tc>
          <w:tcPr>
            <w:tcW w:w="2045" w:type="pct"/>
          </w:tcPr>
          <w:p w14:paraId="108FFA8A"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w:t>
            </w:r>
          </w:p>
        </w:tc>
        <w:tc>
          <w:tcPr>
            <w:tcW w:w="2955" w:type="pct"/>
          </w:tcPr>
          <w:p w14:paraId="7E8B37F3"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53AE009C" w14:textId="77777777" w:rsidTr="00DA3516">
        <w:tc>
          <w:tcPr>
            <w:tcW w:w="2045" w:type="pct"/>
          </w:tcPr>
          <w:p w14:paraId="7F923C0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NIP/PESEL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2815496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026E5B27" w14:textId="77777777" w:rsidTr="00DA3516">
        <w:tc>
          <w:tcPr>
            <w:tcW w:w="2045" w:type="pct"/>
          </w:tcPr>
          <w:p w14:paraId="555A34BE"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KRS/</w:t>
            </w:r>
            <w:proofErr w:type="spellStart"/>
            <w:r w:rsidRPr="00527E5F">
              <w:rPr>
                <w:rFonts w:ascii="Century Gothic" w:hAnsi="Century Gothic" w:cs="Open Sans"/>
                <w:w w:val="100"/>
                <w:sz w:val="20"/>
              </w:rPr>
              <w:t>CEiDG</w:t>
            </w:r>
            <w:proofErr w:type="spellEnd"/>
            <w:r w:rsidRPr="00527E5F">
              <w:rPr>
                <w:rFonts w:ascii="Century Gothic" w:hAnsi="Century Gothic" w:cs="Open Sans"/>
                <w:w w:val="100"/>
                <w:sz w:val="20"/>
              </w:rPr>
              <w:t xml:space="preserve">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00A62F3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67DD59AB" w14:textId="77777777" w:rsidTr="00DA3516">
        <w:tc>
          <w:tcPr>
            <w:tcW w:w="2045" w:type="pct"/>
          </w:tcPr>
          <w:p w14:paraId="5EAB988C" w14:textId="77777777" w:rsidR="00A908A8" w:rsidRPr="00527E5F" w:rsidRDefault="00A908A8" w:rsidP="00DA3516">
            <w:pPr>
              <w:spacing w:line="360" w:lineRule="auto"/>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 strony, z której mo</w:t>
            </w:r>
            <w:r w:rsidRPr="00527E5F">
              <w:rPr>
                <w:rFonts w:ascii="Lucida Grande" w:hAnsi="Lucida Grande" w:cs="Lucida Grande"/>
                <w:w w:val="100"/>
                <w:sz w:val="20"/>
              </w:rPr>
              <w:t>ż</w:t>
            </w:r>
            <w:r w:rsidRPr="00527E5F">
              <w:rPr>
                <w:rFonts w:ascii="Century Gothic" w:hAnsi="Century Gothic" w:cs="Open Sans"/>
                <w:w w:val="100"/>
                <w:sz w:val="20"/>
              </w:rPr>
              <w:t>na pobra</w:t>
            </w:r>
            <w:r w:rsidRPr="00527E5F">
              <w:rPr>
                <w:rFonts w:ascii="Lucida Grande" w:hAnsi="Lucida Grande" w:cs="Lucida Grande"/>
                <w:w w:val="100"/>
                <w:sz w:val="20"/>
              </w:rPr>
              <w:t>ć</w:t>
            </w:r>
            <w:r w:rsidRPr="00527E5F">
              <w:rPr>
                <w:rFonts w:ascii="Century Gothic" w:hAnsi="Century Gothic" w:cs="Open Sans"/>
                <w:w w:val="100"/>
                <w:sz w:val="20"/>
              </w:rPr>
              <w:t xml:space="preserve"> ww. dokumenty</w:t>
            </w:r>
          </w:p>
        </w:tc>
        <w:tc>
          <w:tcPr>
            <w:tcW w:w="2955" w:type="pct"/>
          </w:tcPr>
          <w:p w14:paraId="78080CBB"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0E1EB27" w14:textId="77777777" w:rsidTr="00DA3516">
        <w:tc>
          <w:tcPr>
            <w:tcW w:w="2045" w:type="pct"/>
          </w:tcPr>
          <w:p w14:paraId="31C5D927"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Osoba reprezentuj</w:t>
            </w:r>
            <w:r w:rsidRPr="00527E5F">
              <w:rPr>
                <w:rFonts w:ascii="Lucida Grande" w:hAnsi="Lucida Grande" w:cs="Lucida Grande"/>
                <w:w w:val="100"/>
                <w:sz w:val="20"/>
              </w:rPr>
              <w:t>ą</w:t>
            </w:r>
            <w:r w:rsidRPr="00527E5F">
              <w:rPr>
                <w:rFonts w:ascii="Century Gothic" w:hAnsi="Century Gothic" w:cs="Open Sans"/>
                <w:w w:val="100"/>
                <w:sz w:val="20"/>
              </w:rPr>
              <w:t>ca, podstawa do reprezentacji</w:t>
            </w:r>
          </w:p>
        </w:tc>
        <w:tc>
          <w:tcPr>
            <w:tcW w:w="2955" w:type="pct"/>
          </w:tcPr>
          <w:p w14:paraId="0E287374"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849A9B8" w14:textId="77777777" w:rsidTr="00DA3516">
        <w:tc>
          <w:tcPr>
            <w:tcW w:w="5000" w:type="pct"/>
            <w:gridSpan w:val="2"/>
            <w:shd w:val="clear" w:color="auto" w:fill="BFBFBF" w:themeFill="background1" w:themeFillShade="BF"/>
          </w:tcPr>
          <w:p w14:paraId="360711FB" w14:textId="77777777" w:rsidR="00A908A8" w:rsidRPr="00527E5F" w:rsidRDefault="00A908A8" w:rsidP="00DA3516">
            <w:pPr>
              <w:shd w:val="clear" w:color="auto" w:fill="BFBFBF"/>
              <w:spacing w:line="360" w:lineRule="auto"/>
              <w:rPr>
                <w:rFonts w:ascii="Century Gothic" w:hAnsi="Century Gothic" w:cs="Arial"/>
                <w:b/>
                <w:sz w:val="20"/>
              </w:rPr>
            </w:pPr>
            <w:r w:rsidRPr="00527E5F">
              <w:rPr>
                <w:rFonts w:ascii="Century Gothic" w:hAnsi="Century Gothic" w:cs="Arial"/>
                <w:b/>
                <w:sz w:val="20"/>
              </w:rPr>
              <w:t>O</w:t>
            </w:r>
            <w:r w:rsidRPr="00527E5F">
              <w:rPr>
                <w:rFonts w:ascii="Lucida Grande" w:hAnsi="Lucida Grande" w:cs="Lucida Grande"/>
                <w:b/>
                <w:sz w:val="20"/>
              </w:rPr>
              <w:t>Ś</w:t>
            </w:r>
            <w:r w:rsidRPr="00527E5F">
              <w:rPr>
                <w:rFonts w:ascii="Century Gothic" w:hAnsi="Century Gothic" w:cs="Arial"/>
                <w:b/>
                <w:sz w:val="20"/>
              </w:rPr>
              <w:t>WIADCZENIA DOTYCZ</w:t>
            </w:r>
            <w:r w:rsidRPr="00527E5F">
              <w:rPr>
                <w:rFonts w:ascii="Lucida Grande" w:hAnsi="Lucida Grande" w:cs="Lucida Grande"/>
                <w:b/>
                <w:sz w:val="20"/>
              </w:rPr>
              <w:t>Ą</w:t>
            </w:r>
            <w:r w:rsidRPr="00527E5F">
              <w:rPr>
                <w:rFonts w:ascii="Century Gothic" w:hAnsi="Century Gothic" w:cs="Arial"/>
                <w:b/>
                <w:sz w:val="20"/>
              </w:rPr>
              <w:t>CE WYKONAWCY / PODMIOTU UDOST</w:t>
            </w:r>
            <w:r w:rsidRPr="00527E5F">
              <w:rPr>
                <w:rFonts w:ascii="Lucida Grande" w:hAnsi="Lucida Grande" w:cs="Lucida Grande"/>
                <w:b/>
                <w:sz w:val="20"/>
              </w:rPr>
              <w:t>Ę</w:t>
            </w:r>
            <w:r w:rsidRPr="00527E5F">
              <w:rPr>
                <w:rFonts w:ascii="Century Gothic" w:hAnsi="Century Gothic" w:cs="Arial"/>
                <w:b/>
                <w:sz w:val="20"/>
              </w:rPr>
              <w:t>PNIAJ</w:t>
            </w:r>
            <w:r w:rsidRPr="00527E5F">
              <w:rPr>
                <w:rFonts w:ascii="Lucida Grande" w:hAnsi="Lucida Grande" w:cs="Lucida Grande"/>
                <w:b/>
                <w:sz w:val="20"/>
              </w:rPr>
              <w:t>Ą</w:t>
            </w:r>
            <w:r w:rsidRPr="00527E5F">
              <w:rPr>
                <w:rFonts w:ascii="Century Gothic" w:hAnsi="Century Gothic" w:cs="Arial"/>
                <w:b/>
                <w:sz w:val="20"/>
              </w:rPr>
              <w:t>CEGO ZASOBY:</w:t>
            </w:r>
          </w:p>
        </w:tc>
      </w:tr>
      <w:tr w:rsidR="00A908A8" w:rsidRPr="00527E5F" w14:paraId="3B5BEF21" w14:textId="77777777" w:rsidTr="00DA3516">
        <w:tc>
          <w:tcPr>
            <w:tcW w:w="5000" w:type="pct"/>
            <w:gridSpan w:val="2"/>
          </w:tcPr>
          <w:p w14:paraId="4D00C206"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o</w:t>
            </w:r>
            <w:r w:rsidRPr="00527E5F">
              <w:rPr>
                <w:rFonts w:ascii="Lucida Grande" w:hAnsi="Lucida Grande" w:cs="Lucida Grande"/>
                <w:w w:val="100"/>
                <w:sz w:val="20"/>
              </w:rPr>
              <w:t>ś</w:t>
            </w:r>
            <w:r w:rsidRPr="00527E5F">
              <w:rPr>
                <w:rFonts w:ascii="Century Gothic" w:hAnsi="Century Gothic" w:cs="Open Sans"/>
                <w:w w:val="100"/>
                <w:sz w:val="20"/>
              </w:rPr>
              <w:t xml:space="preserve">wiadcza, </w:t>
            </w:r>
            <w:r w:rsidRPr="00527E5F">
              <w:rPr>
                <w:rFonts w:ascii="Lucida Grande" w:hAnsi="Lucida Grande" w:cs="Lucida Grande"/>
                <w:w w:val="100"/>
                <w:sz w:val="20"/>
              </w:rPr>
              <w:t>ż</w:t>
            </w:r>
            <w:r w:rsidRPr="00527E5F">
              <w:rPr>
                <w:rFonts w:ascii="Century Gothic" w:hAnsi="Century Gothic" w:cs="Open Sans"/>
                <w:w w:val="100"/>
                <w:sz w:val="20"/>
              </w:rPr>
              <w:t>e spe</w:t>
            </w:r>
            <w:r w:rsidRPr="00527E5F">
              <w:rPr>
                <w:rFonts w:ascii="Lucida Grande" w:hAnsi="Lucida Grande" w:cs="Lucida Grande"/>
                <w:w w:val="100"/>
                <w:sz w:val="20"/>
              </w:rPr>
              <w:t>ł</w:t>
            </w:r>
            <w:r w:rsidRPr="00527E5F">
              <w:rPr>
                <w:rFonts w:ascii="Century Gothic" w:hAnsi="Century Gothic" w:cs="Open Sans"/>
                <w:w w:val="100"/>
                <w:sz w:val="20"/>
              </w:rPr>
              <w:t>nia warunki udzia</w:t>
            </w:r>
            <w:r w:rsidRPr="00527E5F">
              <w:rPr>
                <w:rFonts w:ascii="Lucida Grande" w:hAnsi="Lucida Grande" w:cs="Lucida Grande"/>
                <w:w w:val="100"/>
                <w:sz w:val="20"/>
              </w:rPr>
              <w:t>ł</w:t>
            </w:r>
            <w:r w:rsidRPr="00527E5F">
              <w:rPr>
                <w:rFonts w:ascii="Century Gothic" w:hAnsi="Century Gothic" w:cs="Open Sans"/>
                <w:w w:val="100"/>
                <w:sz w:val="20"/>
              </w:rPr>
              <w:t xml:space="preserve">u </w:t>
            </w:r>
            <w:r w:rsidRPr="00527E5F">
              <w:rPr>
                <w:rFonts w:ascii="Century Gothic" w:hAnsi="Century Gothic" w:cs="Open Sans"/>
                <w:w w:val="100"/>
                <w:sz w:val="20"/>
              </w:rPr>
              <w:br/>
              <w:t>w post</w:t>
            </w:r>
            <w:r w:rsidRPr="00527E5F">
              <w:rPr>
                <w:rFonts w:ascii="Lucida Grande" w:hAnsi="Lucida Grande" w:cs="Lucida Grande"/>
                <w:w w:val="100"/>
                <w:sz w:val="20"/>
              </w:rPr>
              <w:t>ę</w:t>
            </w:r>
            <w:r w:rsidRPr="00527E5F">
              <w:rPr>
                <w:rFonts w:ascii="Century Gothic" w:hAnsi="Century Gothic" w:cs="Open Sans"/>
                <w:w w:val="100"/>
                <w:sz w:val="20"/>
              </w:rPr>
              <w:t>powaniu okre</w:t>
            </w:r>
            <w:r w:rsidRPr="00527E5F">
              <w:rPr>
                <w:rFonts w:ascii="Lucida Grande" w:hAnsi="Lucida Grande" w:cs="Lucida Grande"/>
                <w:w w:val="100"/>
                <w:sz w:val="20"/>
              </w:rPr>
              <w:t>ś</w:t>
            </w:r>
            <w:r w:rsidRPr="00527E5F">
              <w:rPr>
                <w:rFonts w:ascii="Century Gothic" w:hAnsi="Century Gothic" w:cs="Open Sans"/>
                <w:w w:val="100"/>
                <w:sz w:val="20"/>
              </w:rPr>
              <w:t>lone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 Rozdziale VIII SWZ            </w:t>
            </w:r>
          </w:p>
          <w:p w14:paraId="31203347"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            [ …..] TAK   [ …..] NIE   </w:t>
            </w:r>
          </w:p>
        </w:tc>
      </w:tr>
      <w:tr w:rsidR="00A908A8" w:rsidRPr="00527E5F" w14:paraId="198FF893" w14:textId="77777777" w:rsidTr="00DA3516">
        <w:tc>
          <w:tcPr>
            <w:tcW w:w="5000" w:type="pct"/>
            <w:gridSpan w:val="2"/>
          </w:tcPr>
          <w:p w14:paraId="50F191A4" w14:textId="3085503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527E5F">
              <w:rPr>
                <w:rFonts w:ascii="Century Gothic" w:hAnsi="Century Gothic" w:cs="Open Sans"/>
                <w:w w:val="100"/>
                <w:sz w:val="20"/>
              </w:rPr>
              <w:br/>
              <w:t>na podstawie art. 108 ust. 1 Ustawy</w:t>
            </w:r>
            <w:r w:rsidR="001E3785">
              <w:rPr>
                <w:rFonts w:ascii="Century Gothic" w:hAnsi="Century Gothic" w:cs="Open Sans"/>
                <w:w w:val="100"/>
                <w:sz w:val="20"/>
              </w:rPr>
              <w:t xml:space="preserve"> </w:t>
            </w:r>
            <w:proofErr w:type="spellStart"/>
            <w:r w:rsidR="001E3785">
              <w:rPr>
                <w:rFonts w:ascii="Century Gothic" w:hAnsi="Century Gothic" w:cs="Open Sans"/>
                <w:w w:val="100"/>
                <w:sz w:val="20"/>
              </w:rPr>
              <w:t>Pzp</w:t>
            </w:r>
            <w:proofErr w:type="spellEnd"/>
            <w:r w:rsidRPr="00527E5F">
              <w:rPr>
                <w:rFonts w:ascii="Century Gothic" w:hAnsi="Century Gothic" w:cs="Open Sans"/>
                <w:w w:val="100"/>
                <w:sz w:val="20"/>
              </w:rPr>
              <w:t>.</w:t>
            </w:r>
          </w:p>
          <w:p w14:paraId="5E6D1373" w14:textId="77777777" w:rsidR="00A908A8" w:rsidRPr="00527E5F" w:rsidRDefault="00A908A8" w:rsidP="00DA3516">
            <w:pPr>
              <w:pStyle w:val="Akapitzlist"/>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3F79AFBD" w14:textId="77777777" w:rsidTr="00DA3516">
        <w:tc>
          <w:tcPr>
            <w:tcW w:w="5000" w:type="pct"/>
            <w:gridSpan w:val="2"/>
          </w:tcPr>
          <w:p w14:paraId="433FD20E" w14:textId="74541843" w:rsidR="00A908A8" w:rsidRPr="00BF2AA9" w:rsidRDefault="00A908A8" w:rsidP="00DA3516">
            <w:pPr>
              <w:pStyle w:val="Akapitzlist"/>
              <w:spacing w:line="360" w:lineRule="auto"/>
              <w:ind w:left="0"/>
              <w:rPr>
                <w:rFonts w:ascii="Century Gothic" w:hAnsi="Century Gothic" w:cs="Open Sans"/>
                <w:w w:val="100"/>
                <w:sz w:val="20"/>
              </w:rPr>
            </w:pPr>
            <w:r w:rsidRPr="00BF2AA9">
              <w:rPr>
                <w:rFonts w:ascii="Century Gothic" w:hAnsi="Century Gothic" w:cs="Open Sans"/>
                <w:w w:val="100"/>
                <w:sz w:val="20"/>
              </w:rPr>
              <w:t>Czy Wykonawca / podmiot udost</w:t>
            </w:r>
            <w:r w:rsidRPr="00BF2AA9">
              <w:rPr>
                <w:rFonts w:ascii="Lucida Grande" w:hAnsi="Lucida Grande" w:cs="Lucida Grande"/>
                <w:w w:val="100"/>
                <w:sz w:val="20"/>
              </w:rPr>
              <w:t>ę</w:t>
            </w:r>
            <w:r w:rsidRPr="00BF2AA9">
              <w:rPr>
                <w:rFonts w:ascii="Century Gothic" w:hAnsi="Century Gothic" w:cs="Open Sans"/>
                <w:w w:val="100"/>
                <w:sz w:val="20"/>
              </w:rPr>
              <w:t>pniaj</w:t>
            </w:r>
            <w:r w:rsidRPr="00BF2AA9">
              <w:rPr>
                <w:rFonts w:ascii="Lucida Grande" w:hAnsi="Lucida Grande" w:cs="Lucida Grande"/>
                <w:w w:val="100"/>
                <w:sz w:val="20"/>
              </w:rPr>
              <w:t>ą</w:t>
            </w:r>
            <w:r w:rsidRPr="00BF2AA9">
              <w:rPr>
                <w:rFonts w:ascii="Century Gothic" w:hAnsi="Century Gothic" w:cs="Open Sans"/>
                <w:w w:val="100"/>
                <w:sz w:val="20"/>
              </w:rPr>
              <w:t>cy zasoby podlega wykluczeniu z post</w:t>
            </w:r>
            <w:r w:rsidRPr="00BF2AA9">
              <w:rPr>
                <w:rFonts w:ascii="Lucida Grande" w:hAnsi="Lucida Grande" w:cs="Lucida Grande"/>
                <w:w w:val="100"/>
                <w:sz w:val="20"/>
              </w:rPr>
              <w:t>ę</w:t>
            </w:r>
            <w:r w:rsidRPr="00BF2AA9">
              <w:rPr>
                <w:rFonts w:ascii="Century Gothic" w:hAnsi="Century Gothic" w:cs="Open Sans"/>
                <w:w w:val="100"/>
                <w:sz w:val="20"/>
              </w:rPr>
              <w:t>powania na</w:t>
            </w:r>
            <w:r w:rsidR="00BF2AA9">
              <w:rPr>
                <w:rFonts w:ascii="Century Gothic" w:hAnsi="Century Gothic" w:cs="Open Sans"/>
                <w:w w:val="100"/>
                <w:sz w:val="20"/>
              </w:rPr>
              <w:t xml:space="preserve"> podstawie art. 109 ust. 1 pkt 1 i 4</w:t>
            </w:r>
            <w:r w:rsidRPr="00BF2AA9">
              <w:rPr>
                <w:rFonts w:ascii="Century Gothic" w:hAnsi="Century Gothic" w:cs="Open Sans"/>
                <w:w w:val="100"/>
                <w:sz w:val="20"/>
              </w:rPr>
              <w:t xml:space="preserve"> Ustawy</w:t>
            </w:r>
            <w:r w:rsidR="001E3785">
              <w:rPr>
                <w:rFonts w:ascii="Century Gothic" w:hAnsi="Century Gothic" w:cs="Open Sans"/>
                <w:w w:val="100"/>
                <w:sz w:val="20"/>
              </w:rPr>
              <w:t xml:space="preserve"> </w:t>
            </w:r>
            <w:proofErr w:type="spellStart"/>
            <w:r w:rsidR="001E3785">
              <w:rPr>
                <w:rFonts w:ascii="Century Gothic" w:hAnsi="Century Gothic" w:cs="Open Sans"/>
                <w:w w:val="100"/>
                <w:sz w:val="20"/>
              </w:rPr>
              <w:t>Pzp</w:t>
            </w:r>
            <w:proofErr w:type="spellEnd"/>
            <w:r w:rsidRPr="00BF2AA9">
              <w:rPr>
                <w:rFonts w:ascii="Century Gothic" w:hAnsi="Century Gothic" w:cs="Open Sans"/>
                <w:w w:val="100"/>
                <w:sz w:val="20"/>
              </w:rPr>
              <w:t>.</w:t>
            </w:r>
          </w:p>
          <w:p w14:paraId="026A34D6" w14:textId="77777777" w:rsidR="00A908A8" w:rsidRPr="00BF2AA9" w:rsidRDefault="00A908A8" w:rsidP="00DA3516">
            <w:pPr>
              <w:pStyle w:val="Akapitzlist"/>
              <w:spacing w:line="360" w:lineRule="auto"/>
              <w:rPr>
                <w:rFonts w:ascii="Century Gothic" w:hAnsi="Century Gothic" w:cs="Open Sans"/>
                <w:w w:val="100"/>
                <w:sz w:val="20"/>
              </w:rPr>
            </w:pPr>
            <w:r w:rsidRPr="00BF2AA9">
              <w:rPr>
                <w:rFonts w:ascii="Century Gothic" w:hAnsi="Century Gothic" w:cs="Open Sans"/>
                <w:w w:val="100"/>
                <w:sz w:val="20"/>
              </w:rPr>
              <w:t xml:space="preserve">[ …..] TAK   [ …..] NIE   </w:t>
            </w:r>
          </w:p>
        </w:tc>
      </w:tr>
      <w:tr w:rsidR="00A908A8" w:rsidRPr="00527E5F" w14:paraId="50FED555" w14:textId="77777777" w:rsidTr="00DA3516">
        <w:tc>
          <w:tcPr>
            <w:tcW w:w="5000" w:type="pct"/>
            <w:gridSpan w:val="2"/>
          </w:tcPr>
          <w:p w14:paraId="3A57AFC4" w14:textId="537B70E0" w:rsidR="00A908A8" w:rsidRPr="00527E5F" w:rsidRDefault="00A908A8" w:rsidP="00DA3516">
            <w:pPr>
              <w:pStyle w:val="Akapitzlist"/>
              <w:spacing w:line="360" w:lineRule="auto"/>
              <w:ind w:left="0"/>
              <w:rPr>
                <w:rFonts w:ascii="Century Gothic" w:hAnsi="Century Gothic" w:cs="Open Sans"/>
                <w:w w:val="100"/>
                <w:sz w:val="20"/>
              </w:rPr>
            </w:pPr>
            <w:r w:rsidRPr="006E48CD">
              <w:rPr>
                <w:rFonts w:ascii="Century Gothic" w:hAnsi="Century Gothic" w:cs="Open Sans"/>
                <w:w w:val="100"/>
                <w:sz w:val="20"/>
              </w:rPr>
              <w:t xml:space="preserve">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w:t>
            </w:r>
            <w:r w:rsidR="00D66C4D">
              <w:rPr>
                <w:rFonts w:ascii="Century Gothic" w:hAnsi="Century Gothic" w:cs="Open Sans"/>
                <w:w w:val="100"/>
                <w:sz w:val="20"/>
              </w:rPr>
              <w:t xml:space="preserve">2025, </w:t>
            </w:r>
            <w:r w:rsidRPr="006E48CD">
              <w:rPr>
                <w:rFonts w:ascii="Century Gothic" w:hAnsi="Century Gothic" w:cs="Open Sans"/>
                <w:w w:val="100"/>
                <w:sz w:val="20"/>
              </w:rPr>
              <w:t xml:space="preserve">poz. </w:t>
            </w:r>
            <w:r w:rsidR="00D66C4D">
              <w:rPr>
                <w:rFonts w:ascii="Century Gothic" w:hAnsi="Century Gothic" w:cs="Open Sans"/>
                <w:w w:val="100"/>
                <w:sz w:val="20"/>
              </w:rPr>
              <w:t>514</w:t>
            </w:r>
            <w:r w:rsidRPr="006E48CD">
              <w:rPr>
                <w:rFonts w:ascii="Century Gothic" w:hAnsi="Century Gothic" w:cs="Open Sans"/>
                <w:w w:val="100"/>
                <w:sz w:val="20"/>
              </w:rPr>
              <w:t>)</w:t>
            </w:r>
            <w:r>
              <w:rPr>
                <w:rFonts w:ascii="Century Gothic" w:hAnsi="Century Gothic" w:cs="Open Sans"/>
                <w:w w:val="100"/>
                <w:sz w:val="20"/>
              </w:rPr>
              <w:t>.</w:t>
            </w:r>
          </w:p>
        </w:tc>
      </w:tr>
      <w:tr w:rsidR="00A908A8" w:rsidRPr="00527E5F" w14:paraId="03195797" w14:textId="77777777" w:rsidTr="00DA3516">
        <w:tc>
          <w:tcPr>
            <w:tcW w:w="5000" w:type="pct"/>
            <w:gridSpan w:val="2"/>
          </w:tcPr>
          <w:p w14:paraId="5B4B03A1" w14:textId="7677954A" w:rsidR="00A908A8" w:rsidRPr="00BF2AA9"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lastRenderedPageBreak/>
              <w:t>Zachodz</w:t>
            </w:r>
            <w:r w:rsidRPr="00527E5F">
              <w:rPr>
                <w:rFonts w:ascii="Lucida Grande" w:hAnsi="Lucida Grande" w:cs="Lucida Grande"/>
                <w:w w:val="100"/>
                <w:sz w:val="20"/>
              </w:rPr>
              <w:t>ą</w:t>
            </w:r>
            <w:r w:rsidRPr="00527E5F">
              <w:rPr>
                <w:rFonts w:ascii="Century Gothic" w:hAnsi="Century Gothic" w:cs="Open Sans"/>
                <w:w w:val="100"/>
                <w:sz w:val="20"/>
              </w:rPr>
              <w:t xml:space="preserve"> w stosunku do </w:t>
            </w:r>
            <w:r>
              <w:rPr>
                <w:rFonts w:ascii="Century Gothic" w:hAnsi="Century Gothic" w:cs="Open Sans"/>
                <w:w w:val="100"/>
                <w:sz w:val="20"/>
              </w:rPr>
              <w:t>W</w:t>
            </w:r>
            <w:r w:rsidRPr="00527E5F">
              <w:rPr>
                <w:rFonts w:ascii="Century Gothic" w:hAnsi="Century Gothic" w:cs="Open Sans"/>
                <w:w w:val="100"/>
                <w:sz w:val="20"/>
              </w:rPr>
              <w:t>ykonawcy / podmiotu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cego zasoby podstawy wykluczenia z post</w:t>
            </w:r>
            <w:r w:rsidRPr="00527E5F">
              <w:rPr>
                <w:rFonts w:ascii="Lucida Grande" w:hAnsi="Lucida Grande" w:cs="Lucida Grande"/>
                <w:w w:val="100"/>
                <w:sz w:val="20"/>
              </w:rPr>
              <w:t>ę</w:t>
            </w:r>
            <w:r w:rsidRPr="00527E5F">
              <w:rPr>
                <w:rFonts w:ascii="Century Gothic" w:hAnsi="Century Gothic" w:cs="Open Sans"/>
                <w:w w:val="100"/>
                <w:sz w:val="20"/>
              </w:rPr>
              <w:t>powania na podstawie art. …………. Ustawy (poda</w:t>
            </w:r>
            <w:r w:rsidRPr="00527E5F">
              <w:rPr>
                <w:rFonts w:ascii="Lucida Grande" w:hAnsi="Lucida Grande" w:cs="Lucida Grande"/>
                <w:w w:val="100"/>
                <w:sz w:val="20"/>
              </w:rPr>
              <w:t>ć</w:t>
            </w:r>
            <w:r w:rsidRPr="00527E5F">
              <w:rPr>
                <w:rFonts w:ascii="Century Gothic" w:hAnsi="Century Gothic" w:cs="Open Sans"/>
                <w:w w:val="100"/>
                <w:sz w:val="20"/>
              </w:rPr>
              <w:t xml:space="preserve"> maj</w:t>
            </w:r>
            <w:r w:rsidRPr="00527E5F">
              <w:rPr>
                <w:rFonts w:ascii="Lucida Grande" w:hAnsi="Lucida Grande" w:cs="Lucida Grande"/>
                <w:w w:val="100"/>
                <w:sz w:val="20"/>
              </w:rPr>
              <w:t>ą</w:t>
            </w:r>
            <w:r w:rsidRPr="00527E5F">
              <w:rPr>
                <w:rFonts w:ascii="Century Gothic" w:hAnsi="Century Gothic" w:cs="Open Sans"/>
                <w:w w:val="100"/>
                <w:sz w:val="20"/>
              </w:rPr>
              <w:t>c</w:t>
            </w:r>
            <w:r w:rsidRPr="00527E5F">
              <w:rPr>
                <w:rFonts w:ascii="Lucida Grande" w:hAnsi="Lucida Grande" w:cs="Lucida Grande"/>
                <w:w w:val="100"/>
                <w:sz w:val="20"/>
              </w:rPr>
              <w:t>ą</w:t>
            </w:r>
            <w:r w:rsidRPr="00527E5F">
              <w:rPr>
                <w:rFonts w:ascii="Century Gothic" w:hAnsi="Century Gothic" w:cs="Open Sans"/>
                <w:w w:val="100"/>
                <w:sz w:val="20"/>
              </w:rPr>
              <w:t xml:space="preserve"> zastosowanie podstaw</w:t>
            </w:r>
            <w:r w:rsidRPr="00527E5F">
              <w:rPr>
                <w:rFonts w:ascii="Lucida Grande" w:hAnsi="Lucida Grande" w:cs="Lucida Grande"/>
                <w:w w:val="100"/>
                <w:sz w:val="20"/>
              </w:rPr>
              <w:t>ę</w:t>
            </w:r>
            <w:r w:rsidRPr="00527E5F">
              <w:rPr>
                <w:rFonts w:ascii="Century Gothic" w:hAnsi="Century Gothic" w:cs="Open Sans"/>
                <w:w w:val="100"/>
                <w:sz w:val="20"/>
              </w:rPr>
              <w:t xml:space="preserve"> wykluczenia spo</w:t>
            </w:r>
            <w:r w:rsidRPr="00527E5F">
              <w:rPr>
                <w:rFonts w:ascii="Lucida Grande" w:hAnsi="Lucida Grande" w:cs="Lucida Grande"/>
                <w:w w:val="100"/>
                <w:sz w:val="20"/>
              </w:rPr>
              <w:t>ś</w:t>
            </w:r>
            <w:r w:rsidRPr="00527E5F">
              <w:rPr>
                <w:rFonts w:ascii="Century Gothic" w:hAnsi="Century Gothic" w:cs="Open Sans"/>
                <w:w w:val="100"/>
                <w:sz w:val="20"/>
              </w:rPr>
              <w:t xml:space="preserve">ród wymienionych w art. 108 ust. 1 </w:t>
            </w:r>
            <w:r w:rsidR="00747109">
              <w:rPr>
                <w:rFonts w:ascii="Century Gothic" w:hAnsi="Century Gothic" w:cs="Open Sans"/>
                <w:w w:val="100"/>
                <w:sz w:val="20"/>
              </w:rPr>
              <w:t>lub art. 109 ust. 1 pkt 1</w:t>
            </w:r>
            <w:r w:rsidR="00D52190">
              <w:rPr>
                <w:rFonts w:ascii="Century Gothic" w:hAnsi="Century Gothic" w:cs="Open Sans"/>
                <w:w w:val="100"/>
                <w:sz w:val="20"/>
              </w:rPr>
              <w:t xml:space="preserve"> i 4 </w:t>
            </w:r>
            <w:r w:rsidRPr="00BF2AA9">
              <w:rPr>
                <w:rFonts w:ascii="Century Gothic" w:hAnsi="Century Gothic" w:cs="Open Sans"/>
                <w:w w:val="100"/>
                <w:sz w:val="20"/>
              </w:rPr>
              <w:t xml:space="preserve"> Ustawy</w:t>
            </w:r>
            <w:r w:rsidR="00D66C4D">
              <w:rPr>
                <w:rFonts w:ascii="Century Gothic" w:hAnsi="Century Gothic" w:cs="Open Sans"/>
                <w:w w:val="100"/>
                <w:sz w:val="20"/>
              </w:rPr>
              <w:t xml:space="preserve"> </w:t>
            </w:r>
            <w:proofErr w:type="spellStart"/>
            <w:r w:rsidR="00D66C4D">
              <w:rPr>
                <w:rFonts w:ascii="Century Gothic" w:hAnsi="Century Gothic" w:cs="Open Sans"/>
                <w:w w:val="100"/>
                <w:sz w:val="20"/>
              </w:rPr>
              <w:t>Pzp</w:t>
            </w:r>
            <w:proofErr w:type="spellEnd"/>
            <w:r w:rsidRPr="00BF2AA9">
              <w:rPr>
                <w:rFonts w:ascii="Century Gothic" w:hAnsi="Century Gothic" w:cs="Open Sans"/>
                <w:w w:val="100"/>
                <w:sz w:val="20"/>
              </w:rPr>
              <w:t xml:space="preserve">). </w:t>
            </w:r>
          </w:p>
          <w:p w14:paraId="67D72AF3" w14:textId="0580DD98"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 zwi</w:t>
            </w:r>
            <w:r w:rsidRPr="00527E5F">
              <w:rPr>
                <w:rFonts w:ascii="Lucida Grande" w:hAnsi="Lucida Grande" w:cs="Lucida Grande"/>
                <w:w w:val="100"/>
                <w:sz w:val="20"/>
              </w:rPr>
              <w:t>ą</w:t>
            </w:r>
            <w:r w:rsidRPr="00527E5F">
              <w:rPr>
                <w:rFonts w:ascii="Century Gothic" w:hAnsi="Century Gothic" w:cs="Open Sans"/>
                <w:w w:val="100"/>
                <w:sz w:val="20"/>
              </w:rPr>
              <w:t>zku z ww. okoliczno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na podstawie art. 110 ust. 2 Ustawy</w:t>
            </w:r>
            <w:r w:rsidR="00D66C4D">
              <w:rPr>
                <w:rFonts w:ascii="Century Gothic" w:hAnsi="Century Gothic" w:cs="Open Sans"/>
                <w:w w:val="100"/>
                <w:sz w:val="20"/>
              </w:rPr>
              <w:t xml:space="preserve"> </w:t>
            </w:r>
            <w:proofErr w:type="spellStart"/>
            <w:r w:rsidR="00D66C4D">
              <w:rPr>
                <w:rFonts w:ascii="Century Gothic" w:hAnsi="Century Gothic" w:cs="Open Sans"/>
                <w:w w:val="100"/>
                <w:sz w:val="20"/>
              </w:rPr>
              <w:t>Pzp</w:t>
            </w:r>
            <w:proofErr w:type="spellEnd"/>
            <w:r w:rsidRPr="00527E5F">
              <w:rPr>
                <w:rFonts w:ascii="Century Gothic" w:hAnsi="Century Gothic" w:cs="Open Sans"/>
                <w:w w:val="100"/>
                <w:sz w:val="20"/>
              </w:rPr>
              <w:t xml:space="preserve"> zosta</w:t>
            </w:r>
            <w:r w:rsidRPr="00527E5F">
              <w:rPr>
                <w:rFonts w:ascii="Lucida Grande" w:hAnsi="Lucida Grande" w:cs="Lucida Grande"/>
                <w:w w:val="100"/>
                <w:sz w:val="20"/>
              </w:rPr>
              <w:t>ł</w:t>
            </w:r>
            <w:r w:rsidRPr="00527E5F">
              <w:rPr>
                <w:rFonts w:ascii="Century Gothic" w:hAnsi="Century Gothic" w:cs="Open Sans"/>
                <w:w w:val="100"/>
                <w:sz w:val="20"/>
              </w:rPr>
              <w:t>y podj</w:t>
            </w:r>
            <w:r w:rsidRPr="00527E5F">
              <w:rPr>
                <w:rFonts w:ascii="Lucida Grande" w:hAnsi="Lucida Grande" w:cs="Lucida Grande"/>
                <w:w w:val="100"/>
                <w:sz w:val="20"/>
              </w:rPr>
              <w:t>ę</w:t>
            </w:r>
            <w:r w:rsidRPr="00527E5F">
              <w:rPr>
                <w:rFonts w:ascii="Century Gothic" w:hAnsi="Century Gothic" w:cs="Open Sans"/>
                <w:w w:val="100"/>
                <w:sz w:val="20"/>
              </w:rPr>
              <w:t>te nast</w:t>
            </w:r>
            <w:r w:rsidRPr="00527E5F">
              <w:rPr>
                <w:rFonts w:ascii="Lucida Grande" w:hAnsi="Lucida Grande" w:cs="Lucida Grande"/>
                <w:w w:val="100"/>
                <w:sz w:val="20"/>
              </w:rPr>
              <w:t>ę</w:t>
            </w:r>
            <w:r w:rsidRPr="00527E5F">
              <w:rPr>
                <w:rFonts w:ascii="Century Gothic" w:hAnsi="Century Gothic" w:cs="Open Sans"/>
                <w:w w:val="100"/>
                <w:sz w:val="20"/>
              </w:rPr>
              <w:t>puj</w:t>
            </w:r>
            <w:r w:rsidRPr="00527E5F">
              <w:rPr>
                <w:rFonts w:ascii="Lucida Grande" w:hAnsi="Lucida Grande" w:cs="Lucida Grande"/>
                <w:w w:val="100"/>
                <w:sz w:val="20"/>
              </w:rPr>
              <w:t>ą</w:t>
            </w:r>
            <w:r w:rsidRPr="00527E5F">
              <w:rPr>
                <w:rFonts w:ascii="Century Gothic" w:hAnsi="Century Gothic" w:cs="Open Sans"/>
                <w:w w:val="100"/>
                <w:sz w:val="20"/>
              </w:rPr>
              <w:t xml:space="preserve">ce </w:t>
            </w:r>
            <w:r w:rsidRPr="00527E5F">
              <w:rPr>
                <w:rFonts w:ascii="Lucida Grande" w:hAnsi="Lucida Grande" w:cs="Lucida Grande"/>
                <w:w w:val="100"/>
                <w:sz w:val="20"/>
              </w:rPr>
              <w:t>ś</w:t>
            </w:r>
            <w:r w:rsidRPr="00527E5F">
              <w:rPr>
                <w:rFonts w:ascii="Century Gothic" w:hAnsi="Century Gothic" w:cs="Open Sans"/>
                <w:w w:val="100"/>
                <w:sz w:val="20"/>
              </w:rPr>
              <w:t xml:space="preserve">rodki naprawcze: </w:t>
            </w:r>
          </w:p>
          <w:p w14:paraId="4497A8F5"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p w14:paraId="0939A270"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tc>
      </w:tr>
      <w:tr w:rsidR="00A908A8" w:rsidRPr="00527E5F" w14:paraId="43E611C7" w14:textId="77777777" w:rsidTr="00DA3516">
        <w:tc>
          <w:tcPr>
            <w:tcW w:w="5000" w:type="pct"/>
            <w:gridSpan w:val="2"/>
            <w:shd w:val="clear" w:color="auto" w:fill="BFBFBF" w:themeFill="background1" w:themeFillShade="BF"/>
          </w:tcPr>
          <w:p w14:paraId="7E41F878"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WYPE</w:t>
            </w:r>
            <w:r w:rsidRPr="00527E5F">
              <w:rPr>
                <w:rFonts w:ascii="Lucida Grande" w:hAnsi="Lucida Grande" w:cs="Lucida Grande"/>
                <w:b/>
                <w:w w:val="100"/>
                <w:sz w:val="20"/>
              </w:rPr>
              <w:t>Ł</w:t>
            </w:r>
            <w:r w:rsidRPr="00527E5F">
              <w:rPr>
                <w:rFonts w:ascii="Century Gothic" w:hAnsi="Century Gothic" w:cs="Open Sans"/>
                <w:b/>
                <w:w w:val="100"/>
                <w:sz w:val="20"/>
              </w:rPr>
              <w:t>NIANE PRZEZ PODWYKONAWC</w:t>
            </w:r>
            <w:r w:rsidRPr="00527E5F">
              <w:rPr>
                <w:rFonts w:ascii="Lucida Grande" w:hAnsi="Lucida Grande" w:cs="Lucida Grande"/>
                <w:b/>
                <w:w w:val="100"/>
                <w:sz w:val="20"/>
              </w:rPr>
              <w:t>Ę</w:t>
            </w:r>
            <w:r w:rsidRPr="00527E5F">
              <w:rPr>
                <w:rFonts w:ascii="Century Gothic" w:hAnsi="Century Gothic" w:cs="Open Sans"/>
                <w:b/>
                <w:w w:val="100"/>
                <w:sz w:val="20"/>
              </w:rPr>
              <w:t xml:space="preserve"> NIEB</w:t>
            </w:r>
            <w:r w:rsidRPr="00527E5F">
              <w:rPr>
                <w:rFonts w:ascii="Lucida Grande" w:hAnsi="Lucida Grande" w:cs="Lucida Grande"/>
                <w:b/>
                <w:w w:val="100"/>
                <w:sz w:val="20"/>
              </w:rPr>
              <w:t>Ę</w:t>
            </w:r>
            <w:r w:rsidRPr="00527E5F">
              <w:rPr>
                <w:rFonts w:ascii="Century Gothic" w:hAnsi="Century Gothic" w:cs="Open Sans"/>
                <w:b/>
                <w:w w:val="100"/>
                <w:sz w:val="20"/>
              </w:rPr>
              <w:t>D</w:t>
            </w:r>
            <w:r w:rsidRPr="00527E5F">
              <w:rPr>
                <w:rFonts w:ascii="Lucida Grande" w:hAnsi="Lucida Grande" w:cs="Lucida Grande"/>
                <w:b/>
                <w:w w:val="100"/>
                <w:sz w:val="20"/>
              </w:rPr>
              <w:t>Ą</w:t>
            </w:r>
            <w:r w:rsidRPr="00527E5F">
              <w:rPr>
                <w:rFonts w:ascii="Century Gothic" w:hAnsi="Century Gothic" w:cs="Open Sans"/>
                <w:b/>
                <w:w w:val="100"/>
                <w:sz w:val="20"/>
              </w:rPr>
              <w:t>CEGO PODMIOTEM, NA KTÓREGO ZASOBY POWO</w:t>
            </w:r>
            <w:r w:rsidRPr="00527E5F">
              <w:rPr>
                <w:rFonts w:ascii="Lucida Grande" w:hAnsi="Lucida Grande" w:cs="Lucida Grande"/>
                <w:b/>
                <w:w w:val="100"/>
                <w:sz w:val="20"/>
              </w:rPr>
              <w:t>Ł</w:t>
            </w:r>
            <w:r w:rsidRPr="00527E5F">
              <w:rPr>
                <w:rFonts w:ascii="Century Gothic" w:hAnsi="Century Gothic" w:cs="Open Sans"/>
                <w:b/>
                <w:w w:val="100"/>
                <w:sz w:val="20"/>
              </w:rPr>
              <w:t>UJE SI</w:t>
            </w:r>
            <w:r w:rsidRPr="00527E5F">
              <w:rPr>
                <w:rFonts w:ascii="Lucida Grande" w:hAnsi="Lucida Grande" w:cs="Lucida Grande"/>
                <w:b/>
                <w:w w:val="100"/>
                <w:sz w:val="20"/>
              </w:rPr>
              <w:t>Ę</w:t>
            </w:r>
            <w:r w:rsidRPr="00527E5F">
              <w:rPr>
                <w:rFonts w:ascii="Century Gothic" w:hAnsi="Century Gothic" w:cs="Open Sans"/>
                <w:b/>
                <w:w w:val="100"/>
                <w:sz w:val="20"/>
              </w:rPr>
              <w:t xml:space="preserve"> WYKONAWCA:</w:t>
            </w:r>
          </w:p>
        </w:tc>
      </w:tr>
      <w:tr w:rsidR="00A908A8" w:rsidRPr="00527E5F" w14:paraId="1DF1EF96" w14:textId="77777777" w:rsidTr="00DA3516">
        <w:tc>
          <w:tcPr>
            <w:tcW w:w="5000" w:type="pct"/>
            <w:gridSpan w:val="2"/>
          </w:tcPr>
          <w:p w14:paraId="6C44C559" w14:textId="048BDB9F" w:rsidR="00A908A8" w:rsidRPr="00BF2AA9"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Czy podwykonawca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na podstawie art. 108 ust. 1 </w:t>
            </w:r>
            <w:r w:rsidR="00747109">
              <w:rPr>
                <w:rFonts w:ascii="Century Gothic" w:hAnsi="Century Gothic" w:cs="Open Sans"/>
                <w:w w:val="100"/>
                <w:sz w:val="20"/>
              </w:rPr>
              <w:t xml:space="preserve">lub </w:t>
            </w:r>
            <w:r w:rsidR="00747109">
              <w:rPr>
                <w:rFonts w:ascii="Century Gothic" w:hAnsi="Century Gothic" w:cs="Open Sans"/>
                <w:w w:val="100"/>
                <w:sz w:val="20"/>
              </w:rPr>
              <w:br/>
              <w:t>art. 109 ust. 1 pkt 1</w:t>
            </w:r>
            <w:r w:rsidR="00631411">
              <w:rPr>
                <w:rFonts w:ascii="Century Gothic" w:hAnsi="Century Gothic" w:cs="Open Sans"/>
                <w:w w:val="100"/>
                <w:sz w:val="20"/>
              </w:rPr>
              <w:t xml:space="preserve"> i 4</w:t>
            </w:r>
            <w:r w:rsidRPr="00BF2AA9">
              <w:rPr>
                <w:rFonts w:ascii="Century Gothic" w:hAnsi="Century Gothic" w:cs="Open Sans"/>
                <w:w w:val="100"/>
                <w:sz w:val="20"/>
              </w:rPr>
              <w:t xml:space="preserve"> Ustawy</w:t>
            </w:r>
            <w:r w:rsidR="00D66C4D">
              <w:rPr>
                <w:rFonts w:ascii="Century Gothic" w:hAnsi="Century Gothic" w:cs="Open Sans"/>
                <w:w w:val="100"/>
                <w:sz w:val="20"/>
              </w:rPr>
              <w:t xml:space="preserve"> </w:t>
            </w:r>
            <w:proofErr w:type="spellStart"/>
            <w:r w:rsidR="00D66C4D">
              <w:rPr>
                <w:rFonts w:ascii="Century Gothic" w:hAnsi="Century Gothic" w:cs="Open Sans"/>
                <w:w w:val="100"/>
                <w:sz w:val="20"/>
              </w:rPr>
              <w:t>Pzp</w:t>
            </w:r>
            <w:proofErr w:type="spellEnd"/>
            <w:r w:rsidRPr="00BF2AA9">
              <w:rPr>
                <w:rFonts w:ascii="Century Gothic" w:hAnsi="Century Gothic" w:cs="Open Sans"/>
                <w:w w:val="100"/>
                <w:sz w:val="20"/>
              </w:rPr>
              <w:t>.</w:t>
            </w:r>
          </w:p>
          <w:p w14:paraId="2553E12B"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23D4FBD3" w14:textId="77777777" w:rsidTr="00DA3516">
        <w:tc>
          <w:tcPr>
            <w:tcW w:w="5000" w:type="pct"/>
            <w:gridSpan w:val="2"/>
            <w:shd w:val="clear" w:color="auto" w:fill="BFBFBF" w:themeFill="background1" w:themeFillShade="BF"/>
          </w:tcPr>
          <w:p w14:paraId="65811379"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DOTYCZ</w:t>
            </w:r>
            <w:r w:rsidRPr="00527E5F">
              <w:rPr>
                <w:rFonts w:ascii="Lucida Grande" w:hAnsi="Lucida Grande" w:cs="Lucida Grande"/>
                <w:b/>
                <w:w w:val="100"/>
                <w:sz w:val="20"/>
              </w:rPr>
              <w:t>Ą</w:t>
            </w:r>
            <w:r w:rsidRPr="00527E5F">
              <w:rPr>
                <w:rFonts w:ascii="Century Gothic" w:hAnsi="Century Gothic" w:cs="Open Sans"/>
                <w:b/>
                <w:w w:val="100"/>
                <w:sz w:val="20"/>
              </w:rPr>
              <w:t>CE PODANYCH INFORMACJI:</w:t>
            </w:r>
          </w:p>
        </w:tc>
      </w:tr>
      <w:tr w:rsidR="00A908A8" w:rsidRPr="00527E5F" w14:paraId="357D6287" w14:textId="77777777" w:rsidTr="00DA3516">
        <w:tc>
          <w:tcPr>
            <w:tcW w:w="5000" w:type="pct"/>
            <w:gridSpan w:val="2"/>
          </w:tcPr>
          <w:p w14:paraId="3CCD9296" w14:textId="43E250D9" w:rsidR="00A908A8" w:rsidRPr="00527E5F" w:rsidRDefault="00A908A8" w:rsidP="00DA3516">
            <w:pPr>
              <w:spacing w:line="360" w:lineRule="auto"/>
              <w:rPr>
                <w:rFonts w:ascii="Century Gothic" w:hAnsi="Century Gothic" w:cs="Arial"/>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 xml:space="preserve">wiadczam, </w:t>
            </w:r>
            <w:r w:rsidRPr="00527E5F">
              <w:rPr>
                <w:rFonts w:ascii="Lucida Grande" w:hAnsi="Lucida Grande" w:cs="Lucida Grande"/>
                <w:w w:val="100"/>
                <w:sz w:val="20"/>
              </w:rPr>
              <w:t>ż</w:t>
            </w:r>
            <w:r w:rsidRPr="00527E5F">
              <w:rPr>
                <w:rFonts w:ascii="Century Gothic" w:hAnsi="Century Gothic" w:cs="Open Sans"/>
                <w:w w:val="100"/>
                <w:sz w:val="20"/>
              </w:rPr>
              <w:t>e wszystkie informacje podane w powy</w:t>
            </w:r>
            <w:r w:rsidRPr="00527E5F">
              <w:rPr>
                <w:rFonts w:ascii="Lucida Grande" w:hAnsi="Lucida Grande" w:cs="Lucida Grande"/>
                <w:w w:val="100"/>
                <w:sz w:val="20"/>
              </w:rPr>
              <w:t>ż</w:t>
            </w:r>
            <w:r w:rsidRPr="00527E5F">
              <w:rPr>
                <w:rFonts w:ascii="Century Gothic" w:hAnsi="Century Gothic" w:cs="Open Sans"/>
                <w:w w:val="100"/>
                <w:sz w:val="20"/>
              </w:rPr>
              <w:t>szych o</w:t>
            </w:r>
            <w:r w:rsidRPr="00527E5F">
              <w:rPr>
                <w:rFonts w:ascii="Lucida Grande" w:hAnsi="Lucida Grande" w:cs="Lucida Grande"/>
                <w:w w:val="100"/>
                <w:sz w:val="20"/>
              </w:rPr>
              <w:t>ś</w:t>
            </w:r>
            <w:r w:rsidRPr="00527E5F">
              <w:rPr>
                <w:rFonts w:ascii="Century Gothic" w:hAnsi="Century Gothic" w:cs="Open Sans"/>
                <w:w w:val="100"/>
                <w:sz w:val="20"/>
              </w:rPr>
              <w:t>wiadczeniach s</w:t>
            </w:r>
            <w:r w:rsidRPr="00527E5F">
              <w:rPr>
                <w:rFonts w:ascii="Lucida Grande" w:hAnsi="Lucida Grande" w:cs="Lucida Grande"/>
                <w:w w:val="100"/>
                <w:sz w:val="20"/>
              </w:rPr>
              <w:t>ą</w:t>
            </w:r>
            <w:r w:rsidRPr="00527E5F">
              <w:rPr>
                <w:rFonts w:ascii="Century Gothic" w:hAnsi="Century Gothic" w:cs="Open Sans"/>
                <w:w w:val="100"/>
                <w:sz w:val="20"/>
              </w:rPr>
              <w:t xml:space="preserve"> aktualne </w:t>
            </w:r>
            <w:r w:rsidR="003C0887">
              <w:rPr>
                <w:rFonts w:ascii="Century Gothic" w:hAnsi="Century Gothic" w:cs="Open Sans"/>
                <w:w w:val="100"/>
                <w:sz w:val="20"/>
              </w:rPr>
              <w:br/>
            </w:r>
            <w:r w:rsidRPr="00527E5F">
              <w:rPr>
                <w:rFonts w:ascii="Century Gothic" w:hAnsi="Century Gothic" w:cs="Open Sans"/>
                <w:w w:val="100"/>
                <w:sz w:val="20"/>
              </w:rPr>
              <w:t>i zgodne z prawd</w:t>
            </w:r>
            <w:r w:rsidRPr="00527E5F">
              <w:rPr>
                <w:rFonts w:ascii="Lucida Grande" w:hAnsi="Lucida Grande" w:cs="Lucida Grande"/>
                <w:w w:val="100"/>
                <w:sz w:val="20"/>
              </w:rPr>
              <w:t>ą</w:t>
            </w:r>
            <w:r w:rsidRPr="00527E5F">
              <w:rPr>
                <w:rFonts w:ascii="Century Gothic" w:hAnsi="Century Gothic" w:cs="Open Sans"/>
                <w:w w:val="100"/>
                <w:sz w:val="20"/>
              </w:rPr>
              <w:t xml:space="preserve"> oraz zosta</w:t>
            </w:r>
            <w:r w:rsidRPr="00527E5F">
              <w:rPr>
                <w:rFonts w:ascii="Lucida Grande" w:hAnsi="Lucida Grande" w:cs="Lucida Grande"/>
                <w:w w:val="100"/>
                <w:sz w:val="20"/>
              </w:rPr>
              <w:t>ł</w:t>
            </w:r>
            <w:r w:rsidRPr="00527E5F">
              <w:rPr>
                <w:rFonts w:ascii="Century Gothic" w:hAnsi="Century Gothic" w:cs="Open Sans"/>
                <w:w w:val="100"/>
                <w:sz w:val="20"/>
              </w:rPr>
              <w:t>y przedstawione z pe</w:t>
            </w:r>
            <w:r w:rsidRPr="00527E5F">
              <w:rPr>
                <w:rFonts w:ascii="Lucida Grande" w:hAnsi="Lucida Grande" w:cs="Lucida Grande"/>
                <w:w w:val="100"/>
                <w:sz w:val="20"/>
              </w:rPr>
              <w:t>ł</w:t>
            </w:r>
            <w:r w:rsidRPr="00527E5F">
              <w:rPr>
                <w:rFonts w:ascii="Century Gothic" w:hAnsi="Century Gothic" w:cs="Open Sans"/>
                <w:w w:val="100"/>
                <w:sz w:val="20"/>
              </w:rPr>
              <w:t>n</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Pr="00527E5F">
              <w:rPr>
                <w:rFonts w:ascii="Lucida Grande" w:hAnsi="Lucida Grande" w:cs="Lucida Grande"/>
                <w:w w:val="100"/>
                <w:sz w:val="20"/>
              </w:rPr>
              <w:t>ś</w:t>
            </w:r>
            <w:r w:rsidRPr="00527E5F">
              <w:rPr>
                <w:rFonts w:ascii="Century Gothic" w:hAnsi="Century Gothic" w:cs="Open Sans"/>
                <w:w w:val="100"/>
                <w:sz w:val="20"/>
              </w:rPr>
              <w:t>wiadomo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xml:space="preserve"> konsekwencji wprowadzenia Zamawiaj</w:t>
            </w:r>
            <w:r w:rsidRPr="00527E5F">
              <w:rPr>
                <w:rFonts w:ascii="Lucida Grande" w:hAnsi="Lucida Grande" w:cs="Lucida Grande"/>
                <w:w w:val="100"/>
                <w:sz w:val="20"/>
              </w:rPr>
              <w:t>ą</w:t>
            </w:r>
            <w:r w:rsidRPr="00527E5F">
              <w:rPr>
                <w:rFonts w:ascii="Century Gothic" w:hAnsi="Century Gothic" w:cs="Open Sans"/>
                <w:w w:val="100"/>
                <w:sz w:val="20"/>
              </w:rPr>
              <w:t>cego w b</w:t>
            </w:r>
            <w:r w:rsidRPr="00527E5F">
              <w:rPr>
                <w:rFonts w:ascii="Lucida Grande" w:hAnsi="Lucida Grande" w:cs="Lucida Grande"/>
                <w:w w:val="100"/>
                <w:sz w:val="20"/>
              </w:rPr>
              <w:t>łą</w:t>
            </w:r>
            <w:r w:rsidRPr="00527E5F">
              <w:rPr>
                <w:rFonts w:ascii="Century Gothic" w:hAnsi="Century Gothic" w:cs="Open Sans"/>
                <w:w w:val="100"/>
                <w:sz w:val="20"/>
              </w:rPr>
              <w:t>d przy przedstawianiu informacji.</w:t>
            </w:r>
          </w:p>
        </w:tc>
      </w:tr>
    </w:tbl>
    <w:p w14:paraId="2639AD4F" w14:textId="77777777" w:rsidR="00A908A8" w:rsidRPr="00527E5F" w:rsidRDefault="00A908A8" w:rsidP="00A908A8">
      <w:pPr>
        <w:tabs>
          <w:tab w:val="left" w:pos="426"/>
        </w:tabs>
        <w:rPr>
          <w:rFonts w:ascii="Century Gothic" w:hAnsi="Century Gothic" w:cs="Arial"/>
          <w:sz w:val="20"/>
        </w:rPr>
      </w:pPr>
    </w:p>
    <w:p w14:paraId="0DBA887E" w14:textId="77777777" w:rsidR="00A908A8" w:rsidRPr="00527E5F" w:rsidRDefault="00A908A8" w:rsidP="00A908A8">
      <w:pPr>
        <w:tabs>
          <w:tab w:val="left" w:pos="426"/>
        </w:tabs>
        <w:rPr>
          <w:rFonts w:ascii="Century Gothic" w:hAnsi="Century Gothic" w:cs="Arial"/>
          <w:sz w:val="20"/>
        </w:rPr>
      </w:pPr>
    </w:p>
    <w:p w14:paraId="4813069D" w14:textId="77777777" w:rsidR="00A908A8" w:rsidRPr="00527E5F" w:rsidRDefault="00A908A8" w:rsidP="00A908A8">
      <w:pPr>
        <w:tabs>
          <w:tab w:val="left" w:pos="426"/>
        </w:tabs>
        <w:rPr>
          <w:rFonts w:ascii="Century Gothic" w:hAnsi="Century Gothic" w:cs="Arial"/>
          <w:sz w:val="20"/>
        </w:rPr>
      </w:pPr>
    </w:p>
    <w:p w14:paraId="1CF1A1C2" w14:textId="77777777" w:rsidR="00A908A8" w:rsidRPr="00527E5F" w:rsidRDefault="00A908A8" w:rsidP="00A908A8">
      <w:pPr>
        <w:tabs>
          <w:tab w:val="left" w:pos="426"/>
        </w:tabs>
        <w:jc w:val="center"/>
        <w:rPr>
          <w:rFonts w:ascii="Century Gothic" w:hAnsi="Century Gothic" w:cs="Arial"/>
          <w:b/>
          <w:color w:val="FF0000"/>
          <w:sz w:val="20"/>
        </w:rPr>
      </w:pPr>
    </w:p>
    <w:p w14:paraId="7CD75874" w14:textId="77777777" w:rsidR="00A908A8" w:rsidRPr="00527E5F" w:rsidRDefault="00A908A8" w:rsidP="00A908A8">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6C695732" w14:textId="77777777" w:rsidR="00A908A8" w:rsidRPr="00527E5F" w:rsidRDefault="00A908A8" w:rsidP="00A908A8">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2042F926" w14:textId="77777777" w:rsidR="00A908A8" w:rsidRPr="00527E5F" w:rsidRDefault="00A908A8" w:rsidP="00A908A8">
      <w:pPr>
        <w:tabs>
          <w:tab w:val="left" w:pos="426"/>
        </w:tabs>
        <w:jc w:val="center"/>
        <w:rPr>
          <w:rFonts w:ascii="Century Gothic" w:hAnsi="Century Gothic" w:cs="Arial"/>
          <w:b/>
          <w:color w:val="FF0000"/>
          <w:sz w:val="20"/>
        </w:rPr>
      </w:pPr>
    </w:p>
    <w:p w14:paraId="445CF481" w14:textId="77777777" w:rsidR="00A908A8" w:rsidRPr="00527E5F" w:rsidRDefault="00A908A8" w:rsidP="00A908A8">
      <w:pPr>
        <w:tabs>
          <w:tab w:val="left" w:pos="426"/>
        </w:tabs>
        <w:jc w:val="center"/>
        <w:rPr>
          <w:rFonts w:ascii="Century Gothic" w:hAnsi="Century Gothic" w:cs="Arial"/>
          <w:b/>
          <w:color w:val="FF0000"/>
          <w:sz w:val="20"/>
        </w:rPr>
      </w:pPr>
    </w:p>
    <w:p w14:paraId="3D1CE091" w14:textId="00B7A6DA" w:rsidR="00A908A8" w:rsidRDefault="00A908A8" w:rsidP="00A908A8">
      <w:pPr>
        <w:tabs>
          <w:tab w:val="left" w:pos="426"/>
        </w:tabs>
        <w:jc w:val="center"/>
        <w:rPr>
          <w:rFonts w:ascii="Century Gothic" w:hAnsi="Century Gothic" w:cs="Arial"/>
          <w:b/>
          <w:color w:val="FF0000"/>
          <w:sz w:val="20"/>
        </w:rPr>
      </w:pPr>
    </w:p>
    <w:p w14:paraId="20889A2A" w14:textId="4138FEC1" w:rsidR="00386E9C" w:rsidRDefault="00386E9C" w:rsidP="00A908A8">
      <w:pPr>
        <w:tabs>
          <w:tab w:val="left" w:pos="426"/>
        </w:tabs>
        <w:jc w:val="center"/>
        <w:rPr>
          <w:rFonts w:ascii="Century Gothic" w:hAnsi="Century Gothic" w:cs="Arial"/>
          <w:b/>
          <w:color w:val="FF0000"/>
          <w:sz w:val="20"/>
        </w:rPr>
      </w:pPr>
    </w:p>
    <w:p w14:paraId="42920C7A" w14:textId="220B55B7" w:rsidR="00386E9C" w:rsidRDefault="00386E9C" w:rsidP="00A908A8">
      <w:pPr>
        <w:tabs>
          <w:tab w:val="left" w:pos="426"/>
        </w:tabs>
        <w:jc w:val="center"/>
        <w:rPr>
          <w:rFonts w:ascii="Century Gothic" w:hAnsi="Century Gothic" w:cs="Arial"/>
          <w:b/>
          <w:color w:val="FF0000"/>
          <w:sz w:val="20"/>
        </w:rPr>
      </w:pPr>
    </w:p>
    <w:p w14:paraId="27E40860" w14:textId="39C0D4B3" w:rsidR="00386E9C" w:rsidRDefault="00386E9C" w:rsidP="00A908A8">
      <w:pPr>
        <w:tabs>
          <w:tab w:val="left" w:pos="426"/>
        </w:tabs>
        <w:jc w:val="center"/>
        <w:rPr>
          <w:rFonts w:ascii="Century Gothic" w:hAnsi="Century Gothic" w:cs="Arial"/>
          <w:b/>
          <w:color w:val="FF0000"/>
          <w:sz w:val="20"/>
        </w:rPr>
      </w:pPr>
    </w:p>
    <w:p w14:paraId="35ACB956" w14:textId="77777777" w:rsidR="00631411" w:rsidRPr="00527E5F" w:rsidRDefault="00631411" w:rsidP="00A908A8">
      <w:pPr>
        <w:tabs>
          <w:tab w:val="left" w:pos="426"/>
        </w:tabs>
        <w:jc w:val="center"/>
        <w:rPr>
          <w:rFonts w:ascii="Century Gothic" w:hAnsi="Century Gothic" w:cs="Arial"/>
          <w:b/>
          <w:color w:val="FF0000"/>
          <w:sz w:val="20"/>
        </w:rPr>
      </w:pPr>
    </w:p>
    <w:p w14:paraId="17DFDD24" w14:textId="77777777" w:rsidR="00A908A8" w:rsidRPr="00527E5F" w:rsidRDefault="00A908A8" w:rsidP="00A908A8">
      <w:pPr>
        <w:tabs>
          <w:tab w:val="left" w:pos="426"/>
        </w:tabs>
        <w:jc w:val="center"/>
        <w:rPr>
          <w:rFonts w:ascii="Century Gothic" w:hAnsi="Century Gothic" w:cs="Arial"/>
          <w:b/>
          <w:color w:val="FF0000"/>
          <w:sz w:val="20"/>
        </w:rPr>
      </w:pPr>
    </w:p>
    <w:p w14:paraId="4C27F428" w14:textId="1E60FA1C" w:rsidR="00350E4A" w:rsidRPr="0014252E" w:rsidRDefault="00ED238E" w:rsidP="00350E4A">
      <w:pPr>
        <w:pStyle w:val="Nagwek3"/>
        <w:rPr>
          <w:rFonts w:ascii="Century Gothic" w:hAnsi="Century Gothic"/>
          <w:sz w:val="20"/>
          <w:szCs w:val="20"/>
        </w:rPr>
      </w:pPr>
      <w:r w:rsidRPr="0014252E">
        <w:rPr>
          <w:rFonts w:ascii="Century Gothic" w:hAnsi="Century Gothic"/>
          <w:sz w:val="20"/>
          <w:szCs w:val="20"/>
        </w:rPr>
        <w:lastRenderedPageBreak/>
        <w:t>Załącznik</w:t>
      </w:r>
      <w:r w:rsidR="0088579E" w:rsidRPr="0014252E">
        <w:rPr>
          <w:rFonts w:ascii="Century Gothic" w:hAnsi="Century Gothic"/>
          <w:sz w:val="20"/>
          <w:szCs w:val="20"/>
        </w:rPr>
        <w:t xml:space="preserve"> </w:t>
      </w:r>
      <w:r w:rsidR="005E3549" w:rsidRPr="0014252E">
        <w:rPr>
          <w:rFonts w:ascii="Century Gothic" w:hAnsi="Century Gothic"/>
          <w:sz w:val="20"/>
          <w:szCs w:val="20"/>
        </w:rPr>
        <w:t xml:space="preserve">nr </w:t>
      </w:r>
      <w:r w:rsidR="000E101D" w:rsidRPr="0014252E">
        <w:rPr>
          <w:rFonts w:ascii="Century Gothic" w:hAnsi="Century Gothic"/>
          <w:sz w:val="20"/>
          <w:szCs w:val="20"/>
        </w:rPr>
        <w:t>4</w:t>
      </w:r>
      <w:r w:rsidR="0088579E" w:rsidRPr="0014252E">
        <w:rPr>
          <w:rFonts w:ascii="Century Gothic" w:hAnsi="Century Gothic"/>
          <w:sz w:val="20"/>
          <w:szCs w:val="20"/>
        </w:rPr>
        <w:t xml:space="preserve"> </w:t>
      </w:r>
      <w:r w:rsidRPr="0014252E">
        <w:rPr>
          <w:rFonts w:ascii="Century Gothic" w:hAnsi="Century Gothic"/>
          <w:sz w:val="20"/>
          <w:szCs w:val="20"/>
        </w:rPr>
        <w:t>do</w:t>
      </w:r>
      <w:r w:rsidR="00305F83" w:rsidRPr="0014252E">
        <w:rPr>
          <w:rFonts w:ascii="Century Gothic" w:hAnsi="Century Gothic"/>
          <w:sz w:val="20"/>
          <w:szCs w:val="20"/>
        </w:rPr>
        <w:t xml:space="preserve"> S</w:t>
      </w:r>
      <w:r w:rsidR="0088579E" w:rsidRPr="0014252E">
        <w:rPr>
          <w:rFonts w:ascii="Century Gothic" w:hAnsi="Century Gothic"/>
          <w:sz w:val="20"/>
          <w:szCs w:val="20"/>
        </w:rPr>
        <w:t>WZ</w:t>
      </w:r>
      <w:bookmarkEnd w:id="96"/>
      <w:bookmarkEnd w:id="97"/>
      <w:bookmarkEnd w:id="98"/>
      <w:r w:rsidR="00350E4A" w:rsidRPr="0014252E">
        <w:rPr>
          <w:rFonts w:ascii="Century Gothic" w:hAnsi="Century Gothic"/>
          <w:sz w:val="20"/>
          <w:szCs w:val="20"/>
        </w:rPr>
        <w:t xml:space="preserve"> -</w:t>
      </w:r>
      <w:r w:rsidR="00350E4A" w:rsidRPr="0014252E">
        <w:rPr>
          <w:rFonts w:ascii="Century Gothic" w:hAnsi="Century Gothic"/>
          <w:sz w:val="20"/>
          <w:szCs w:val="20"/>
        </w:rPr>
        <w:br/>
        <w:t>Grupa kapitałowa</w:t>
      </w:r>
      <w:bookmarkEnd w:id="99"/>
    </w:p>
    <w:p w14:paraId="33CE8118" w14:textId="77777777" w:rsidR="00D03639" w:rsidRPr="0014252E" w:rsidRDefault="00D03639" w:rsidP="008D6386">
      <w:pPr>
        <w:widowControl w:val="0"/>
        <w:spacing w:before="120" w:after="120" w:line="288" w:lineRule="auto"/>
        <w:ind w:left="397"/>
        <w:jc w:val="center"/>
        <w:rPr>
          <w:rFonts w:ascii="Century Gothic" w:hAnsi="Century Gothic" w:cs="Arial"/>
          <w:i/>
          <w:w w:val="100"/>
          <w:sz w:val="20"/>
        </w:rPr>
      </w:pPr>
    </w:p>
    <w:p w14:paraId="143B320A" w14:textId="5C4AC339" w:rsidR="009B0BA0" w:rsidRPr="0014252E" w:rsidRDefault="009B0BA0" w:rsidP="00176937">
      <w:pPr>
        <w:widowControl w:val="0"/>
        <w:spacing w:before="0" w:line="360" w:lineRule="auto"/>
        <w:ind w:left="397"/>
        <w:jc w:val="center"/>
        <w:rPr>
          <w:rFonts w:ascii="Century Gothic" w:hAnsi="Century Gothic" w:cs="Arial"/>
          <w:w w:val="100"/>
          <w:sz w:val="20"/>
        </w:rPr>
      </w:pPr>
      <w:r w:rsidRPr="0014252E">
        <w:rPr>
          <w:rFonts w:ascii="Century Gothic" w:hAnsi="Century Gothic" w:cs="Arial"/>
          <w:w w:val="100"/>
          <w:sz w:val="20"/>
        </w:rPr>
        <w:t>Wymaga się</w:t>
      </w:r>
      <w:r w:rsidR="003F0315" w:rsidRPr="0014252E">
        <w:rPr>
          <w:rFonts w:ascii="Century Gothic" w:hAnsi="Century Gothic" w:cs="Arial"/>
          <w:w w:val="100"/>
          <w:sz w:val="20"/>
        </w:rPr>
        <w:t>,</w:t>
      </w:r>
      <w:r w:rsidRPr="0014252E">
        <w:rPr>
          <w:rFonts w:ascii="Century Gothic" w:hAnsi="Century Gothic" w:cs="Arial"/>
          <w:w w:val="100"/>
          <w:sz w:val="20"/>
        </w:rPr>
        <w:t xml:space="preserve"> aby dokument był złożony w terminie wynikającym z art. </w:t>
      </w:r>
      <w:r w:rsidR="00D66C4D">
        <w:rPr>
          <w:rFonts w:ascii="Century Gothic" w:hAnsi="Century Gothic" w:cs="Arial"/>
          <w:w w:val="100"/>
          <w:sz w:val="20"/>
        </w:rPr>
        <w:t>274 ust.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3DFB6593" w14:textId="77777777" w:rsidR="009B0BA0" w:rsidRPr="0014252E" w:rsidRDefault="009B0BA0" w:rsidP="00176937">
      <w:pPr>
        <w:widowControl w:val="0"/>
        <w:tabs>
          <w:tab w:val="center" w:pos="7797"/>
        </w:tabs>
        <w:spacing w:before="0" w:line="360" w:lineRule="auto"/>
        <w:jc w:val="center"/>
        <w:rPr>
          <w:rFonts w:ascii="Century Gothic" w:hAnsi="Century Gothic" w:cs="Arial"/>
          <w:w w:val="100"/>
          <w:sz w:val="20"/>
        </w:rPr>
      </w:pPr>
    </w:p>
    <w:p w14:paraId="70749E3A" w14:textId="77777777" w:rsidR="009B0BA0" w:rsidRPr="0014252E" w:rsidRDefault="009B0BA0" w:rsidP="00176937">
      <w:pPr>
        <w:spacing w:before="0" w:line="360" w:lineRule="auto"/>
        <w:jc w:val="center"/>
        <w:rPr>
          <w:rFonts w:ascii="Century Gothic" w:hAnsi="Century Gothic" w:cs="Arial"/>
          <w:b/>
          <w:w w:val="100"/>
          <w:sz w:val="20"/>
        </w:rPr>
      </w:pPr>
      <w:r w:rsidRPr="0014252E">
        <w:rPr>
          <w:rFonts w:ascii="Century Gothic" w:hAnsi="Century Gothic" w:cs="Arial"/>
          <w:b/>
          <w:w w:val="100"/>
          <w:sz w:val="20"/>
        </w:rPr>
        <w:t>Lista podmiotów należących do tej samej grupy kapitałowej</w:t>
      </w:r>
      <w:r w:rsidR="00CE5929" w:rsidRPr="0014252E">
        <w:rPr>
          <w:rFonts w:ascii="Century Gothic" w:hAnsi="Century Gothic" w:cs="Arial"/>
          <w:b/>
          <w:w w:val="100"/>
          <w:sz w:val="20"/>
        </w:rPr>
        <w:t xml:space="preserve"> </w:t>
      </w:r>
      <w:r w:rsidRPr="0014252E">
        <w:rPr>
          <w:rFonts w:ascii="Century Gothic" w:hAnsi="Century Gothic" w:cs="Arial"/>
          <w:b/>
          <w:w w:val="100"/>
          <w:sz w:val="20"/>
        </w:rPr>
        <w:t>/</w:t>
      </w:r>
      <w:r w:rsidR="00CE5929" w:rsidRPr="0014252E">
        <w:rPr>
          <w:rFonts w:ascii="Century Gothic" w:hAnsi="Century Gothic" w:cs="Arial"/>
          <w:b/>
          <w:w w:val="100"/>
          <w:sz w:val="20"/>
        </w:rPr>
        <w:t xml:space="preserve"> </w:t>
      </w:r>
      <w:r w:rsidRPr="0014252E">
        <w:rPr>
          <w:rFonts w:ascii="Century Gothic" w:hAnsi="Century Gothic" w:cs="Arial"/>
          <w:b/>
          <w:w w:val="100"/>
          <w:sz w:val="20"/>
        </w:rPr>
        <w:t>Informacja o tym, że Wykonawca nie należy do grupy kapitałowej*</w:t>
      </w:r>
    </w:p>
    <w:p w14:paraId="6F975435" w14:textId="56A7E855" w:rsidR="008D72AF" w:rsidRPr="00A726EC" w:rsidRDefault="009B0BA0" w:rsidP="00A726EC">
      <w:pPr>
        <w:pStyle w:val="Tekstpodstawowy"/>
        <w:spacing w:before="0" w:line="360" w:lineRule="auto"/>
        <w:jc w:val="center"/>
        <w:rPr>
          <w:rFonts w:ascii="Century Gothic" w:hAnsi="Century Gothic" w:cs="Arial"/>
          <w:b/>
          <w:color w:val="auto"/>
          <w:w w:val="100"/>
          <w:sz w:val="20"/>
          <w:szCs w:val="20"/>
          <w:u w:val="single"/>
          <w:lang w:val="pl-PL"/>
        </w:rPr>
      </w:pPr>
      <w:r w:rsidRPr="0014252E">
        <w:rPr>
          <w:rFonts w:ascii="Century Gothic" w:hAnsi="Century Gothic" w:cs="Arial"/>
          <w:b/>
          <w:color w:val="auto"/>
          <w:w w:val="100"/>
          <w:sz w:val="20"/>
          <w:szCs w:val="20"/>
          <w:u w:val="single"/>
          <w:lang w:val="pl-PL"/>
        </w:rPr>
        <w:t xml:space="preserve">UWAGA:  należy wypełnić </w:t>
      </w:r>
      <w:r w:rsidR="002D4423" w:rsidRPr="0014252E">
        <w:rPr>
          <w:rFonts w:ascii="Century Gothic" w:hAnsi="Century Gothic" w:cs="Arial"/>
          <w:b/>
          <w:color w:val="auto"/>
          <w:w w:val="100"/>
          <w:sz w:val="20"/>
          <w:szCs w:val="20"/>
          <w:u w:val="single"/>
          <w:lang w:val="pl-PL"/>
        </w:rPr>
        <w:t>odpowiednio*</w:t>
      </w:r>
    </w:p>
    <w:p w14:paraId="1B8666FF" w14:textId="1CD23513" w:rsidR="006C2F1B" w:rsidRPr="00160577" w:rsidRDefault="007844E7" w:rsidP="00D14AEB">
      <w:pPr>
        <w:spacing w:before="0" w:line="360" w:lineRule="auto"/>
        <w:rPr>
          <w:rFonts w:ascii="Century Gothic" w:hAnsi="Century Gothic" w:cs="Arial"/>
          <w:b/>
          <w:sz w:val="20"/>
        </w:rPr>
      </w:pPr>
      <w:r w:rsidRPr="0014252E">
        <w:rPr>
          <w:rFonts w:ascii="Century Gothic" w:hAnsi="Century Gothic" w:cs="Arial"/>
          <w:w w:val="100"/>
          <w:sz w:val="20"/>
        </w:rPr>
        <w:t xml:space="preserve">Składając ofertę w postępowaniu </w:t>
      </w:r>
      <w:r w:rsidR="002E6F98" w:rsidRPr="0014252E">
        <w:rPr>
          <w:rFonts w:ascii="Century Gothic" w:hAnsi="Century Gothic" w:cs="Arial"/>
          <w:w w:val="100"/>
          <w:sz w:val="20"/>
        </w:rPr>
        <w:t xml:space="preserve">o udzielenie zamówienia publicznego </w:t>
      </w:r>
      <w:r w:rsidR="00592D94" w:rsidRPr="00F52B8D">
        <w:rPr>
          <w:rFonts w:ascii="Century Gothic" w:hAnsi="Century Gothic" w:cs="Arial"/>
          <w:i/>
          <w:w w:val="100"/>
          <w:sz w:val="20"/>
        </w:rPr>
        <w:t>na</w:t>
      </w:r>
      <w:r w:rsidR="00160577" w:rsidRPr="00F52B8D">
        <w:rPr>
          <w:rFonts w:ascii="Century Gothic" w:hAnsi="Century Gothic"/>
          <w:b/>
          <w:i/>
          <w:w w:val="100"/>
          <w:sz w:val="20"/>
        </w:rPr>
        <w:t xml:space="preserve"> </w:t>
      </w:r>
      <w:r w:rsidR="00E1754A" w:rsidRPr="00F52B8D">
        <w:rPr>
          <w:rFonts w:ascii="Century Gothic" w:hAnsi="Century Gothic"/>
          <w:b/>
          <w:iCs/>
          <w:w w:val="100"/>
          <w:sz w:val="20"/>
        </w:rPr>
        <w:t>„Remont nawierzchni łącznika pomiędzy budynkami COS Torwar i COS Torwar Lodowisko oraz malowanie elewacji klinkierowej ścian bocznych, schodów zewnętrznych oraz balustrad w budynku COS Torwar Lodowisko”</w:t>
      </w:r>
      <w:r w:rsidR="00160577">
        <w:rPr>
          <w:rFonts w:ascii="Century Gothic" w:hAnsi="Century Gothic" w:cs="Arial"/>
          <w:b/>
          <w:sz w:val="20"/>
        </w:rPr>
        <w:t>,</w:t>
      </w:r>
      <w:r w:rsidR="0058272B" w:rsidRPr="0014252E">
        <w:rPr>
          <w:rStyle w:val="Numerstrony"/>
          <w:rFonts w:ascii="Century Gothic" w:hAnsi="Century Gothic" w:cs="Arial"/>
          <w:b/>
          <w:bCs/>
          <w:w w:val="100"/>
          <w:sz w:val="20"/>
        </w:rPr>
        <w:t xml:space="preserve"> </w:t>
      </w:r>
      <w:r w:rsidR="005C5F17" w:rsidRPr="0014252E">
        <w:rPr>
          <w:rFonts w:ascii="Century Gothic" w:hAnsi="Century Gothic" w:cs="Arial"/>
          <w:w w:val="100"/>
          <w:sz w:val="20"/>
        </w:rPr>
        <w:t>w </w:t>
      </w:r>
      <w:r w:rsidRPr="0014252E">
        <w:rPr>
          <w:rFonts w:ascii="Century Gothic" w:hAnsi="Century Gothic" w:cs="Arial"/>
          <w:w w:val="100"/>
          <w:sz w:val="20"/>
        </w:rPr>
        <w:t>celu potwierdzenia braku podstaw wykluczenia</w:t>
      </w:r>
      <w:r w:rsidR="006B75C9" w:rsidRPr="0014252E">
        <w:rPr>
          <w:rFonts w:ascii="Century Gothic" w:hAnsi="Century Gothic" w:cs="Arial"/>
          <w:w w:val="100"/>
          <w:sz w:val="20"/>
        </w:rPr>
        <w:t xml:space="preserve"> </w:t>
      </w:r>
      <w:r w:rsidRPr="0014252E">
        <w:rPr>
          <w:rFonts w:ascii="Century Gothic" w:hAnsi="Century Gothic" w:cs="Arial"/>
          <w:w w:val="100"/>
          <w:sz w:val="20"/>
        </w:rPr>
        <w:t xml:space="preserve">z postępowania </w:t>
      </w:r>
      <w:r w:rsidR="009B0BA0" w:rsidRPr="0014252E">
        <w:rPr>
          <w:rFonts w:ascii="Century Gothic" w:eastAsiaTheme="minorEastAsia" w:hAnsi="Century Gothic" w:cs="Arial"/>
          <w:w w:val="100"/>
          <w:sz w:val="20"/>
        </w:rPr>
        <w:t xml:space="preserve">na podstawie </w:t>
      </w:r>
      <w:r w:rsidR="00F52B8D">
        <w:rPr>
          <w:rFonts w:ascii="Century Gothic" w:eastAsiaTheme="minorEastAsia" w:hAnsi="Century Gothic" w:cs="Arial"/>
          <w:w w:val="100"/>
          <w:sz w:val="20"/>
        </w:rPr>
        <w:br/>
      </w:r>
      <w:r w:rsidR="009B0BA0" w:rsidRPr="0014252E">
        <w:rPr>
          <w:rFonts w:ascii="Century Gothic" w:eastAsiaTheme="minorEastAsia" w:hAnsi="Century Gothic" w:cs="Arial"/>
          <w:w w:val="100"/>
          <w:sz w:val="20"/>
        </w:rPr>
        <w:t xml:space="preserve">art. </w:t>
      </w:r>
      <w:r w:rsidR="00DA2C49" w:rsidRPr="0014252E">
        <w:rPr>
          <w:rFonts w:ascii="Century Gothic" w:eastAsiaTheme="minorEastAsia" w:hAnsi="Century Gothic" w:cs="Arial"/>
          <w:w w:val="100"/>
          <w:sz w:val="20"/>
        </w:rPr>
        <w:t>108</w:t>
      </w:r>
      <w:r w:rsidR="009B0BA0" w:rsidRPr="0014252E">
        <w:rPr>
          <w:rFonts w:ascii="Century Gothic" w:eastAsiaTheme="minorEastAsia" w:hAnsi="Century Gothic" w:cs="Arial"/>
          <w:w w:val="100"/>
          <w:sz w:val="20"/>
        </w:rPr>
        <w:t xml:space="preserve"> ust. 1 pkt </w:t>
      </w:r>
      <w:r w:rsidR="00DA2C49" w:rsidRPr="0014252E">
        <w:rPr>
          <w:rFonts w:ascii="Century Gothic" w:eastAsiaTheme="minorEastAsia" w:hAnsi="Century Gothic" w:cs="Arial"/>
          <w:w w:val="100"/>
          <w:sz w:val="20"/>
        </w:rPr>
        <w:t xml:space="preserve">5 </w:t>
      </w:r>
      <w:r w:rsidR="00E15EB3" w:rsidRPr="0014252E">
        <w:rPr>
          <w:rFonts w:ascii="Century Gothic" w:eastAsiaTheme="minorEastAsia" w:hAnsi="Century Gothic" w:cs="Arial"/>
          <w:w w:val="100"/>
          <w:sz w:val="20"/>
        </w:rPr>
        <w:t xml:space="preserve">i 6 </w:t>
      </w:r>
      <w:r w:rsidR="00DA2C49" w:rsidRPr="0014252E">
        <w:rPr>
          <w:rFonts w:ascii="Century Gothic" w:eastAsiaTheme="minorEastAsia" w:hAnsi="Century Gothic" w:cs="Arial"/>
          <w:w w:val="100"/>
          <w:sz w:val="20"/>
        </w:rPr>
        <w:t xml:space="preserve">ustawy </w:t>
      </w:r>
      <w:proofErr w:type="spellStart"/>
      <w:r w:rsidR="00D66C4D">
        <w:rPr>
          <w:rFonts w:ascii="Century Gothic" w:eastAsiaTheme="minorEastAsia" w:hAnsi="Century Gothic" w:cs="Arial"/>
          <w:w w:val="100"/>
          <w:sz w:val="20"/>
        </w:rPr>
        <w:t>Pzp</w:t>
      </w:r>
      <w:proofErr w:type="spellEnd"/>
      <w:r w:rsidR="00251E41" w:rsidRPr="0014252E">
        <w:rPr>
          <w:rFonts w:ascii="Century Gothic" w:hAnsi="Century Gothic" w:cs="Arial"/>
          <w:w w:val="100"/>
          <w:sz w:val="20"/>
        </w:rPr>
        <w:t xml:space="preserve"> </w:t>
      </w:r>
      <w:r w:rsidR="006C2F1B" w:rsidRPr="0014252E">
        <w:rPr>
          <w:rFonts w:ascii="Century Gothic" w:hAnsi="Century Gothic" w:cs="Arial"/>
          <w:w w:val="100"/>
          <w:sz w:val="20"/>
        </w:rPr>
        <w:t>działają</w:t>
      </w:r>
      <w:r w:rsidR="00DA2C49" w:rsidRPr="0014252E">
        <w:rPr>
          <w:rFonts w:ascii="Century Gothic" w:hAnsi="Century Gothic" w:cs="Arial"/>
          <w:w w:val="100"/>
          <w:sz w:val="20"/>
        </w:rPr>
        <w:t>c w </w:t>
      </w:r>
      <w:r w:rsidR="006C2F1B" w:rsidRPr="0014252E">
        <w:rPr>
          <w:rFonts w:ascii="Century Gothic" w:hAnsi="Century Gothic" w:cs="Arial"/>
          <w:w w:val="100"/>
          <w:sz w:val="20"/>
        </w:rPr>
        <w:t>imieniu Wykonawcy:</w:t>
      </w:r>
    </w:p>
    <w:p w14:paraId="0E2A144A" w14:textId="77777777" w:rsidR="006C2F1B" w:rsidRPr="0014252E" w:rsidRDefault="006C2F1B" w:rsidP="00176937">
      <w:pPr>
        <w:tabs>
          <w:tab w:val="num" w:pos="0"/>
        </w:tabs>
        <w:spacing w:before="0" w:line="360" w:lineRule="auto"/>
        <w:rPr>
          <w:rFonts w:ascii="Century Gothic" w:hAnsi="Century Gothic" w:cs="Arial"/>
          <w:w w:val="100"/>
          <w:sz w:val="20"/>
        </w:rPr>
      </w:pPr>
      <w:r w:rsidRPr="0014252E">
        <w:rPr>
          <w:rFonts w:ascii="Century Gothic" w:hAnsi="Century Gothic" w:cs="Arial"/>
          <w:w w:val="100"/>
          <w:sz w:val="20"/>
        </w:rPr>
        <w:t>____________________________________________</w:t>
      </w:r>
      <w:r w:rsidR="002D4423" w:rsidRPr="0014252E">
        <w:rPr>
          <w:rFonts w:ascii="Century Gothic" w:hAnsi="Century Gothic" w:cs="Arial"/>
          <w:w w:val="100"/>
          <w:sz w:val="20"/>
        </w:rPr>
        <w:t>____________________</w:t>
      </w:r>
      <w:r w:rsidRPr="0014252E">
        <w:rPr>
          <w:rFonts w:ascii="Century Gothic" w:hAnsi="Century Gothic" w:cs="Arial"/>
          <w:w w:val="100"/>
          <w:sz w:val="20"/>
        </w:rPr>
        <w:t>___________</w:t>
      </w:r>
      <w:r w:rsidR="006B75C9" w:rsidRPr="0014252E">
        <w:rPr>
          <w:rFonts w:ascii="Century Gothic" w:hAnsi="Century Gothic" w:cs="Arial"/>
          <w:w w:val="100"/>
          <w:sz w:val="20"/>
        </w:rPr>
        <w:t>____________________</w:t>
      </w:r>
    </w:p>
    <w:p w14:paraId="7F591194" w14:textId="77777777" w:rsidR="006C2F1B" w:rsidRPr="0014252E" w:rsidRDefault="006C2F1B" w:rsidP="00176937">
      <w:pPr>
        <w:tabs>
          <w:tab w:val="right" w:leader="dot" w:pos="8505"/>
        </w:tabs>
        <w:spacing w:before="0" w:line="360" w:lineRule="auto"/>
        <w:ind w:left="851" w:right="1134"/>
        <w:jc w:val="center"/>
        <w:rPr>
          <w:rFonts w:ascii="Century Gothic" w:hAnsi="Century Gothic" w:cs="Arial"/>
          <w:i/>
          <w:w w:val="100"/>
          <w:sz w:val="20"/>
        </w:rPr>
      </w:pPr>
      <w:r w:rsidRPr="0014252E">
        <w:rPr>
          <w:rFonts w:ascii="Century Gothic" w:hAnsi="Century Gothic" w:cs="Arial"/>
          <w:i/>
          <w:w w:val="100"/>
          <w:sz w:val="20"/>
        </w:rPr>
        <w:t xml:space="preserve">(nazwa (firma) </w:t>
      </w:r>
      <w:r w:rsidR="00500815" w:rsidRPr="0014252E">
        <w:rPr>
          <w:rFonts w:ascii="Century Gothic" w:hAnsi="Century Gothic" w:cs="Arial"/>
          <w:i/>
          <w:w w:val="100"/>
          <w:sz w:val="20"/>
        </w:rPr>
        <w:t xml:space="preserve">i </w:t>
      </w:r>
      <w:r w:rsidRPr="0014252E">
        <w:rPr>
          <w:rFonts w:ascii="Century Gothic" w:hAnsi="Century Gothic" w:cs="Arial"/>
          <w:i/>
          <w:w w:val="100"/>
          <w:sz w:val="20"/>
        </w:rPr>
        <w:t>dokładny adres Wykonawcy)</w:t>
      </w:r>
    </w:p>
    <w:p w14:paraId="17044B89" w14:textId="77777777" w:rsidR="009B0BA0" w:rsidRPr="0014252E" w:rsidRDefault="009B0BA0" w:rsidP="00176937">
      <w:pPr>
        <w:tabs>
          <w:tab w:val="right" w:leader="dot" w:pos="8505"/>
        </w:tabs>
        <w:spacing w:before="0" w:line="360" w:lineRule="auto"/>
        <w:ind w:left="851" w:right="1134"/>
        <w:jc w:val="center"/>
        <w:rPr>
          <w:rFonts w:ascii="Century Gothic" w:hAnsi="Century Gothic" w:cs="Arial"/>
          <w:w w:val="100"/>
          <w:sz w:val="20"/>
        </w:rPr>
      </w:pPr>
    </w:p>
    <w:p w14:paraId="1AD2887C" w14:textId="54BDAC68" w:rsidR="009B0BA0" w:rsidRPr="0014252E" w:rsidRDefault="009B0BA0" w:rsidP="00176937">
      <w:pPr>
        <w:pStyle w:val="Akapitzlist"/>
        <w:numPr>
          <w:ilvl w:val="3"/>
          <w:numId w:val="8"/>
        </w:numPr>
        <w:autoSpaceDE/>
        <w:autoSpaceDN/>
        <w:spacing w:before="0" w:line="360" w:lineRule="auto"/>
        <w:ind w:left="284" w:hanging="284"/>
        <w:rPr>
          <w:rFonts w:ascii="Century Gothic" w:hAnsi="Century Gothic" w:cs="Arial"/>
          <w:w w:val="100"/>
          <w:sz w:val="20"/>
        </w:rPr>
      </w:pPr>
      <w:r w:rsidRPr="0014252E">
        <w:rPr>
          <w:rFonts w:ascii="Century Gothic" w:hAnsi="Century Gothic" w:cs="Arial"/>
          <w:b/>
          <w:w w:val="100"/>
          <w:sz w:val="20"/>
        </w:rPr>
        <w:t>Oświadczam, że należę do tej samej grupy kapitałowej</w:t>
      </w:r>
      <w:r w:rsidRPr="0014252E">
        <w:rPr>
          <w:rFonts w:ascii="Century Gothic" w:hAnsi="Century Gothic" w:cs="Arial"/>
          <w:w w:val="100"/>
          <w:sz w:val="20"/>
        </w:rPr>
        <w:t xml:space="preserve"> w rozu</w:t>
      </w:r>
      <w:r w:rsidR="00EB58C7" w:rsidRPr="0014252E">
        <w:rPr>
          <w:rFonts w:ascii="Century Gothic" w:hAnsi="Century Gothic" w:cs="Arial"/>
          <w:w w:val="100"/>
          <w:sz w:val="20"/>
        </w:rPr>
        <w:t xml:space="preserve">mieniu ustawy z dnia 16 lutego </w:t>
      </w:r>
      <w:r w:rsidRPr="0014252E">
        <w:rPr>
          <w:rFonts w:ascii="Century Gothic" w:hAnsi="Century Gothic" w:cs="Arial"/>
          <w:w w:val="100"/>
          <w:sz w:val="20"/>
        </w:rPr>
        <w:t>2007 r. o ochronie konkurencji i konsumentów (</w:t>
      </w:r>
      <w:proofErr w:type="spellStart"/>
      <w:r w:rsidR="008D72AF" w:rsidRPr="0014252E">
        <w:rPr>
          <w:rFonts w:ascii="Century Gothic" w:hAnsi="Century Gothic" w:cs="Arial"/>
          <w:w w:val="100"/>
          <w:sz w:val="20"/>
        </w:rPr>
        <w:t>t.j</w:t>
      </w:r>
      <w:proofErr w:type="spellEnd"/>
      <w:r w:rsidR="008D72AF" w:rsidRPr="0014252E">
        <w:rPr>
          <w:rFonts w:ascii="Century Gothic" w:hAnsi="Century Gothic" w:cs="Arial"/>
          <w:w w:val="100"/>
          <w:sz w:val="20"/>
        </w:rPr>
        <w:t>. Dz. U. z</w:t>
      </w:r>
      <w:r w:rsidR="0067323D" w:rsidRPr="0014252E">
        <w:rPr>
          <w:rFonts w:ascii="Century Gothic" w:hAnsi="Century Gothic" w:cs="Arial"/>
          <w:w w:val="100"/>
          <w:sz w:val="20"/>
        </w:rPr>
        <w:t xml:space="preserve"> </w:t>
      </w:r>
      <w:r w:rsidR="008D72AF" w:rsidRPr="0014252E">
        <w:rPr>
          <w:rFonts w:ascii="Century Gothic" w:hAnsi="Century Gothic" w:cs="Arial"/>
          <w:w w:val="100"/>
          <w:sz w:val="20"/>
        </w:rPr>
        <w:t xml:space="preserve"> </w:t>
      </w:r>
      <w:r w:rsidR="00D66C4D" w:rsidRPr="0014252E">
        <w:rPr>
          <w:rFonts w:ascii="Century Gothic" w:hAnsi="Century Gothic" w:cs="Arial"/>
          <w:w w:val="100"/>
          <w:sz w:val="20"/>
        </w:rPr>
        <w:t>202</w:t>
      </w:r>
      <w:r w:rsidR="00D66C4D">
        <w:rPr>
          <w:rFonts w:ascii="Century Gothic" w:hAnsi="Century Gothic" w:cs="Arial"/>
          <w:w w:val="100"/>
          <w:sz w:val="20"/>
        </w:rPr>
        <w:t>4</w:t>
      </w:r>
      <w:r w:rsidR="00D66C4D" w:rsidRPr="0014252E">
        <w:rPr>
          <w:rFonts w:ascii="Century Gothic" w:hAnsi="Century Gothic" w:cs="Arial"/>
          <w:w w:val="100"/>
          <w:sz w:val="20"/>
        </w:rPr>
        <w:t xml:space="preserve"> </w:t>
      </w:r>
      <w:r w:rsidR="008D72AF" w:rsidRPr="0014252E">
        <w:rPr>
          <w:rFonts w:ascii="Century Gothic" w:hAnsi="Century Gothic" w:cs="Arial"/>
          <w:w w:val="100"/>
          <w:sz w:val="20"/>
        </w:rPr>
        <w:t xml:space="preserve">r. poz. </w:t>
      </w:r>
      <w:r w:rsidR="00D66C4D">
        <w:rPr>
          <w:rFonts w:ascii="Century Gothic" w:hAnsi="Century Gothic" w:cs="Arial"/>
          <w:w w:val="100"/>
          <w:sz w:val="20"/>
        </w:rPr>
        <w:t>1616</w:t>
      </w:r>
      <w:r w:rsidRPr="0014252E">
        <w:rPr>
          <w:rFonts w:ascii="Century Gothic" w:hAnsi="Century Gothic"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14252E" w14:paraId="70194D3D" w14:textId="77777777" w:rsidTr="00CC71E0">
        <w:trPr>
          <w:trHeight w:val="729"/>
          <w:jc w:val="center"/>
        </w:trPr>
        <w:tc>
          <w:tcPr>
            <w:tcW w:w="655" w:type="dxa"/>
            <w:shd w:val="clear" w:color="auto" w:fill="auto"/>
            <w:vAlign w:val="center"/>
          </w:tcPr>
          <w:p w14:paraId="19CABBFD"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Lp.</w:t>
            </w:r>
          </w:p>
        </w:tc>
        <w:tc>
          <w:tcPr>
            <w:tcW w:w="4395" w:type="dxa"/>
            <w:shd w:val="clear" w:color="auto" w:fill="auto"/>
            <w:vAlign w:val="center"/>
          </w:tcPr>
          <w:p w14:paraId="119AA291"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Nazwa (firma) podmiotu wchodzącego w skład grupy kapitałowej</w:t>
            </w:r>
          </w:p>
        </w:tc>
        <w:tc>
          <w:tcPr>
            <w:tcW w:w="4022" w:type="dxa"/>
            <w:shd w:val="clear" w:color="auto" w:fill="auto"/>
            <w:vAlign w:val="center"/>
          </w:tcPr>
          <w:p w14:paraId="745B5D5A"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Adres podmiotu</w:t>
            </w:r>
          </w:p>
        </w:tc>
      </w:tr>
      <w:tr w:rsidR="007844E7" w:rsidRPr="0014252E" w14:paraId="0AFB15BB" w14:textId="77777777" w:rsidTr="008D72AF">
        <w:trPr>
          <w:jc w:val="center"/>
        </w:trPr>
        <w:tc>
          <w:tcPr>
            <w:tcW w:w="655" w:type="dxa"/>
            <w:shd w:val="clear" w:color="auto" w:fill="auto"/>
            <w:vAlign w:val="center"/>
          </w:tcPr>
          <w:p w14:paraId="15B50DA1"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1</w:t>
            </w:r>
          </w:p>
        </w:tc>
        <w:tc>
          <w:tcPr>
            <w:tcW w:w="4395" w:type="dxa"/>
            <w:shd w:val="clear" w:color="auto" w:fill="auto"/>
          </w:tcPr>
          <w:p w14:paraId="5DD8A5B0"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5B5946B9"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01942F57" w14:textId="77777777" w:rsidTr="008D72AF">
        <w:trPr>
          <w:jc w:val="center"/>
        </w:trPr>
        <w:tc>
          <w:tcPr>
            <w:tcW w:w="655" w:type="dxa"/>
            <w:shd w:val="clear" w:color="auto" w:fill="auto"/>
            <w:vAlign w:val="center"/>
          </w:tcPr>
          <w:p w14:paraId="5D7D5756"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2</w:t>
            </w:r>
          </w:p>
        </w:tc>
        <w:tc>
          <w:tcPr>
            <w:tcW w:w="4395" w:type="dxa"/>
            <w:shd w:val="clear" w:color="auto" w:fill="auto"/>
          </w:tcPr>
          <w:p w14:paraId="2C8C651F"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211018CD"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35D5895C" w14:textId="77777777" w:rsidTr="008D72AF">
        <w:trPr>
          <w:jc w:val="center"/>
        </w:trPr>
        <w:tc>
          <w:tcPr>
            <w:tcW w:w="655" w:type="dxa"/>
            <w:shd w:val="clear" w:color="auto" w:fill="auto"/>
            <w:vAlign w:val="center"/>
          </w:tcPr>
          <w:p w14:paraId="2CE8DF4B"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3</w:t>
            </w:r>
          </w:p>
        </w:tc>
        <w:tc>
          <w:tcPr>
            <w:tcW w:w="4395" w:type="dxa"/>
            <w:shd w:val="clear" w:color="auto" w:fill="auto"/>
          </w:tcPr>
          <w:p w14:paraId="7CCB0D0C"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14C071AC" w14:textId="77777777" w:rsidR="007844E7" w:rsidRPr="0014252E" w:rsidRDefault="007844E7" w:rsidP="00176937">
            <w:pPr>
              <w:spacing w:before="0" w:line="360" w:lineRule="auto"/>
              <w:rPr>
                <w:rFonts w:ascii="Century Gothic" w:hAnsi="Century Gothic" w:cs="Arial"/>
                <w:spacing w:val="4"/>
                <w:w w:val="100"/>
                <w:sz w:val="20"/>
              </w:rPr>
            </w:pPr>
          </w:p>
        </w:tc>
      </w:tr>
    </w:tbl>
    <w:p w14:paraId="5C0358E6" w14:textId="77777777" w:rsidR="009B0BA0" w:rsidRPr="0014252E" w:rsidRDefault="009B0BA0" w:rsidP="00176937">
      <w:pPr>
        <w:pStyle w:val="Akapitzlist"/>
        <w:spacing w:before="0" w:line="360" w:lineRule="auto"/>
        <w:ind w:left="284"/>
        <w:rPr>
          <w:rFonts w:ascii="Century Gothic" w:hAnsi="Century Gothic" w:cs="Arial"/>
          <w:w w:val="100"/>
          <w:sz w:val="20"/>
        </w:rPr>
      </w:pPr>
    </w:p>
    <w:p w14:paraId="07765E87" w14:textId="3ACC4D54" w:rsidR="009B0BA0" w:rsidRPr="0014252E" w:rsidRDefault="009B0BA0" w:rsidP="00176937">
      <w:pPr>
        <w:pStyle w:val="Akapitzlist"/>
        <w:spacing w:before="0" w:line="360" w:lineRule="auto"/>
        <w:ind w:left="284"/>
        <w:rPr>
          <w:rFonts w:ascii="Century Gothic" w:hAnsi="Century Gothic" w:cs="Arial"/>
          <w:w w:val="100"/>
          <w:sz w:val="20"/>
        </w:rPr>
      </w:pPr>
      <w:r w:rsidRPr="0014252E">
        <w:rPr>
          <w:rFonts w:ascii="Century Gothic" w:hAnsi="Century Gothic" w:cs="Arial"/>
          <w:w w:val="100"/>
          <w:sz w:val="20"/>
        </w:rPr>
        <w:t>oraz składam wraz z oświadczeniem dokumenty bądź informacje potwierdzające, że powiązania</w:t>
      </w:r>
      <w:r w:rsidR="009414F8" w:rsidRPr="0014252E">
        <w:rPr>
          <w:rFonts w:ascii="Century Gothic" w:hAnsi="Century Gothic" w:cs="Arial"/>
          <w:w w:val="100"/>
          <w:sz w:val="20"/>
        </w:rPr>
        <w:t xml:space="preserve"> </w:t>
      </w:r>
      <w:r w:rsidRPr="0014252E">
        <w:rPr>
          <w:rFonts w:ascii="Century Gothic" w:hAnsi="Century Gothic" w:cs="Arial"/>
          <w:w w:val="100"/>
          <w:sz w:val="20"/>
        </w:rPr>
        <w:t>z innym Wykonawcą nie prowadzą do zakłócenia konkurencji w postępowaniu.*</w:t>
      </w:r>
    </w:p>
    <w:p w14:paraId="631514E4" w14:textId="77777777" w:rsidR="0088579E" w:rsidRPr="0014252E" w:rsidRDefault="009B0BA0" w:rsidP="00176937">
      <w:pPr>
        <w:pStyle w:val="Akapitzlist"/>
        <w:shd w:val="clear" w:color="auto" w:fill="FFFFFF"/>
        <w:spacing w:before="0" w:line="360" w:lineRule="auto"/>
        <w:ind w:left="446"/>
        <w:rPr>
          <w:rFonts w:ascii="Century Gothic" w:hAnsi="Century Gothic" w:cs="Arial"/>
          <w:spacing w:val="-5"/>
          <w:w w:val="100"/>
          <w:sz w:val="20"/>
        </w:rPr>
      </w:pPr>
      <w:r w:rsidRPr="0014252E">
        <w:rPr>
          <w:rFonts w:ascii="Century Gothic" w:hAnsi="Century Gothic" w:cs="Arial"/>
          <w:spacing w:val="-5"/>
          <w:w w:val="100"/>
          <w:sz w:val="20"/>
        </w:rPr>
        <w:t>__</w:t>
      </w:r>
      <w:r w:rsidR="0088579E" w:rsidRPr="0014252E">
        <w:rPr>
          <w:rFonts w:ascii="Century Gothic" w:hAnsi="Century Gothic" w:cs="Arial"/>
          <w:spacing w:val="-5"/>
          <w:w w:val="100"/>
          <w:sz w:val="20"/>
        </w:rPr>
        <w:t>____________________________________________________________________________________</w:t>
      </w:r>
    </w:p>
    <w:p w14:paraId="3ACF6358" w14:textId="77777777" w:rsidR="00334E02" w:rsidRPr="0014252E" w:rsidRDefault="00334E02" w:rsidP="00176937">
      <w:pPr>
        <w:pStyle w:val="Akapitzlist"/>
        <w:shd w:val="clear" w:color="auto" w:fill="FFFFFF"/>
        <w:autoSpaceDE/>
        <w:autoSpaceDN/>
        <w:spacing w:before="0" w:line="360" w:lineRule="auto"/>
        <w:ind w:left="284"/>
        <w:contextualSpacing/>
        <w:jc w:val="left"/>
        <w:rPr>
          <w:rFonts w:ascii="Century Gothic" w:hAnsi="Century Gothic" w:cs="Arial"/>
          <w:b/>
          <w:spacing w:val="-5"/>
          <w:w w:val="100"/>
          <w:sz w:val="20"/>
        </w:rPr>
      </w:pPr>
    </w:p>
    <w:p w14:paraId="4122EBC1" w14:textId="5F6479EA" w:rsidR="009B0BA0" w:rsidRPr="0014252E" w:rsidRDefault="009B0BA0" w:rsidP="00176937">
      <w:pPr>
        <w:pStyle w:val="Akapitzlist"/>
        <w:numPr>
          <w:ilvl w:val="3"/>
          <w:numId w:val="8"/>
        </w:numPr>
        <w:shd w:val="clear" w:color="auto" w:fill="FFFFFF"/>
        <w:autoSpaceDE/>
        <w:autoSpaceDN/>
        <w:spacing w:before="0" w:line="360" w:lineRule="auto"/>
        <w:ind w:left="284" w:hanging="284"/>
        <w:contextualSpacing/>
        <w:jc w:val="left"/>
        <w:rPr>
          <w:rFonts w:ascii="Century Gothic" w:hAnsi="Century Gothic" w:cs="Arial"/>
          <w:b/>
          <w:w w:val="100"/>
          <w:sz w:val="20"/>
        </w:rPr>
      </w:pPr>
      <w:r w:rsidRPr="0014252E">
        <w:rPr>
          <w:rFonts w:ascii="Century Gothic" w:hAnsi="Century Gothic" w:cs="Arial"/>
          <w:b/>
          <w:w w:val="100"/>
          <w:sz w:val="20"/>
        </w:rPr>
        <w:t>Oświadczam, że nie należę do tej samej grupy kapitałowej.*</w:t>
      </w:r>
    </w:p>
    <w:p w14:paraId="2CA5FFB1" w14:textId="77777777" w:rsidR="00CE4260" w:rsidRPr="0014252E" w:rsidRDefault="00CE4260" w:rsidP="00176937">
      <w:pPr>
        <w:pStyle w:val="Akapitzlist"/>
        <w:shd w:val="clear" w:color="auto" w:fill="FFFFFF"/>
        <w:autoSpaceDE/>
        <w:autoSpaceDN/>
        <w:spacing w:before="0" w:line="360" w:lineRule="auto"/>
        <w:ind w:left="284"/>
        <w:contextualSpacing/>
        <w:jc w:val="left"/>
        <w:rPr>
          <w:rFonts w:ascii="Century Gothic" w:hAnsi="Century Gothic" w:cs="Arial"/>
          <w:b/>
          <w:w w:val="100"/>
          <w:sz w:val="20"/>
        </w:rPr>
      </w:pPr>
    </w:p>
    <w:p w14:paraId="4F2A049A" w14:textId="379BD4FE" w:rsidR="00CE4260" w:rsidRPr="0014252E" w:rsidRDefault="009B0BA0" w:rsidP="00176937">
      <w:pPr>
        <w:pStyle w:val="Akapitzlist"/>
        <w:numPr>
          <w:ilvl w:val="3"/>
          <w:numId w:val="8"/>
        </w:numPr>
        <w:shd w:val="clear" w:color="auto" w:fill="FFFFFF"/>
        <w:autoSpaceDE/>
        <w:autoSpaceDN/>
        <w:spacing w:before="0" w:line="360" w:lineRule="auto"/>
        <w:ind w:left="284" w:hanging="284"/>
        <w:contextualSpacing/>
        <w:rPr>
          <w:rFonts w:ascii="Century Gothic" w:hAnsi="Century Gothic" w:cs="Arial"/>
          <w:b/>
          <w:w w:val="100"/>
          <w:sz w:val="20"/>
        </w:rPr>
      </w:pPr>
      <w:r w:rsidRPr="0014252E">
        <w:rPr>
          <w:rFonts w:ascii="Century Gothic" w:hAnsi="Century Gothic" w:cs="Arial"/>
          <w:w w:val="100"/>
          <w:sz w:val="20"/>
        </w:rPr>
        <w:t xml:space="preserve"> </w:t>
      </w:r>
      <w:r w:rsidR="00CE4260" w:rsidRPr="0014252E">
        <w:rPr>
          <w:rFonts w:ascii="Century Gothic" w:hAnsi="Century Gothic" w:cs="Arial"/>
          <w:b/>
          <w:w w:val="100"/>
          <w:sz w:val="20"/>
        </w:rPr>
        <w:t xml:space="preserve">Oświadczam, że nie doszło do zakłócenia konkurencji wynikającej z wcześniejszego zaangażowania wykonawcy lub podmiotu, który należy do tej samej grupy kapitałowej </w:t>
      </w:r>
      <w:r w:rsidR="00494C5A" w:rsidRPr="0014252E">
        <w:rPr>
          <w:rFonts w:ascii="Century Gothic" w:hAnsi="Century Gothic" w:cs="Arial"/>
          <w:b/>
          <w:w w:val="100"/>
          <w:sz w:val="20"/>
        </w:rPr>
        <w:t>w </w:t>
      </w:r>
      <w:r w:rsidR="00CE4260" w:rsidRPr="0014252E">
        <w:rPr>
          <w:rFonts w:ascii="Century Gothic" w:hAnsi="Century Gothic" w:cs="Arial"/>
          <w:b/>
          <w:w w:val="100"/>
          <w:sz w:val="20"/>
        </w:rPr>
        <w:t>rozumieniu ustawy z dnia 16 lutego 2007 r</w:t>
      </w:r>
      <w:r w:rsidR="00097977" w:rsidRPr="0014252E">
        <w:rPr>
          <w:rFonts w:ascii="Century Gothic" w:hAnsi="Century Gothic" w:cs="Arial"/>
          <w:b/>
          <w:w w:val="100"/>
          <w:sz w:val="20"/>
        </w:rPr>
        <w:t>. o</w:t>
      </w:r>
      <w:r w:rsidR="00EB58C7" w:rsidRPr="0014252E">
        <w:rPr>
          <w:rFonts w:ascii="Century Gothic" w:hAnsi="Century Gothic" w:cs="Arial"/>
          <w:b/>
          <w:w w:val="100"/>
          <w:sz w:val="20"/>
        </w:rPr>
        <w:t> </w:t>
      </w:r>
      <w:r w:rsidR="00CE4260" w:rsidRPr="0014252E">
        <w:rPr>
          <w:rFonts w:ascii="Century Gothic" w:hAnsi="Century Gothic" w:cs="Arial"/>
          <w:b/>
          <w:w w:val="100"/>
          <w:sz w:val="20"/>
        </w:rPr>
        <w:t>ochronie konkurencji i konsumentów.*</w:t>
      </w:r>
    </w:p>
    <w:p w14:paraId="73BB1B35" w14:textId="4C9687E5" w:rsidR="002F18DD" w:rsidRPr="0014252E" w:rsidRDefault="002F18DD" w:rsidP="00176937">
      <w:pPr>
        <w:tabs>
          <w:tab w:val="center" w:pos="7655"/>
        </w:tabs>
        <w:spacing w:before="0" w:line="360" w:lineRule="auto"/>
        <w:rPr>
          <w:rFonts w:ascii="Century Gothic" w:hAnsi="Century Gothic" w:cs="Arial"/>
          <w:w w:val="100"/>
          <w:sz w:val="20"/>
        </w:rPr>
      </w:pPr>
    </w:p>
    <w:p w14:paraId="3456EEAB" w14:textId="0E080CE4" w:rsidR="00CD76AD" w:rsidRPr="0014252E" w:rsidRDefault="009B0BA0" w:rsidP="00C11199">
      <w:pPr>
        <w:tabs>
          <w:tab w:val="center" w:pos="7655"/>
        </w:tabs>
        <w:spacing w:before="0" w:line="360" w:lineRule="auto"/>
        <w:rPr>
          <w:rFonts w:ascii="Century Gothic" w:hAnsi="Century Gothic" w:cs="Arial"/>
          <w:b/>
          <w:w w:val="100"/>
          <w:sz w:val="20"/>
        </w:rPr>
      </w:pPr>
      <w:r w:rsidRPr="0014252E">
        <w:rPr>
          <w:rFonts w:ascii="Century Gothic" w:hAnsi="Century Gothic" w:cs="Arial"/>
          <w:i/>
          <w:w w:val="100"/>
          <w:sz w:val="20"/>
        </w:rPr>
        <w:t>* niepotrzebne skreślić</w:t>
      </w:r>
      <w:r w:rsidR="00C11199">
        <w:rPr>
          <w:rFonts w:ascii="Century Gothic" w:hAnsi="Century Gothic" w:cs="Arial"/>
          <w:i/>
          <w:w w:val="100"/>
          <w:sz w:val="20"/>
        </w:rPr>
        <w:tab/>
      </w:r>
      <w:r w:rsidR="00CD76AD" w:rsidRPr="0014252E">
        <w:rPr>
          <w:rFonts w:ascii="Century Gothic" w:hAnsi="Century Gothic" w:cs="Arial"/>
          <w:b/>
          <w:w w:val="100"/>
          <w:sz w:val="20"/>
        </w:rPr>
        <w:t>_____________________________________</w:t>
      </w:r>
    </w:p>
    <w:p w14:paraId="2CA6A033" w14:textId="48DCB543" w:rsidR="00A8529B" w:rsidRPr="0014252E" w:rsidRDefault="00CD76AD" w:rsidP="00156A81">
      <w:pPr>
        <w:tabs>
          <w:tab w:val="left" w:pos="4820"/>
          <w:tab w:val="right" w:leader="dot" w:pos="5529"/>
          <w:tab w:val="right" w:leader="dot" w:pos="9639"/>
        </w:tabs>
        <w:spacing w:before="0" w:line="360" w:lineRule="auto"/>
        <w:ind w:left="227" w:firstLine="4876"/>
        <w:rPr>
          <w:rFonts w:ascii="Century Gothic" w:hAnsi="Century Gothic" w:cs="Arial"/>
          <w:i/>
          <w:w w:val="100"/>
          <w:sz w:val="20"/>
        </w:rPr>
      </w:pPr>
      <w:r w:rsidRPr="0014252E">
        <w:rPr>
          <w:rFonts w:ascii="Century Gothic" w:hAnsi="Century Gothic" w:cs="Arial"/>
          <w:i/>
          <w:w w:val="100"/>
          <w:sz w:val="20"/>
        </w:rPr>
        <w:t xml:space="preserve">                                  (podpis Wykonawcy)</w:t>
      </w:r>
    </w:p>
    <w:p w14:paraId="78E9B2D3" w14:textId="1C5141E8" w:rsidR="002B1F68" w:rsidRPr="0014252E" w:rsidRDefault="002B1F68" w:rsidP="002B1F68">
      <w:pPr>
        <w:pStyle w:val="Nagwek3"/>
        <w:rPr>
          <w:rFonts w:ascii="Century Gothic" w:hAnsi="Century Gothic"/>
          <w:sz w:val="20"/>
          <w:szCs w:val="20"/>
        </w:rPr>
      </w:pPr>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5</w:t>
      </w:r>
      <w:r w:rsidRPr="0014252E">
        <w:rPr>
          <w:rFonts w:ascii="Century Gothic" w:hAnsi="Century Gothic"/>
          <w:sz w:val="20"/>
          <w:szCs w:val="20"/>
        </w:rPr>
        <w:t xml:space="preserve"> do SWZ -</w:t>
      </w:r>
      <w:r w:rsidRPr="0014252E">
        <w:rPr>
          <w:rFonts w:ascii="Century Gothic" w:hAnsi="Century Gothic"/>
          <w:sz w:val="20"/>
          <w:szCs w:val="20"/>
        </w:rPr>
        <w:br/>
        <w:t xml:space="preserve">Oświadczenie wykonawcy o aktualności informacji zawartych w oświadczeniu, </w:t>
      </w:r>
      <w:r w:rsidR="00EB58C7" w:rsidRPr="0014252E">
        <w:rPr>
          <w:rFonts w:ascii="Century Gothic" w:hAnsi="Century Gothic"/>
          <w:sz w:val="20"/>
          <w:szCs w:val="20"/>
        </w:rPr>
        <w:t xml:space="preserve">o którym mowa w art. 125 ust. 1 </w:t>
      </w:r>
      <w:r w:rsidRPr="0014252E">
        <w:rPr>
          <w:rFonts w:ascii="Century Gothic" w:hAnsi="Century Gothic"/>
          <w:sz w:val="20"/>
          <w:szCs w:val="20"/>
        </w:rPr>
        <w:t>ustawy</w:t>
      </w:r>
      <w:r w:rsidR="00D66C4D">
        <w:rPr>
          <w:rFonts w:ascii="Century Gothic" w:hAnsi="Century Gothic"/>
          <w:sz w:val="20"/>
          <w:szCs w:val="20"/>
        </w:rPr>
        <w:t xml:space="preserve"> </w:t>
      </w:r>
      <w:proofErr w:type="spellStart"/>
      <w:r w:rsidR="00D66C4D">
        <w:rPr>
          <w:rFonts w:ascii="Century Gothic" w:hAnsi="Century Gothic"/>
          <w:sz w:val="20"/>
          <w:szCs w:val="20"/>
        </w:rPr>
        <w:t>Pzp</w:t>
      </w:r>
      <w:proofErr w:type="spellEnd"/>
    </w:p>
    <w:p w14:paraId="387E3560" w14:textId="77777777" w:rsidR="002B1F68" w:rsidRPr="0014252E" w:rsidRDefault="002B1F68" w:rsidP="002B1F68">
      <w:pPr>
        <w:widowControl w:val="0"/>
        <w:spacing w:before="120" w:after="120" w:line="288" w:lineRule="auto"/>
        <w:ind w:left="397"/>
        <w:jc w:val="center"/>
        <w:rPr>
          <w:rFonts w:ascii="Century Gothic" w:hAnsi="Century Gothic" w:cs="Arial"/>
          <w:i/>
          <w:w w:val="100"/>
          <w:sz w:val="20"/>
        </w:rPr>
      </w:pPr>
    </w:p>
    <w:p w14:paraId="7B57C059" w14:textId="2058EE6A" w:rsidR="00592D94" w:rsidRPr="0014252E" w:rsidRDefault="00592D94" w:rsidP="00176937">
      <w:pPr>
        <w:spacing w:before="0" w:line="360" w:lineRule="auto"/>
        <w:ind w:firstLine="720"/>
        <w:jc w:val="center"/>
        <w:rPr>
          <w:rFonts w:ascii="Century Gothic" w:hAnsi="Century Gothic" w:cs="Arial"/>
          <w:b/>
          <w:w w:val="100"/>
          <w:sz w:val="20"/>
        </w:rPr>
      </w:pPr>
      <w:r w:rsidRPr="0014252E">
        <w:rPr>
          <w:rFonts w:ascii="Century Gothic" w:hAnsi="Century Gothic" w:cs="Arial"/>
          <w:b/>
          <w:w w:val="100"/>
          <w:sz w:val="20"/>
        </w:rPr>
        <w:t xml:space="preserve">Oświadczenie wykonawcy o aktualności informacji zawartych w oświadczeniu, </w:t>
      </w:r>
      <w:r w:rsidRPr="0014252E">
        <w:rPr>
          <w:rFonts w:ascii="Century Gothic" w:hAnsi="Century Gothic" w:cs="Arial"/>
          <w:b/>
          <w:w w:val="100"/>
          <w:sz w:val="20"/>
        </w:rPr>
        <w:br/>
        <w:t>o którym mowa w art. 125 ust. 1 Ustawy</w:t>
      </w:r>
      <w:r w:rsidR="00D66C4D">
        <w:rPr>
          <w:rFonts w:ascii="Century Gothic" w:hAnsi="Century Gothic" w:cs="Arial"/>
          <w:b/>
          <w:w w:val="100"/>
          <w:sz w:val="20"/>
        </w:rPr>
        <w:t xml:space="preserve"> </w:t>
      </w:r>
      <w:proofErr w:type="spellStart"/>
      <w:r w:rsidR="00D66C4D">
        <w:rPr>
          <w:rFonts w:ascii="Century Gothic" w:hAnsi="Century Gothic" w:cs="Arial"/>
          <w:b/>
          <w:w w:val="100"/>
          <w:sz w:val="20"/>
        </w:rPr>
        <w:t>Pzp</w:t>
      </w:r>
      <w:proofErr w:type="spellEnd"/>
    </w:p>
    <w:p w14:paraId="2287BAD1" w14:textId="708D1C8F" w:rsidR="00E1754A" w:rsidRPr="00E1754A" w:rsidRDefault="00592D94" w:rsidP="00E1754A">
      <w:pPr>
        <w:spacing w:line="360" w:lineRule="auto"/>
        <w:rPr>
          <w:rFonts w:ascii="Century Gothic" w:hAnsi="Century Gothic"/>
          <w:b/>
          <w:i/>
          <w:iCs/>
          <w:w w:val="100"/>
          <w:sz w:val="20"/>
        </w:rPr>
      </w:pPr>
      <w:r w:rsidRPr="0014252E">
        <w:rPr>
          <w:rFonts w:ascii="Century Gothic" w:hAnsi="Century Gothic" w:cs="Arial"/>
          <w:w w:val="100"/>
          <w:sz w:val="20"/>
        </w:rPr>
        <w:t>Na potrzeby postępowania na</w:t>
      </w:r>
      <w:r w:rsidRPr="0014252E">
        <w:rPr>
          <w:rFonts w:ascii="Century Gothic" w:hAnsi="Century Gothic" w:cs="Arial"/>
          <w:b/>
          <w:w w:val="100"/>
          <w:sz w:val="20"/>
        </w:rPr>
        <w:t xml:space="preserve"> </w:t>
      </w:r>
      <w:r w:rsidR="00E1754A" w:rsidRPr="004D1071">
        <w:rPr>
          <w:rFonts w:ascii="Century Gothic" w:hAnsi="Century Gothic"/>
          <w:b/>
          <w:iCs/>
          <w:w w:val="100"/>
          <w:sz w:val="20"/>
        </w:rPr>
        <w:t>„Remont nawierzchni łącznika pomiędzy budynkami COS Torwar i COS Torwar Lodowisko oraz malowanie elewacji klinkierowej ścian bocznych, schodów zewnętrznych oraz balustrad w budynku COS Torwar Lodowisko”</w:t>
      </w:r>
      <w:r w:rsidR="004D1071" w:rsidRPr="004D1071">
        <w:rPr>
          <w:rFonts w:ascii="Century Gothic" w:hAnsi="Century Gothic"/>
          <w:b/>
          <w:iCs/>
          <w:w w:val="100"/>
          <w:sz w:val="20"/>
        </w:rPr>
        <w:t>.</w:t>
      </w:r>
    </w:p>
    <w:p w14:paraId="6E37B887" w14:textId="00F06CBA" w:rsidR="00160577" w:rsidRPr="00D40FA3" w:rsidRDefault="00160577" w:rsidP="00160577">
      <w:pPr>
        <w:spacing w:line="360" w:lineRule="auto"/>
        <w:rPr>
          <w:rFonts w:ascii="Century Gothic" w:hAnsi="Century Gothic" w:cs="Arial"/>
          <w:b/>
          <w:sz w:val="20"/>
        </w:rPr>
      </w:pPr>
    </w:p>
    <w:p w14:paraId="707B1495" w14:textId="2D3DA12A" w:rsidR="00592D94" w:rsidRPr="0014252E" w:rsidRDefault="00592D94" w:rsidP="00160577">
      <w:pPr>
        <w:rPr>
          <w:rFonts w:ascii="Century Gothic" w:hAnsi="Century Gothic" w:cs="Arial"/>
          <w:b/>
          <w:bCs/>
          <w:w w:val="100"/>
          <w:sz w:val="20"/>
        </w:rPr>
      </w:pPr>
    </w:p>
    <w:p w14:paraId="3CD19AE1"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oświadczam, co następuje:</w:t>
      </w:r>
    </w:p>
    <w:p w14:paraId="502F823A" w14:textId="77777777" w:rsidR="00592D94" w:rsidRPr="0014252E" w:rsidRDefault="00592D94" w:rsidP="00176937">
      <w:pPr>
        <w:spacing w:before="0" w:line="360" w:lineRule="auto"/>
        <w:rPr>
          <w:rFonts w:ascii="Century Gothic" w:hAnsi="Century Gothic" w:cs="Arial"/>
          <w:i/>
          <w:w w:val="100"/>
          <w:sz w:val="20"/>
        </w:rPr>
      </w:pPr>
    </w:p>
    <w:tbl>
      <w:tblPr>
        <w:tblStyle w:val="Tabela-Siatka"/>
        <w:tblW w:w="5000" w:type="pct"/>
        <w:tblLook w:val="04A0" w:firstRow="1" w:lastRow="0" w:firstColumn="1" w:lastColumn="0" w:noHBand="0" w:noVBand="1"/>
      </w:tblPr>
      <w:tblGrid>
        <w:gridCol w:w="3938"/>
        <w:gridCol w:w="5691"/>
      </w:tblGrid>
      <w:tr w:rsidR="00592D94" w:rsidRPr="0014252E" w14:paraId="2D84C9D8" w14:textId="77777777" w:rsidTr="00A83A96">
        <w:tc>
          <w:tcPr>
            <w:tcW w:w="5000" w:type="pct"/>
            <w:gridSpan w:val="2"/>
            <w:shd w:val="clear" w:color="auto" w:fill="BFBFBF" w:themeFill="background1" w:themeFillShade="BF"/>
          </w:tcPr>
          <w:p w14:paraId="49A3D8C4"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DANE WYKONAWCY</w:t>
            </w:r>
          </w:p>
          <w:p w14:paraId="2DBFAE0C"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*niepotrzebne skreślić</w:t>
            </w:r>
          </w:p>
        </w:tc>
      </w:tr>
      <w:tr w:rsidR="00592D94" w:rsidRPr="0014252E" w14:paraId="3FCD9EEB" w14:textId="77777777" w:rsidTr="00A83A96">
        <w:tc>
          <w:tcPr>
            <w:tcW w:w="2045" w:type="pct"/>
          </w:tcPr>
          <w:p w14:paraId="5A4021E2"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pełna nazwa/firma</w:t>
            </w:r>
          </w:p>
        </w:tc>
        <w:tc>
          <w:tcPr>
            <w:tcW w:w="2955" w:type="pct"/>
          </w:tcPr>
          <w:p w14:paraId="6960C0B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50591362" w14:textId="77777777" w:rsidTr="00A83A96">
        <w:tc>
          <w:tcPr>
            <w:tcW w:w="2045" w:type="pct"/>
          </w:tcPr>
          <w:p w14:paraId="4E567BEE"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adres</w:t>
            </w:r>
          </w:p>
        </w:tc>
        <w:tc>
          <w:tcPr>
            <w:tcW w:w="2955" w:type="pct"/>
          </w:tcPr>
          <w:p w14:paraId="66DD3C2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70D2711A" w14:textId="77777777" w:rsidTr="00A83A96">
        <w:tc>
          <w:tcPr>
            <w:tcW w:w="2045" w:type="pct"/>
          </w:tcPr>
          <w:p w14:paraId="04497C6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NIP/PESEL w zależności od podmiotu</w:t>
            </w:r>
          </w:p>
        </w:tc>
        <w:tc>
          <w:tcPr>
            <w:tcW w:w="2955" w:type="pct"/>
          </w:tcPr>
          <w:p w14:paraId="12375C09"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21A3DAA7" w14:textId="77777777" w:rsidTr="00A83A96">
        <w:tc>
          <w:tcPr>
            <w:tcW w:w="2045" w:type="pct"/>
          </w:tcPr>
          <w:p w14:paraId="5449D640"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KRS/</w:t>
            </w:r>
            <w:proofErr w:type="spellStart"/>
            <w:r w:rsidRPr="0014252E">
              <w:rPr>
                <w:rFonts w:ascii="Century Gothic" w:hAnsi="Century Gothic" w:cs="Arial"/>
                <w:w w:val="100"/>
                <w:sz w:val="20"/>
              </w:rPr>
              <w:t>CEiDG</w:t>
            </w:r>
            <w:proofErr w:type="spellEnd"/>
            <w:r w:rsidRPr="0014252E">
              <w:rPr>
                <w:rFonts w:ascii="Century Gothic" w:hAnsi="Century Gothic" w:cs="Arial"/>
                <w:w w:val="100"/>
                <w:sz w:val="20"/>
              </w:rPr>
              <w:t xml:space="preserve"> w zależności od podmiotu</w:t>
            </w:r>
          </w:p>
        </w:tc>
        <w:tc>
          <w:tcPr>
            <w:tcW w:w="2955" w:type="pct"/>
          </w:tcPr>
          <w:p w14:paraId="2FAD2CFE"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17727325" w14:textId="77777777" w:rsidTr="00A83A96">
        <w:tc>
          <w:tcPr>
            <w:tcW w:w="2045" w:type="pct"/>
          </w:tcPr>
          <w:p w14:paraId="2607EBF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adres strony, z której można pobrać ww. dokumenty</w:t>
            </w:r>
          </w:p>
        </w:tc>
        <w:tc>
          <w:tcPr>
            <w:tcW w:w="2955" w:type="pct"/>
          </w:tcPr>
          <w:p w14:paraId="18F55960"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39763972" w14:textId="77777777" w:rsidTr="00A83A96">
        <w:tc>
          <w:tcPr>
            <w:tcW w:w="2045" w:type="pct"/>
          </w:tcPr>
          <w:p w14:paraId="1CB81FEB"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Osoba reprezentująca, podstawa do reprezentacji</w:t>
            </w:r>
          </w:p>
        </w:tc>
        <w:tc>
          <w:tcPr>
            <w:tcW w:w="2955" w:type="pct"/>
          </w:tcPr>
          <w:p w14:paraId="5EAD4D2A"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53D69D98" w14:textId="77777777" w:rsidTr="00A83A96">
        <w:tc>
          <w:tcPr>
            <w:tcW w:w="5000" w:type="pct"/>
            <w:gridSpan w:val="2"/>
            <w:shd w:val="clear" w:color="auto" w:fill="BFBFBF" w:themeFill="background1" w:themeFillShade="BF"/>
          </w:tcPr>
          <w:p w14:paraId="0786A78E"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OŚWIADCZENIE WYKONAWCY</w:t>
            </w:r>
          </w:p>
        </w:tc>
      </w:tr>
      <w:tr w:rsidR="00592D94" w:rsidRPr="0014252E" w14:paraId="559B9300" w14:textId="77777777" w:rsidTr="00A83A96">
        <w:tc>
          <w:tcPr>
            <w:tcW w:w="5000" w:type="pct"/>
            <w:gridSpan w:val="2"/>
          </w:tcPr>
          <w:p w14:paraId="6B68B419" w14:textId="50A03394"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Wykonawca oświadcza, że informacje zawarte w oświadczeniu dotyczący</w:t>
            </w:r>
            <w:r w:rsidR="00EB58C7" w:rsidRPr="0014252E">
              <w:rPr>
                <w:rFonts w:ascii="Century Gothic" w:hAnsi="Century Gothic" w:cs="Arial"/>
                <w:w w:val="100"/>
                <w:sz w:val="20"/>
              </w:rPr>
              <w:t>m spełniania warunków udziału w </w:t>
            </w:r>
            <w:r w:rsidRPr="0014252E">
              <w:rPr>
                <w:rFonts w:ascii="Century Gothic" w:hAnsi="Century Gothic" w:cs="Arial"/>
                <w:w w:val="100"/>
                <w:sz w:val="20"/>
              </w:rPr>
              <w:t>postępowaniu oraz przesłanek wykluczenia z postępowania, o którym mowa w art</w:t>
            </w:r>
            <w:r w:rsidR="00EB58C7" w:rsidRPr="0014252E">
              <w:rPr>
                <w:rFonts w:ascii="Century Gothic" w:hAnsi="Century Gothic" w:cs="Arial"/>
                <w:w w:val="100"/>
                <w:sz w:val="20"/>
              </w:rPr>
              <w:t>. 125 ust. 1 Ustawy</w:t>
            </w:r>
            <w:r w:rsidR="00D66C4D">
              <w:rPr>
                <w:rFonts w:ascii="Century Gothic" w:hAnsi="Century Gothic" w:cs="Arial"/>
                <w:w w:val="100"/>
                <w:sz w:val="20"/>
              </w:rPr>
              <w:t xml:space="preserve"> </w:t>
            </w:r>
            <w:proofErr w:type="spellStart"/>
            <w:r w:rsidR="00D66C4D">
              <w:rPr>
                <w:rFonts w:ascii="Century Gothic" w:hAnsi="Century Gothic" w:cs="Arial"/>
                <w:w w:val="100"/>
                <w:sz w:val="20"/>
              </w:rPr>
              <w:t>Pzp</w:t>
            </w:r>
            <w:proofErr w:type="spellEnd"/>
            <w:r w:rsidR="00EB58C7" w:rsidRPr="0014252E">
              <w:rPr>
                <w:rFonts w:ascii="Century Gothic" w:hAnsi="Century Gothic" w:cs="Arial"/>
                <w:w w:val="100"/>
                <w:sz w:val="20"/>
              </w:rPr>
              <w:t>, złożonym w </w:t>
            </w:r>
            <w:r w:rsidRPr="0014252E">
              <w:rPr>
                <w:rFonts w:ascii="Century Gothic" w:hAnsi="Century Gothic" w:cs="Arial"/>
                <w:w w:val="100"/>
                <w:sz w:val="20"/>
              </w:rPr>
              <w:t>niniejszym postępowaniu w zakresie podstaw wykluczenia są aktualne.</w:t>
            </w:r>
          </w:p>
          <w:p w14:paraId="2AD201CB" w14:textId="77777777" w:rsidR="00592D94" w:rsidRPr="0014252E" w:rsidRDefault="00592D94" w:rsidP="00176937">
            <w:pPr>
              <w:pStyle w:val="Akapitzlist"/>
              <w:spacing w:before="0" w:line="360" w:lineRule="auto"/>
              <w:ind w:left="0"/>
              <w:rPr>
                <w:rFonts w:ascii="Century Gothic" w:hAnsi="Century Gothic" w:cs="Arial"/>
                <w:i/>
                <w:w w:val="100"/>
                <w:sz w:val="20"/>
              </w:rPr>
            </w:pPr>
            <w:r w:rsidRPr="0014252E">
              <w:rPr>
                <w:rFonts w:ascii="Century Gothic" w:hAnsi="Century Gothic" w:cs="Arial"/>
                <w:w w:val="100"/>
                <w:sz w:val="20"/>
              </w:rPr>
              <w:t xml:space="preserve">            [ …..] TAK   [ …..] NIE</w:t>
            </w:r>
            <w:r w:rsidRPr="0014252E">
              <w:rPr>
                <w:rFonts w:ascii="Century Gothic" w:hAnsi="Century Gothic" w:cs="Arial"/>
                <w:i/>
                <w:w w:val="100"/>
                <w:sz w:val="20"/>
              </w:rPr>
              <w:t xml:space="preserve">   </w:t>
            </w:r>
          </w:p>
        </w:tc>
      </w:tr>
    </w:tbl>
    <w:p w14:paraId="4C634110" w14:textId="77777777" w:rsidR="00592D94" w:rsidRPr="0014252E" w:rsidRDefault="00592D94" w:rsidP="00176937">
      <w:pPr>
        <w:spacing w:before="0" w:line="360" w:lineRule="auto"/>
        <w:jc w:val="right"/>
        <w:rPr>
          <w:rFonts w:ascii="Century Gothic" w:hAnsi="Century Gothic" w:cs="Arial"/>
          <w:w w:val="100"/>
          <w:sz w:val="20"/>
        </w:rPr>
      </w:pPr>
    </w:p>
    <w:p w14:paraId="16C3E964" w14:textId="77777777" w:rsidR="00592D94" w:rsidRPr="0014252E" w:rsidRDefault="00592D94"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14252E">
        <w:rPr>
          <w:rFonts w:ascii="Century Gothic" w:hAnsi="Century Gothic" w:cs="Arial"/>
          <w:b/>
          <w:w w:val="100"/>
          <w:sz w:val="20"/>
        </w:rPr>
        <w:t>_____________________________________</w:t>
      </w:r>
    </w:p>
    <w:p w14:paraId="74DD6E5A" w14:textId="77777777" w:rsidR="00592D94" w:rsidRPr="0014252E" w:rsidRDefault="00592D94" w:rsidP="00176937">
      <w:pPr>
        <w:tabs>
          <w:tab w:val="left" w:pos="4820"/>
          <w:tab w:val="right" w:leader="dot" w:pos="5529"/>
          <w:tab w:val="right" w:leader="dot" w:pos="9639"/>
        </w:tabs>
        <w:spacing w:before="0" w:line="360" w:lineRule="auto"/>
        <w:ind w:left="227" w:firstLine="4876"/>
        <w:rPr>
          <w:rFonts w:ascii="Century Gothic" w:hAnsi="Century Gothic" w:cs="Arial"/>
          <w:sz w:val="20"/>
        </w:rPr>
      </w:pPr>
      <w:r w:rsidRPr="0014252E">
        <w:rPr>
          <w:rFonts w:ascii="Century Gothic" w:hAnsi="Century Gothic" w:cs="Arial"/>
          <w:i/>
          <w:w w:val="100"/>
          <w:sz w:val="20"/>
        </w:rPr>
        <w:t xml:space="preserve">                                  (podpis Wykonawcy</w:t>
      </w:r>
    </w:p>
    <w:p w14:paraId="6DDF6868" w14:textId="77777777" w:rsidR="00592D94" w:rsidRPr="0014252E" w:rsidRDefault="00592D94" w:rsidP="00592D94">
      <w:pPr>
        <w:pStyle w:val="Nagwek3"/>
        <w:rPr>
          <w:rFonts w:ascii="Century Gothic" w:hAnsi="Century Gothic"/>
          <w:sz w:val="20"/>
          <w:szCs w:val="20"/>
        </w:rPr>
      </w:pPr>
    </w:p>
    <w:p w14:paraId="2EB54569" w14:textId="77777777" w:rsidR="00592D94" w:rsidRPr="0014252E" w:rsidRDefault="00592D94" w:rsidP="00592D94">
      <w:pPr>
        <w:pStyle w:val="Nagwek3"/>
        <w:rPr>
          <w:rFonts w:ascii="Century Gothic" w:hAnsi="Century Gothic"/>
          <w:sz w:val="20"/>
          <w:szCs w:val="20"/>
        </w:rPr>
      </w:pPr>
    </w:p>
    <w:p w14:paraId="7B3488B6" w14:textId="43EA7207" w:rsidR="00592D94" w:rsidRDefault="00592D94" w:rsidP="00592D94">
      <w:pPr>
        <w:rPr>
          <w:rFonts w:ascii="Century Gothic" w:hAnsi="Century Gothic" w:cs="Arial"/>
          <w:sz w:val="20"/>
        </w:rPr>
      </w:pPr>
    </w:p>
    <w:p w14:paraId="14254F90" w14:textId="7C38222A" w:rsidR="00C11199" w:rsidRDefault="00C11199" w:rsidP="00592D94">
      <w:pPr>
        <w:rPr>
          <w:rFonts w:ascii="Century Gothic" w:hAnsi="Century Gothic" w:cs="Arial"/>
          <w:sz w:val="20"/>
        </w:rPr>
      </w:pPr>
    </w:p>
    <w:p w14:paraId="1083AD42" w14:textId="77777777" w:rsidR="00097A70" w:rsidRDefault="00097A70" w:rsidP="00592D94">
      <w:pPr>
        <w:rPr>
          <w:rFonts w:ascii="Century Gothic" w:hAnsi="Century Gothic" w:cs="Arial"/>
          <w:sz w:val="20"/>
        </w:rPr>
      </w:pPr>
    </w:p>
    <w:p w14:paraId="02F96619" w14:textId="082BFB7E" w:rsidR="009C3FC0" w:rsidRPr="00CE56D8" w:rsidRDefault="009C3FC0" w:rsidP="009C3FC0">
      <w:pPr>
        <w:pStyle w:val="Nagwek3"/>
        <w:rPr>
          <w:rFonts w:ascii="Century Gothic" w:hAnsi="Century Gothic"/>
          <w:sz w:val="20"/>
          <w:szCs w:val="20"/>
        </w:rPr>
      </w:pPr>
      <w:r w:rsidRPr="00CE56D8">
        <w:rPr>
          <w:rFonts w:ascii="Century Gothic" w:hAnsi="Century Gothic"/>
          <w:sz w:val="20"/>
          <w:szCs w:val="20"/>
        </w:rPr>
        <w:lastRenderedPageBreak/>
        <w:t xml:space="preserve">Załącznik nr </w:t>
      </w:r>
      <w:r w:rsidR="002B1288">
        <w:rPr>
          <w:rFonts w:ascii="Century Gothic" w:hAnsi="Century Gothic"/>
          <w:sz w:val="20"/>
          <w:szCs w:val="20"/>
        </w:rPr>
        <w:t>6</w:t>
      </w:r>
      <w:r w:rsidRPr="00CE56D8">
        <w:rPr>
          <w:rFonts w:ascii="Century Gothic" w:hAnsi="Century Gothic"/>
          <w:sz w:val="20"/>
          <w:szCs w:val="20"/>
        </w:rPr>
        <w:t xml:space="preserve"> do SWZ -</w:t>
      </w:r>
      <w:r w:rsidRPr="00CE56D8">
        <w:rPr>
          <w:rFonts w:ascii="Century Gothic" w:hAnsi="Century Gothic"/>
          <w:sz w:val="20"/>
          <w:szCs w:val="20"/>
        </w:rPr>
        <w:br/>
        <w:t xml:space="preserve">Wykaz wykonanych robót </w:t>
      </w:r>
    </w:p>
    <w:p w14:paraId="34CE86ED" w14:textId="77777777" w:rsidR="009C3FC0" w:rsidRPr="00CE56D8" w:rsidRDefault="009C3FC0" w:rsidP="009C3FC0">
      <w:pPr>
        <w:spacing w:line="300" w:lineRule="atLeast"/>
        <w:rPr>
          <w:rFonts w:ascii="Century Gothic" w:hAnsi="Century Gothic" w:cs="Arial"/>
          <w:w w:val="100"/>
          <w:sz w:val="20"/>
        </w:rPr>
      </w:pPr>
    </w:p>
    <w:p w14:paraId="721B14A1" w14:textId="77777777" w:rsidR="009C3FC0" w:rsidRPr="00CE56D8" w:rsidRDefault="009C3FC0" w:rsidP="009C3FC0">
      <w:pPr>
        <w:pStyle w:val="Lista2"/>
        <w:spacing w:before="120"/>
        <w:ind w:left="-142"/>
        <w:jc w:val="center"/>
        <w:rPr>
          <w:rFonts w:ascii="Century Gothic" w:hAnsi="Century Gothic" w:cs="Arial"/>
          <w:b/>
          <w:w w:val="100"/>
          <w:sz w:val="20"/>
        </w:rPr>
      </w:pPr>
      <w:r w:rsidRPr="00CE56D8">
        <w:rPr>
          <w:rFonts w:ascii="Century Gothic" w:hAnsi="Century Gothic" w:cs="Arial"/>
          <w:b/>
          <w:w w:val="100"/>
          <w:sz w:val="20"/>
        </w:rPr>
        <w:t>WYKAZ WYKONANYCH ROBÓT</w:t>
      </w:r>
    </w:p>
    <w:p w14:paraId="13F34FDD" w14:textId="77777777" w:rsidR="009C3FC0" w:rsidRPr="00CE56D8" w:rsidRDefault="009C3FC0" w:rsidP="009C3FC0">
      <w:pPr>
        <w:pStyle w:val="Lista2"/>
        <w:spacing w:before="120"/>
        <w:ind w:left="-142"/>
        <w:jc w:val="center"/>
        <w:rPr>
          <w:rFonts w:ascii="Century Gothic" w:hAnsi="Century Gothic" w:cs="Arial"/>
          <w:b/>
          <w:w w:val="100"/>
          <w:sz w:val="20"/>
        </w:rPr>
      </w:pPr>
    </w:p>
    <w:p w14:paraId="4BCAC435" w14:textId="592B5B66" w:rsidR="00E1754A" w:rsidRPr="00474740" w:rsidRDefault="009C3FC0" w:rsidP="00E1754A">
      <w:pPr>
        <w:adjustRightInd w:val="0"/>
        <w:spacing w:line="360" w:lineRule="auto"/>
        <w:ind w:left="360"/>
        <w:rPr>
          <w:rFonts w:ascii="Century Gothic" w:hAnsi="Century Gothic" w:cs="Arial"/>
          <w:b/>
          <w:w w:val="100"/>
          <w:sz w:val="20"/>
        </w:rPr>
      </w:pPr>
      <w:r w:rsidRPr="00CE56D8">
        <w:rPr>
          <w:rFonts w:ascii="Century Gothic" w:hAnsi="Century Gothic" w:cs="Arial"/>
          <w:w w:val="100"/>
          <w:sz w:val="20"/>
        </w:rPr>
        <w:t>Na potrzeby postępowania na</w:t>
      </w:r>
      <w:r w:rsidRPr="00CE56D8">
        <w:rPr>
          <w:rFonts w:ascii="Century Gothic" w:hAnsi="Century Gothic" w:cs="Arial"/>
          <w:b/>
          <w:bCs/>
          <w:w w:val="100"/>
          <w:sz w:val="20"/>
        </w:rPr>
        <w:t xml:space="preserve"> </w:t>
      </w:r>
      <w:r w:rsidR="00E1754A" w:rsidRPr="00474740">
        <w:rPr>
          <w:rFonts w:ascii="Century Gothic" w:hAnsi="Century Gothic" w:cs="Arial"/>
          <w:b/>
          <w:w w:val="100"/>
          <w:sz w:val="20"/>
        </w:rPr>
        <w:t>„Remont nawierzchni łącznika pomiędzy budynkami COS Torwar i COS Torwar Lodowisko oraz malowanie elewacji klinkierowej ścian bocznych, schodów zewnętrznych oraz balustrad w budynku COS Torwar Lodowisko”</w:t>
      </w:r>
      <w:r w:rsidR="004D1071">
        <w:rPr>
          <w:rFonts w:ascii="Century Gothic" w:hAnsi="Century Gothic" w:cs="Arial"/>
          <w:b/>
          <w:w w:val="100"/>
          <w:sz w:val="20"/>
        </w:rPr>
        <w:t>.</w:t>
      </w:r>
    </w:p>
    <w:p w14:paraId="4A624A18" w14:textId="13AC15BE" w:rsidR="009C3FC0" w:rsidRPr="00D40FA3" w:rsidRDefault="009C3FC0" w:rsidP="009C3FC0">
      <w:pPr>
        <w:spacing w:line="360" w:lineRule="auto"/>
        <w:rPr>
          <w:rFonts w:ascii="Century Gothic" w:hAnsi="Century Gothic" w:cs="Arial"/>
          <w:b/>
          <w:sz w:val="20"/>
        </w:rPr>
      </w:pPr>
    </w:p>
    <w:p w14:paraId="03E2CC95" w14:textId="6C818515" w:rsidR="009C3FC0" w:rsidRPr="00CE56D8" w:rsidRDefault="009C3FC0" w:rsidP="009C3FC0">
      <w:pPr>
        <w:pStyle w:val="Lista2"/>
        <w:spacing w:before="120"/>
        <w:ind w:left="-142"/>
        <w:jc w:val="center"/>
        <w:rPr>
          <w:rFonts w:ascii="Century Gothic" w:hAnsi="Century Gothic" w:cs="Arial"/>
          <w:b/>
          <w:w w:val="100"/>
          <w:sz w:val="20"/>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9C3FC0" w:rsidRPr="00CE56D8" w14:paraId="305C7233" w14:textId="77777777" w:rsidTr="00A75588">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5C3A457F"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Lp.</w:t>
            </w:r>
          </w:p>
        </w:tc>
        <w:tc>
          <w:tcPr>
            <w:tcW w:w="2583" w:type="dxa"/>
            <w:tcBorders>
              <w:top w:val="single" w:sz="4" w:space="0" w:color="auto"/>
              <w:left w:val="single" w:sz="4" w:space="0" w:color="auto"/>
              <w:right w:val="single" w:sz="4" w:space="0" w:color="auto"/>
            </w:tcBorders>
            <w:shd w:val="clear" w:color="auto" w:fill="auto"/>
            <w:vAlign w:val="center"/>
          </w:tcPr>
          <w:p w14:paraId="42890675"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 xml:space="preserve">Nazwa i adres podmiotów, na rzecz których Wykonawca realizował </w:t>
            </w:r>
            <w:r w:rsidRPr="00CE56D8">
              <w:rPr>
                <w:rFonts w:ascii="Century Gothic" w:hAnsi="Century Gothic" w:cs="Arial"/>
                <w:b/>
                <w:i/>
                <w:color w:val="000000" w:themeColor="text1"/>
                <w:w w:val="100"/>
                <w:sz w:val="16"/>
                <w:szCs w:val="16"/>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5E057130" w14:textId="77777777" w:rsidR="009C3FC0"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Przedmiot zamówienia</w:t>
            </w:r>
          </w:p>
          <w:p w14:paraId="1DC990DF" w14:textId="621BE5E8" w:rsidR="007E0200" w:rsidRPr="00CE56D8" w:rsidRDefault="007E0200" w:rsidP="00A75588">
            <w:pPr>
              <w:spacing w:before="0" w:line="240" w:lineRule="auto"/>
              <w:jc w:val="center"/>
              <w:rPr>
                <w:rFonts w:ascii="Century Gothic" w:hAnsi="Century Gothic" w:cs="Arial"/>
                <w:b/>
                <w:color w:val="000000" w:themeColor="text1"/>
                <w:w w:val="100"/>
                <w:sz w:val="16"/>
                <w:szCs w:val="16"/>
              </w:rPr>
            </w:pPr>
            <w:r>
              <w:rPr>
                <w:rFonts w:ascii="Century Gothic" w:hAnsi="Century Gothic" w:cs="Arial"/>
                <w:b/>
                <w:color w:val="000000" w:themeColor="text1"/>
                <w:w w:val="100"/>
                <w:sz w:val="16"/>
                <w:szCs w:val="16"/>
              </w:rPr>
              <w:t>potwierdzający spełnienie warunku ustalonego w SWZ</w:t>
            </w:r>
          </w:p>
        </w:tc>
        <w:tc>
          <w:tcPr>
            <w:tcW w:w="1701" w:type="dxa"/>
            <w:tcBorders>
              <w:top w:val="single" w:sz="4" w:space="0" w:color="auto"/>
              <w:left w:val="single" w:sz="4" w:space="0" w:color="auto"/>
              <w:right w:val="single" w:sz="4" w:space="0" w:color="auto"/>
            </w:tcBorders>
            <w:shd w:val="clear" w:color="auto" w:fill="auto"/>
            <w:vAlign w:val="center"/>
          </w:tcPr>
          <w:p w14:paraId="58C770BC"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763CBF33"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137FFEBE"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Źródło</w:t>
            </w:r>
          </w:p>
        </w:tc>
      </w:tr>
      <w:tr w:rsidR="009C3FC0" w:rsidRPr="00CE56D8" w14:paraId="6C9C5E36"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6595EAB0" w14:textId="77777777"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sidRPr="00CE56D8">
              <w:rPr>
                <w:rFonts w:ascii="Century Gothic" w:hAnsi="Century Gothic" w:cs="Arial"/>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43594BD0" w14:textId="77777777" w:rsidR="009C3FC0" w:rsidRPr="00CE56D8" w:rsidRDefault="009C3FC0" w:rsidP="00A75588">
            <w:pPr>
              <w:spacing w:before="0" w:line="240" w:lineRule="auto"/>
              <w:rPr>
                <w:rFonts w:ascii="Century Gothic" w:hAnsi="Century Gothic" w:cs="Arial"/>
                <w:sz w:val="16"/>
                <w:szCs w:val="16"/>
              </w:rPr>
            </w:pPr>
            <w:bookmarkStart w:id="100" w:name="_Toc525046031"/>
            <w:bookmarkStart w:id="101" w:name="_Toc525046203"/>
            <w:bookmarkStart w:id="102" w:name="_Toc525049029"/>
            <w:bookmarkStart w:id="103" w:name="_Toc525049273"/>
            <w:bookmarkEnd w:id="100"/>
            <w:bookmarkEnd w:id="101"/>
            <w:bookmarkEnd w:id="102"/>
            <w:bookmarkEnd w:id="103"/>
          </w:p>
        </w:tc>
        <w:tc>
          <w:tcPr>
            <w:tcW w:w="1907" w:type="dxa"/>
            <w:tcBorders>
              <w:top w:val="single" w:sz="4" w:space="0" w:color="auto"/>
              <w:left w:val="single" w:sz="4" w:space="0" w:color="auto"/>
              <w:bottom w:val="single" w:sz="4" w:space="0" w:color="auto"/>
              <w:right w:val="single" w:sz="4" w:space="0" w:color="auto"/>
            </w:tcBorders>
            <w:vAlign w:val="center"/>
          </w:tcPr>
          <w:p w14:paraId="53BE374A"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35BEBB9"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86EE9E1"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20F3622" w14:textId="77777777" w:rsidR="009C3FC0" w:rsidRPr="00CE56D8" w:rsidRDefault="009C3FC0" w:rsidP="00A75588">
            <w:pPr>
              <w:spacing w:before="0" w:line="240" w:lineRule="auto"/>
              <w:jc w:val="center"/>
              <w:rPr>
                <w:rFonts w:ascii="Century Gothic" w:hAnsi="Century Gothic" w:cs="Arial"/>
                <w:sz w:val="16"/>
                <w:szCs w:val="16"/>
              </w:rPr>
            </w:pPr>
            <w:r w:rsidRPr="00CE56D8">
              <w:rPr>
                <w:rFonts w:ascii="Century Gothic" w:hAnsi="Century Gothic" w:cs="Arial"/>
                <w:b/>
                <w:color w:val="000000" w:themeColor="text1"/>
                <w:w w:val="100"/>
                <w:sz w:val="16"/>
                <w:szCs w:val="16"/>
              </w:rPr>
              <w:t>Doświadczenie własne/ Doświadczenie innych podmiotów*</w:t>
            </w:r>
          </w:p>
        </w:tc>
      </w:tr>
      <w:tr w:rsidR="009C3FC0" w:rsidRPr="00CE56D8" w14:paraId="41EE7807"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5D72FBC" w14:textId="77777777"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sidRPr="00CE56D8">
              <w:rPr>
                <w:rFonts w:ascii="Century Gothic" w:hAnsi="Century Gothic" w:cs="Arial"/>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6B4F0B59" w14:textId="77777777" w:rsidR="009C3FC0" w:rsidRPr="00CE56D8" w:rsidRDefault="009C3FC0" w:rsidP="00A75588">
            <w:pPr>
              <w:spacing w:before="0" w:line="240" w:lineRule="auto"/>
              <w:rPr>
                <w:rFonts w:ascii="Century Gothic" w:hAnsi="Century Gothic" w:cs="Arial"/>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52733D2F"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9FF04A0"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7612BB8"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25D6F129"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Doświadczenie własne/ Doświadczenie innych podmiotów*</w:t>
            </w:r>
          </w:p>
        </w:tc>
      </w:tr>
      <w:tr w:rsidR="009C3FC0" w:rsidRPr="00CE56D8" w14:paraId="7BD0AD9C"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3353091B" w14:textId="4C377A88"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Pr>
                <w:rFonts w:ascii="Century Gothic" w:hAnsi="Century Gothic" w:cs="Arial"/>
                <w:color w:val="000000" w:themeColor="text1"/>
                <w:w w:val="100"/>
                <w:sz w:val="16"/>
                <w:szCs w:val="16"/>
              </w:rPr>
              <w:t>3.</w:t>
            </w:r>
          </w:p>
        </w:tc>
        <w:tc>
          <w:tcPr>
            <w:tcW w:w="2583" w:type="dxa"/>
            <w:tcBorders>
              <w:top w:val="single" w:sz="4" w:space="0" w:color="auto"/>
              <w:left w:val="single" w:sz="4" w:space="0" w:color="auto"/>
              <w:bottom w:val="single" w:sz="4" w:space="0" w:color="auto"/>
              <w:right w:val="single" w:sz="4" w:space="0" w:color="auto"/>
            </w:tcBorders>
            <w:vAlign w:val="center"/>
          </w:tcPr>
          <w:p w14:paraId="13911AB1" w14:textId="77777777" w:rsidR="009C3FC0" w:rsidRPr="00CE56D8" w:rsidRDefault="009C3FC0" w:rsidP="00A75588">
            <w:pPr>
              <w:spacing w:before="0" w:line="240" w:lineRule="auto"/>
              <w:rPr>
                <w:rFonts w:ascii="Century Gothic" w:hAnsi="Century Gothic" w:cs="Arial"/>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40B9AF86"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E8F7C80"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1A805A7"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35EDB8A0" w14:textId="73B914DE"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Doświadczenie własne/ Doświadczenie innych podmiotów*</w:t>
            </w:r>
          </w:p>
        </w:tc>
      </w:tr>
    </w:tbl>
    <w:p w14:paraId="747F7EFB" w14:textId="77777777" w:rsidR="009C3FC0" w:rsidRPr="00CE56D8" w:rsidRDefault="009C3FC0" w:rsidP="009C3FC0">
      <w:pPr>
        <w:pStyle w:val="Lista2"/>
        <w:spacing w:before="120" w:after="120" w:line="288" w:lineRule="auto"/>
        <w:ind w:left="709" w:hanging="709"/>
        <w:rPr>
          <w:rFonts w:ascii="Century Gothic" w:hAnsi="Century Gothic" w:cs="Arial"/>
          <w:color w:val="000000" w:themeColor="text1"/>
          <w:w w:val="100"/>
          <w:sz w:val="18"/>
          <w:szCs w:val="18"/>
        </w:rPr>
      </w:pPr>
      <w:r w:rsidRPr="00CE56D8">
        <w:rPr>
          <w:rFonts w:ascii="Century Gothic" w:hAnsi="Century Gothic" w:cs="Arial"/>
          <w:color w:val="000000" w:themeColor="text1"/>
          <w:w w:val="100"/>
          <w:sz w:val="18"/>
          <w:szCs w:val="18"/>
        </w:rPr>
        <w:t>* Niepotrzebne skreślić</w:t>
      </w:r>
    </w:p>
    <w:p w14:paraId="5A37463D" w14:textId="77777777" w:rsidR="009C3FC0" w:rsidRPr="00CE56D8" w:rsidRDefault="009C3FC0" w:rsidP="009C3FC0">
      <w:pPr>
        <w:pStyle w:val="Lista2"/>
        <w:spacing w:before="120" w:after="120" w:line="288" w:lineRule="auto"/>
        <w:rPr>
          <w:rFonts w:ascii="Century Gothic" w:hAnsi="Century Gothic" w:cs="Arial"/>
          <w:color w:val="000000" w:themeColor="text1"/>
          <w:w w:val="100"/>
          <w:sz w:val="20"/>
        </w:rPr>
      </w:pPr>
      <w:r w:rsidRPr="00CE56D8">
        <w:rPr>
          <w:rFonts w:ascii="Century Gothic" w:hAnsi="Century Gothic" w:cs="Arial"/>
          <w:b/>
          <w:color w:val="000000" w:themeColor="text1"/>
          <w:w w:val="100"/>
          <w:sz w:val="20"/>
        </w:rPr>
        <w:t>Uwaga!</w:t>
      </w:r>
      <w:r w:rsidRPr="00CE56D8">
        <w:rPr>
          <w:rFonts w:ascii="Century Gothic" w:hAnsi="Century Gothic" w:cs="Arial"/>
          <w:color w:val="000000" w:themeColor="text1"/>
          <w:w w:val="100"/>
          <w:sz w:val="20"/>
        </w:rPr>
        <w:t xml:space="preserve"> Do wymienionych w powyższym wykazie realizacji, Wykonawca dołącza dowody określające czy te roboty zostały wykonane należycie, przy czym dowodami, o których mowa, są referencje bądź inne dokumenty sporządzone przez podmiot, na rzecz którego roboty budowlane zostały  wykonywane, a jeżeli  Wykonawca z przyczyn niezależnych od niego nie jest w stanie uzyskać tych dokumentów – inne odpowiednie dokumenty.</w:t>
      </w:r>
    </w:p>
    <w:p w14:paraId="158E7119" w14:textId="77777777" w:rsidR="009C3FC0" w:rsidRPr="00CE56D8" w:rsidRDefault="009C3FC0" w:rsidP="009C3FC0">
      <w:pPr>
        <w:pStyle w:val="Lista2"/>
        <w:spacing w:before="120" w:after="120" w:line="288" w:lineRule="auto"/>
        <w:rPr>
          <w:rFonts w:ascii="Century Gothic" w:hAnsi="Century Gothic" w:cs="Arial"/>
          <w:color w:val="000000" w:themeColor="text1"/>
          <w:w w:val="100"/>
          <w:sz w:val="20"/>
        </w:rPr>
      </w:pPr>
    </w:p>
    <w:p w14:paraId="149584E1" w14:textId="77777777" w:rsidR="009C3FC0" w:rsidRPr="00CE56D8" w:rsidRDefault="009C3FC0" w:rsidP="009C3FC0">
      <w:pPr>
        <w:pStyle w:val="Akapitzlist"/>
        <w:tabs>
          <w:tab w:val="num" w:pos="284"/>
          <w:tab w:val="right" w:leader="dot" w:pos="4678"/>
          <w:tab w:val="left" w:pos="4820"/>
          <w:tab w:val="right" w:leader="dot" w:pos="9639"/>
        </w:tabs>
        <w:spacing w:before="0" w:line="240" w:lineRule="auto"/>
        <w:ind w:left="5760"/>
        <w:rPr>
          <w:rFonts w:ascii="Century Gothic" w:hAnsi="Century Gothic" w:cs="Arial"/>
          <w:b/>
          <w:w w:val="100"/>
          <w:sz w:val="20"/>
        </w:rPr>
      </w:pPr>
      <w:r w:rsidRPr="00CE56D8">
        <w:rPr>
          <w:rFonts w:ascii="Century Gothic" w:hAnsi="Century Gothic" w:cs="Arial"/>
          <w:b/>
          <w:w w:val="100"/>
          <w:sz w:val="20"/>
        </w:rPr>
        <w:t>__________________________________</w:t>
      </w:r>
    </w:p>
    <w:p w14:paraId="47177970" w14:textId="2BFA9940" w:rsidR="009C3FC0" w:rsidRDefault="009C3FC0"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r w:rsidRPr="00CE56D8">
        <w:rPr>
          <w:rFonts w:ascii="Century Gothic" w:hAnsi="Century Gothic" w:cs="Arial"/>
          <w:i/>
          <w:w w:val="100"/>
          <w:sz w:val="20"/>
        </w:rPr>
        <w:t xml:space="preserve">                                  (podpis Wykonawcy)</w:t>
      </w:r>
    </w:p>
    <w:p w14:paraId="47D5FFB8" w14:textId="2DE15961"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392E9EE7" w14:textId="1BB1E3BA"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127A04CE" w14:textId="2FA3933D"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31544621" w14:textId="3A75CFEF"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54B6C96F" w14:textId="1361B3A1"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2634DB6A" w14:textId="0E9C309C"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19018101" w14:textId="60B7BF62"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0435FF7A" w14:textId="1AE41E08"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3C60DF44" w14:textId="16D3F053"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5BB74B89" w14:textId="31A3C54C" w:rsidR="00321A13" w:rsidRDefault="00321A13"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27435413" w14:textId="45EA089C" w:rsidR="00321A13" w:rsidRPr="006D0C0F" w:rsidRDefault="00321A13" w:rsidP="00321A13">
      <w:pPr>
        <w:pStyle w:val="western"/>
        <w:spacing w:before="0"/>
        <w:jc w:val="right"/>
        <w:rPr>
          <w:rFonts w:ascii="Century Gothic" w:hAnsi="Century Gothic" w:cs="Arial"/>
          <w:sz w:val="20"/>
          <w:szCs w:val="20"/>
        </w:rPr>
      </w:pPr>
      <w:r w:rsidRPr="006D0C0F">
        <w:rPr>
          <w:rFonts w:ascii="Century Gothic" w:hAnsi="Century Gothic" w:cs="Arial"/>
          <w:b/>
          <w:bCs/>
          <w:sz w:val="20"/>
          <w:szCs w:val="20"/>
        </w:rPr>
        <w:lastRenderedPageBreak/>
        <w:t xml:space="preserve">Załącznik nr </w:t>
      </w:r>
      <w:r>
        <w:rPr>
          <w:rFonts w:ascii="Century Gothic" w:hAnsi="Century Gothic" w:cs="Arial"/>
          <w:b/>
          <w:bCs/>
          <w:sz w:val="20"/>
          <w:szCs w:val="20"/>
        </w:rPr>
        <w:t>7</w:t>
      </w:r>
      <w:r w:rsidRPr="006D0C0F">
        <w:rPr>
          <w:rFonts w:ascii="Century Gothic" w:hAnsi="Century Gothic" w:cs="Arial"/>
          <w:b/>
          <w:bCs/>
          <w:sz w:val="20"/>
          <w:szCs w:val="20"/>
        </w:rPr>
        <w:t xml:space="preserve"> do SWZ </w:t>
      </w:r>
    </w:p>
    <w:p w14:paraId="5CFD267B" w14:textId="77777777" w:rsidR="00321A13" w:rsidRPr="0064073A" w:rsidRDefault="00321A13" w:rsidP="00321A13">
      <w:pPr>
        <w:pStyle w:val="western"/>
        <w:rPr>
          <w:rFonts w:ascii="Century Gothic" w:hAnsi="Century Gothic" w:cs="Arial"/>
          <w:sz w:val="20"/>
          <w:szCs w:val="20"/>
        </w:rPr>
      </w:pPr>
      <w:r w:rsidRPr="0064073A">
        <w:rPr>
          <w:rFonts w:ascii="Century Gothic" w:hAnsi="Century Gothic" w:cs="Arial"/>
          <w:b/>
          <w:bCs/>
          <w:sz w:val="20"/>
          <w:szCs w:val="20"/>
        </w:rPr>
        <w:t>Wykonawca wspólnie ubiegający się o udzielenie zamówienia:</w:t>
      </w:r>
    </w:p>
    <w:p w14:paraId="76BA24C2" w14:textId="77777777" w:rsidR="00321A13" w:rsidRPr="006D0C0F" w:rsidRDefault="00321A13" w:rsidP="00321A13">
      <w:pPr>
        <w:pStyle w:val="western"/>
        <w:spacing w:line="360" w:lineRule="auto"/>
        <w:ind w:right="5954"/>
        <w:rPr>
          <w:rFonts w:ascii="Century Gothic" w:hAnsi="Century Gothic" w:cs="Arial"/>
        </w:rPr>
      </w:pPr>
      <w:r w:rsidRPr="006D0C0F">
        <w:rPr>
          <w:rFonts w:ascii="Century Gothic" w:hAnsi="Century Gothic" w:cs="Arial"/>
        </w:rPr>
        <w:t xml:space="preserve">…………………………………… </w:t>
      </w:r>
    </w:p>
    <w:p w14:paraId="5E210BC7" w14:textId="77777777" w:rsidR="00321A13" w:rsidRPr="006D0C0F" w:rsidRDefault="00321A13" w:rsidP="00321A13">
      <w:pPr>
        <w:pStyle w:val="western"/>
        <w:spacing w:line="360" w:lineRule="auto"/>
        <w:ind w:right="5954"/>
        <w:rPr>
          <w:rFonts w:ascii="Century Gothic" w:hAnsi="Century Gothic" w:cs="Arial"/>
          <w:i/>
          <w:iCs/>
          <w:sz w:val="18"/>
          <w:szCs w:val="18"/>
        </w:rPr>
      </w:pPr>
      <w:r w:rsidRPr="006D0C0F">
        <w:rPr>
          <w:rFonts w:ascii="Century Gothic" w:hAnsi="Century Gothic" w:cs="Arial"/>
          <w:i/>
          <w:iCs/>
          <w:sz w:val="18"/>
          <w:szCs w:val="18"/>
        </w:rPr>
        <w:t xml:space="preserve">(pełna nazwa/firma, adres, </w:t>
      </w:r>
      <w:r w:rsidRPr="006D0C0F">
        <w:rPr>
          <w:rFonts w:ascii="Century Gothic" w:hAnsi="Century Gothic" w:cs="Arial"/>
          <w:i/>
          <w:iCs/>
          <w:sz w:val="18"/>
          <w:szCs w:val="18"/>
        </w:rPr>
        <w:br/>
        <w:t xml:space="preserve">w zależności od podmiotu) </w:t>
      </w:r>
    </w:p>
    <w:p w14:paraId="34CDC150" w14:textId="77777777" w:rsidR="00321A13" w:rsidRPr="0064073A" w:rsidRDefault="00321A13" w:rsidP="00321A13">
      <w:pPr>
        <w:pStyle w:val="western"/>
        <w:spacing w:line="360" w:lineRule="auto"/>
        <w:jc w:val="center"/>
        <w:rPr>
          <w:rFonts w:ascii="Century Gothic" w:hAnsi="Century Gothic" w:cs="Arial"/>
          <w:b/>
          <w:bCs/>
          <w:sz w:val="20"/>
          <w:szCs w:val="20"/>
        </w:rPr>
      </w:pPr>
      <w:r w:rsidRPr="0064073A">
        <w:rPr>
          <w:rFonts w:ascii="Century Gothic" w:hAnsi="Century Gothic" w:cs="Arial"/>
          <w:b/>
          <w:bCs/>
          <w:sz w:val="20"/>
          <w:szCs w:val="20"/>
        </w:rPr>
        <w:t>OŚWIADCZENIE WYKONAWCÓW WSPÓLNIE UBIEGAJĄCYCH SIĘ O UDZIELENIE ZAMÓWIENIA</w:t>
      </w:r>
    </w:p>
    <w:p w14:paraId="547DE2BE" w14:textId="2E26AA7B" w:rsidR="00321A13" w:rsidRPr="006D0C0F" w:rsidRDefault="00321A13" w:rsidP="00321A13">
      <w:pPr>
        <w:pStyle w:val="western"/>
        <w:spacing w:line="360" w:lineRule="auto"/>
        <w:jc w:val="center"/>
        <w:rPr>
          <w:rFonts w:ascii="Century Gothic" w:hAnsi="Century Gothic" w:cs="Arial"/>
          <w:b/>
          <w:bCs/>
        </w:rPr>
      </w:pPr>
      <w:r w:rsidRPr="006D0C0F">
        <w:rPr>
          <w:rFonts w:ascii="Century Gothic" w:hAnsi="Century Gothic" w:cs="Arial"/>
          <w:b/>
          <w:bCs/>
        </w:rPr>
        <w:t xml:space="preserve">składane na podstawie art. 117 ust. 4 ustawy </w:t>
      </w:r>
      <w:proofErr w:type="spellStart"/>
      <w:r w:rsidR="00D66C4D">
        <w:rPr>
          <w:rFonts w:ascii="Century Gothic" w:hAnsi="Century Gothic" w:cs="Arial"/>
          <w:b/>
          <w:bCs/>
        </w:rPr>
        <w:t>Pzp</w:t>
      </w:r>
      <w:proofErr w:type="spellEnd"/>
    </w:p>
    <w:p w14:paraId="7C707434" w14:textId="6C21346D" w:rsidR="00321A13" w:rsidRPr="002861ED" w:rsidRDefault="00321A13" w:rsidP="002861ED">
      <w:pPr>
        <w:adjustRightInd w:val="0"/>
        <w:spacing w:line="360" w:lineRule="auto"/>
        <w:ind w:left="360"/>
        <w:rPr>
          <w:rFonts w:ascii="Century Gothic" w:hAnsi="Century Gothic"/>
          <w:iCs/>
          <w:w w:val="100"/>
          <w:sz w:val="20"/>
        </w:rPr>
      </w:pPr>
      <w:r w:rsidRPr="006D0C0F">
        <w:rPr>
          <w:rFonts w:ascii="Century Gothic" w:hAnsi="Century Gothic" w:cs="Arial"/>
          <w:w w:val="100"/>
          <w:sz w:val="20"/>
        </w:rPr>
        <w:t>Na potrzeby postępowania na</w:t>
      </w:r>
      <w:r w:rsidRPr="006D0C0F">
        <w:rPr>
          <w:rFonts w:ascii="Century Gothic" w:hAnsi="Century Gothic" w:cs="Arial"/>
          <w:b/>
          <w:bCs/>
          <w:w w:val="100"/>
          <w:sz w:val="20"/>
        </w:rPr>
        <w:t xml:space="preserve"> </w:t>
      </w:r>
      <w:r w:rsidR="002861ED" w:rsidRPr="00474740">
        <w:rPr>
          <w:rFonts w:ascii="Century Gothic" w:hAnsi="Century Gothic" w:cs="Arial"/>
          <w:b/>
          <w:w w:val="100"/>
          <w:sz w:val="20"/>
        </w:rPr>
        <w:t>„Remont nawierzchni łącznika pomiędzy budynkami COS Torwar i COS Torwar Lodowisko oraz malowanie elewacji klinkierowej ścian bocznych, schodów zewnętrznych oraz balustrad w budynku COS Torwar Lodowisko”</w:t>
      </w:r>
      <w:r w:rsidR="002861ED">
        <w:rPr>
          <w:rFonts w:ascii="Century Gothic" w:hAnsi="Century Gothic" w:cs="Arial"/>
          <w:b/>
          <w:w w:val="100"/>
          <w:sz w:val="20"/>
        </w:rPr>
        <w:t xml:space="preserve">, </w:t>
      </w:r>
      <w:r w:rsidRPr="002861ED">
        <w:rPr>
          <w:rFonts w:ascii="Century Gothic" w:hAnsi="Century Gothic"/>
          <w:iCs/>
          <w:w w:val="100"/>
          <w:sz w:val="20"/>
        </w:rPr>
        <w:t>oświadczam, że niżej wymienione roboty będą wykonane przez następującego Wykonawcę:</w:t>
      </w:r>
    </w:p>
    <w:p w14:paraId="0126DF4A" w14:textId="77777777" w:rsidR="00321A13" w:rsidRPr="00121967" w:rsidRDefault="00321A13" w:rsidP="00321A13">
      <w:pPr>
        <w:spacing w:line="360" w:lineRule="auto"/>
        <w:rPr>
          <w:rFonts w:ascii="Century Gothic" w:hAnsi="Century Gothic"/>
          <w:b/>
          <w:iCs/>
          <w:w w:val="1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321A13" w:rsidRPr="006D0C0F" w14:paraId="3F9C97C0" w14:textId="77777777" w:rsidTr="00B941B0">
        <w:tc>
          <w:tcPr>
            <w:tcW w:w="4606" w:type="dxa"/>
            <w:shd w:val="clear" w:color="auto" w:fill="D9D9D9"/>
            <w:vAlign w:val="center"/>
          </w:tcPr>
          <w:p w14:paraId="4B50B8AE" w14:textId="77777777" w:rsidR="00321A13" w:rsidRPr="00CC288C" w:rsidRDefault="00321A13" w:rsidP="00B941B0">
            <w:pPr>
              <w:pStyle w:val="Default"/>
              <w:jc w:val="center"/>
              <w:rPr>
                <w:rFonts w:ascii="Century Gothic" w:hAnsi="Century Gothic" w:cs="Calibri"/>
                <w:b/>
                <w:bCs/>
                <w:color w:val="auto"/>
                <w:sz w:val="20"/>
                <w:szCs w:val="20"/>
                <w:lang w:val="en-US"/>
              </w:rPr>
            </w:pPr>
            <w:proofErr w:type="spellStart"/>
            <w:r w:rsidRPr="00CC288C">
              <w:rPr>
                <w:rFonts w:ascii="Century Gothic" w:hAnsi="Century Gothic" w:cs="Calibri"/>
                <w:b/>
                <w:bCs/>
                <w:iCs/>
                <w:color w:val="auto"/>
                <w:sz w:val="20"/>
                <w:szCs w:val="20"/>
                <w:lang w:val="en-US"/>
              </w:rPr>
              <w:t>Nazwa</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Wykonawcy</w:t>
            </w:r>
            <w:proofErr w:type="spellEnd"/>
          </w:p>
        </w:tc>
        <w:tc>
          <w:tcPr>
            <w:tcW w:w="4606" w:type="dxa"/>
            <w:shd w:val="clear" w:color="auto" w:fill="D9D9D9"/>
          </w:tcPr>
          <w:p w14:paraId="72C9B7C9" w14:textId="77777777" w:rsidR="00321A13" w:rsidRPr="00AD7BC0" w:rsidRDefault="00321A13" w:rsidP="00B941B0">
            <w:pPr>
              <w:pStyle w:val="Default"/>
              <w:jc w:val="center"/>
              <w:rPr>
                <w:rFonts w:ascii="Century Gothic" w:hAnsi="Century Gothic" w:cs="Calibri"/>
                <w:b/>
                <w:bCs/>
                <w:color w:val="auto"/>
                <w:sz w:val="20"/>
                <w:szCs w:val="20"/>
              </w:rPr>
            </w:pPr>
            <w:r w:rsidRPr="00AD7BC0">
              <w:rPr>
                <w:rFonts w:ascii="Century Gothic" w:hAnsi="Century Gothic" w:cs="Calibri"/>
                <w:b/>
                <w:bCs/>
                <w:iCs/>
                <w:color w:val="auto"/>
                <w:sz w:val="20"/>
                <w:szCs w:val="20"/>
              </w:rPr>
              <w:t>Rodzaj i zakres czynności wykonywanych przez danego Wykonawcę</w:t>
            </w:r>
          </w:p>
        </w:tc>
      </w:tr>
      <w:tr w:rsidR="00321A13" w:rsidRPr="006D0C0F" w14:paraId="256A43F5" w14:textId="77777777" w:rsidTr="00B941B0">
        <w:tc>
          <w:tcPr>
            <w:tcW w:w="4606" w:type="dxa"/>
            <w:shd w:val="clear" w:color="auto" w:fill="auto"/>
          </w:tcPr>
          <w:p w14:paraId="757672CB" w14:textId="77777777" w:rsidR="00321A13" w:rsidRPr="00AD7BC0" w:rsidRDefault="00321A13" w:rsidP="00B941B0">
            <w:pPr>
              <w:pStyle w:val="Default"/>
              <w:jc w:val="center"/>
              <w:rPr>
                <w:rFonts w:ascii="Century Gothic" w:hAnsi="Century Gothic" w:cs="Calibri"/>
                <w:b/>
                <w:bCs/>
                <w:color w:val="auto"/>
                <w:szCs w:val="23"/>
              </w:rPr>
            </w:pPr>
          </w:p>
        </w:tc>
        <w:tc>
          <w:tcPr>
            <w:tcW w:w="4606" w:type="dxa"/>
            <w:shd w:val="clear" w:color="auto" w:fill="auto"/>
          </w:tcPr>
          <w:p w14:paraId="5C1ED1FA" w14:textId="77777777" w:rsidR="00321A13" w:rsidRPr="00AD7BC0" w:rsidRDefault="00321A13" w:rsidP="00B941B0">
            <w:pPr>
              <w:pStyle w:val="Default"/>
              <w:jc w:val="center"/>
              <w:rPr>
                <w:rFonts w:ascii="Century Gothic" w:hAnsi="Century Gothic" w:cs="Calibri"/>
                <w:b/>
                <w:bCs/>
                <w:color w:val="auto"/>
                <w:szCs w:val="23"/>
              </w:rPr>
            </w:pPr>
          </w:p>
        </w:tc>
      </w:tr>
      <w:tr w:rsidR="00321A13" w:rsidRPr="006D0C0F" w14:paraId="64C1C902" w14:textId="77777777" w:rsidTr="00B941B0">
        <w:tc>
          <w:tcPr>
            <w:tcW w:w="4606" w:type="dxa"/>
            <w:shd w:val="clear" w:color="auto" w:fill="auto"/>
          </w:tcPr>
          <w:p w14:paraId="78BDC333" w14:textId="77777777" w:rsidR="00321A13" w:rsidRPr="00AD7BC0" w:rsidRDefault="00321A13" w:rsidP="00B941B0">
            <w:pPr>
              <w:pStyle w:val="Default"/>
              <w:jc w:val="center"/>
              <w:rPr>
                <w:rFonts w:ascii="Century Gothic" w:hAnsi="Century Gothic" w:cs="Calibri"/>
                <w:b/>
                <w:bCs/>
                <w:color w:val="auto"/>
                <w:szCs w:val="23"/>
              </w:rPr>
            </w:pPr>
          </w:p>
        </w:tc>
        <w:tc>
          <w:tcPr>
            <w:tcW w:w="4606" w:type="dxa"/>
            <w:shd w:val="clear" w:color="auto" w:fill="auto"/>
          </w:tcPr>
          <w:p w14:paraId="22F67A62" w14:textId="77777777" w:rsidR="00321A13" w:rsidRPr="00AD7BC0" w:rsidRDefault="00321A13" w:rsidP="00B941B0">
            <w:pPr>
              <w:pStyle w:val="Default"/>
              <w:jc w:val="center"/>
              <w:rPr>
                <w:rFonts w:ascii="Century Gothic" w:hAnsi="Century Gothic" w:cs="Calibri"/>
                <w:b/>
                <w:bCs/>
                <w:color w:val="auto"/>
                <w:szCs w:val="23"/>
              </w:rPr>
            </w:pPr>
          </w:p>
        </w:tc>
      </w:tr>
      <w:tr w:rsidR="00321A13" w:rsidRPr="006D0C0F" w14:paraId="4034BB00" w14:textId="77777777" w:rsidTr="00B941B0">
        <w:tc>
          <w:tcPr>
            <w:tcW w:w="4606" w:type="dxa"/>
            <w:shd w:val="clear" w:color="auto" w:fill="auto"/>
          </w:tcPr>
          <w:p w14:paraId="79492F89" w14:textId="77777777" w:rsidR="00321A13" w:rsidRPr="00AD7BC0" w:rsidRDefault="00321A13" w:rsidP="00B941B0">
            <w:pPr>
              <w:pStyle w:val="Default"/>
              <w:jc w:val="center"/>
              <w:rPr>
                <w:rFonts w:ascii="Century Gothic" w:hAnsi="Century Gothic" w:cs="Calibri"/>
                <w:b/>
                <w:bCs/>
                <w:color w:val="auto"/>
                <w:szCs w:val="23"/>
              </w:rPr>
            </w:pPr>
          </w:p>
        </w:tc>
        <w:tc>
          <w:tcPr>
            <w:tcW w:w="4606" w:type="dxa"/>
            <w:shd w:val="clear" w:color="auto" w:fill="auto"/>
          </w:tcPr>
          <w:p w14:paraId="07B1847F" w14:textId="77777777" w:rsidR="00321A13" w:rsidRPr="00AD7BC0" w:rsidRDefault="00321A13" w:rsidP="00B941B0">
            <w:pPr>
              <w:pStyle w:val="Default"/>
              <w:jc w:val="center"/>
              <w:rPr>
                <w:rFonts w:ascii="Century Gothic" w:hAnsi="Century Gothic" w:cs="Calibri"/>
                <w:b/>
                <w:bCs/>
                <w:color w:val="auto"/>
                <w:szCs w:val="23"/>
              </w:rPr>
            </w:pPr>
          </w:p>
        </w:tc>
      </w:tr>
    </w:tbl>
    <w:p w14:paraId="41F6D80D" w14:textId="77777777" w:rsidR="00321A13" w:rsidRPr="006D0C0F" w:rsidRDefault="00321A13" w:rsidP="00321A13">
      <w:pPr>
        <w:widowControl w:val="0"/>
        <w:tabs>
          <w:tab w:val="left" w:pos="6521"/>
        </w:tabs>
        <w:spacing w:before="240"/>
        <w:rPr>
          <w:rFonts w:ascii="Century Gothic" w:hAnsi="Century Gothic" w:cs="Arial"/>
          <w:w w:val="100"/>
          <w:sz w:val="20"/>
        </w:rPr>
      </w:pPr>
      <w:r w:rsidRPr="006D0C0F">
        <w:rPr>
          <w:rFonts w:ascii="Century Gothic" w:hAnsi="Century Gothic" w:cs="Arial"/>
          <w:w w:val="100"/>
          <w:sz w:val="20"/>
        </w:rPr>
        <w:t xml:space="preserve">Niniejsze oświadczenie należy złożyć tylko w przypadku gdy zachodzą okoliczności </w:t>
      </w:r>
      <w:r w:rsidRPr="006D0C0F">
        <w:rPr>
          <w:rFonts w:ascii="Century Gothic" w:hAnsi="Century Gothic" w:cs="Arial"/>
          <w:w w:val="100"/>
          <w:sz w:val="20"/>
        </w:rPr>
        <w:br/>
        <w:t xml:space="preserve">o których mowa w art. 117 ust. 4 ustawy </w:t>
      </w:r>
      <w:proofErr w:type="spellStart"/>
      <w:r w:rsidRPr="006D0C0F">
        <w:rPr>
          <w:rFonts w:ascii="Century Gothic" w:hAnsi="Century Gothic" w:cs="Arial"/>
          <w:w w:val="100"/>
          <w:sz w:val="20"/>
        </w:rPr>
        <w:t>Pzp</w:t>
      </w:r>
      <w:proofErr w:type="spellEnd"/>
      <w:r w:rsidRPr="006D0C0F">
        <w:rPr>
          <w:rFonts w:ascii="Century Gothic" w:hAnsi="Century Gothic" w:cs="Arial"/>
          <w:w w:val="100"/>
          <w:sz w:val="20"/>
        </w:rPr>
        <w:t>.</w:t>
      </w:r>
    </w:p>
    <w:p w14:paraId="35CB3786" w14:textId="77777777" w:rsidR="00321A13" w:rsidRPr="006D0C0F" w:rsidRDefault="00321A13" w:rsidP="00321A13">
      <w:pPr>
        <w:pStyle w:val="western"/>
        <w:tabs>
          <w:tab w:val="left" w:pos="10440"/>
        </w:tabs>
        <w:spacing w:after="0" w:line="200" w:lineRule="atLeast"/>
        <w:ind w:right="-1368"/>
        <w:rPr>
          <w:rFonts w:ascii="Century Gothic" w:hAnsi="Century Gothic"/>
          <w:b/>
          <w:bCs/>
          <w:color w:val="FF0000"/>
          <w:sz w:val="20"/>
          <w:szCs w:val="20"/>
        </w:rPr>
      </w:pPr>
    </w:p>
    <w:p w14:paraId="501DF07D" w14:textId="77777777" w:rsidR="00321A13" w:rsidRDefault="00321A13" w:rsidP="00321A13">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49C7AFCA"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0CAFB6A5"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5639D2CC"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B626CB1"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88E310B"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23BD182"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0B90DA28"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BD497C7" w14:textId="77777777"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sectPr w:rsidR="0044311A" w:rsidSect="00116D80">
      <w:headerReference w:type="even" r:id="rId24"/>
      <w:headerReference w:type="default" r:id="rId25"/>
      <w:footerReference w:type="even" r:id="rId26"/>
      <w:footerReference w:type="default" r:id="rId27"/>
      <w:headerReference w:type="first" r:id="rId28"/>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E80F16" w16cex:dateUtc="2025-06-26T09:58:00Z"/>
  <w16cex:commentExtensible w16cex:durableId="5E138F0B" w16cex:dateUtc="2025-06-26T09:58:00Z"/>
  <w16cex:commentExtensible w16cex:durableId="78E22FF0" w16cex:dateUtc="2025-06-26T0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50BFDB" w16cid:durableId="65E80F16"/>
  <w16cid:commentId w16cid:paraId="2444FE38" w16cid:durableId="5E138F0B"/>
  <w16cid:commentId w16cid:paraId="168D9409" w16cid:durableId="78E22FF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FF848" w14:textId="77777777" w:rsidR="00550856" w:rsidRDefault="00550856">
      <w:r>
        <w:separator/>
      </w:r>
    </w:p>
  </w:endnote>
  <w:endnote w:type="continuationSeparator" w:id="0">
    <w:p w14:paraId="1199801B" w14:textId="77777777" w:rsidR="00550856" w:rsidRDefault="00550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Open Sans">
    <w:altName w:val="Arial"/>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GoudyOldStylePl">
    <w:altName w:val="Courier New"/>
    <w:charset w:val="EE"/>
    <w:family w:val="auto"/>
    <w:pitch w:val="variable"/>
    <w:sig w:usb0="00000005" w:usb1="00000000" w:usb2="00000000" w:usb3="00000000" w:csb0="00000002" w:csb1="00000000"/>
  </w:font>
  <w:font w:name="Lucida Grande">
    <w:altName w:val="Arial"/>
    <w:charset w:val="00"/>
    <w:family w:val="auto"/>
    <w:pitch w:val="variable"/>
    <w:sig w:usb0="00000000" w:usb1="5000A1FF" w:usb2="00000000" w:usb3="00000000" w:csb0="000001BF" w:csb1="00000000"/>
  </w:font>
  <w:font w:name="FiraSans-Bold">
    <w:altName w:val="Arial"/>
    <w:panose1 w:val="00000000000000000000"/>
    <w:charset w:val="00"/>
    <w:family w:val="swiss"/>
    <w:notTrueType/>
    <w:pitch w:val="default"/>
    <w:sig w:usb0="00000007" w:usb1="00000000" w:usb2="00000000" w:usb3="00000000" w:csb0="00000003"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550856" w:rsidRDefault="0055085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550856" w:rsidRDefault="0055085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60AEF988" w:rsidR="00550856" w:rsidRPr="006F5AD9" w:rsidRDefault="00550856"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1B7116">
              <w:rPr>
                <w:rFonts w:ascii="Century Gothic" w:hAnsi="Century Gothic"/>
                <w:b/>
                <w:noProof/>
                <w:w w:val="100"/>
                <w:sz w:val="20"/>
              </w:rPr>
              <w:t>34</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1B7116">
              <w:rPr>
                <w:rFonts w:ascii="Century Gothic" w:hAnsi="Century Gothic"/>
                <w:b/>
                <w:noProof/>
                <w:w w:val="100"/>
                <w:sz w:val="20"/>
              </w:rPr>
              <w:t>40</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DDC92" w14:textId="77777777" w:rsidR="00550856" w:rsidRDefault="00550856">
      <w:r>
        <w:separator/>
      </w:r>
    </w:p>
  </w:footnote>
  <w:footnote w:type="continuationSeparator" w:id="0">
    <w:p w14:paraId="0A3EB757" w14:textId="77777777" w:rsidR="00550856" w:rsidRDefault="00550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550856" w:rsidRDefault="00550856">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550856" w:rsidRDefault="00550856">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2F5A80CD" w:rsidR="00550856" w:rsidRPr="00F47F9D" w:rsidRDefault="00550856"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NZ/P/6/2025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550856" w:rsidRPr="009E3B11" w:rsidRDefault="00550856"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550856" w:rsidRDefault="00550856">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85BAC170"/>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E"/>
    <w:multiLevelType w:val="multilevel"/>
    <w:tmpl w:val="6396068C"/>
    <w:name w:val="WWNum7232222222222222222222222"/>
    <w:lvl w:ilvl="0">
      <w:start w:val="1"/>
      <w:numFmt w:val="decimal"/>
      <w:lvlText w:val="%1."/>
      <w:lvlJc w:val="left"/>
      <w:pPr>
        <w:tabs>
          <w:tab w:val="num" w:pos="0"/>
        </w:tabs>
        <w:ind w:left="340" w:hanging="340"/>
      </w:pPr>
      <w:rPr>
        <w:rFonts w:ascii="Century Gothic" w:hAnsi="Century Gothic" w:cs="Times New Roman" w:hint="default"/>
        <w:b w:val="0"/>
        <w:bCs w:val="0"/>
        <w:i w:val="0"/>
        <w:iCs/>
        <w:strike w:val="0"/>
      </w:rPr>
    </w:lvl>
    <w:lvl w:ilvl="1">
      <w:start w:val="1"/>
      <w:numFmt w:val="decimal"/>
      <w:lvlText w:val="%1.%2."/>
      <w:lvlJc w:val="left"/>
      <w:pPr>
        <w:tabs>
          <w:tab w:val="num" w:pos="360"/>
        </w:tabs>
        <w:ind w:left="360" w:hanging="360"/>
      </w:pPr>
    </w:lvl>
    <w:lvl w:ilvl="2">
      <w:start w:val="1"/>
      <w:numFmt w:val="decimal"/>
      <w:lvlText w:val="%1.%2.%3."/>
      <w:lvlJc w:val="left"/>
      <w:pPr>
        <w:tabs>
          <w:tab w:val="num" w:pos="1400"/>
        </w:tabs>
        <w:ind w:left="1400" w:hanging="720"/>
      </w:pPr>
    </w:lvl>
    <w:lvl w:ilvl="3">
      <w:start w:val="1"/>
      <w:numFmt w:val="decimal"/>
      <w:lvlText w:val="%1.%2.%3.%4."/>
      <w:lvlJc w:val="left"/>
      <w:pPr>
        <w:tabs>
          <w:tab w:val="num" w:pos="1740"/>
        </w:tabs>
        <w:ind w:left="1740" w:hanging="720"/>
      </w:pPr>
    </w:lvl>
    <w:lvl w:ilvl="4">
      <w:start w:val="1"/>
      <w:numFmt w:val="decimal"/>
      <w:lvlText w:val="%1.%2.%3.%4.%5."/>
      <w:lvlJc w:val="left"/>
      <w:pPr>
        <w:tabs>
          <w:tab w:val="num" w:pos="2440"/>
        </w:tabs>
        <w:ind w:left="2440" w:hanging="1080"/>
      </w:pPr>
    </w:lvl>
    <w:lvl w:ilvl="5">
      <w:start w:val="1"/>
      <w:numFmt w:val="decimal"/>
      <w:lvlText w:val="%1.%2.%3.%4.%5.%6."/>
      <w:lvlJc w:val="left"/>
      <w:pPr>
        <w:tabs>
          <w:tab w:val="num" w:pos="2780"/>
        </w:tabs>
        <w:ind w:left="2780" w:hanging="1080"/>
      </w:pPr>
    </w:lvl>
    <w:lvl w:ilvl="6">
      <w:start w:val="1"/>
      <w:numFmt w:val="decimal"/>
      <w:lvlText w:val="%1.%2.%3.%4.%5.%6.%7."/>
      <w:lvlJc w:val="left"/>
      <w:pPr>
        <w:tabs>
          <w:tab w:val="num" w:pos="3480"/>
        </w:tabs>
        <w:ind w:left="3480" w:hanging="1440"/>
      </w:pPr>
    </w:lvl>
    <w:lvl w:ilvl="7">
      <w:start w:val="1"/>
      <w:numFmt w:val="decimal"/>
      <w:lvlText w:val="%1.%2.%3.%4.%5.%6.%7.%8."/>
      <w:lvlJc w:val="left"/>
      <w:pPr>
        <w:tabs>
          <w:tab w:val="num" w:pos="3820"/>
        </w:tabs>
        <w:ind w:left="3820" w:hanging="1440"/>
      </w:pPr>
    </w:lvl>
    <w:lvl w:ilvl="8">
      <w:start w:val="1"/>
      <w:numFmt w:val="decimal"/>
      <w:lvlText w:val="%1.%2.%3.%4.%5.%6.%7.%8.%9."/>
      <w:lvlJc w:val="left"/>
      <w:pPr>
        <w:tabs>
          <w:tab w:val="num" w:pos="4520"/>
        </w:tabs>
        <w:ind w:left="4520" w:hanging="1800"/>
      </w:pPr>
    </w:lvl>
  </w:abstractNum>
  <w:abstractNum w:abstractNumId="10" w15:restartNumberingAfterBreak="0">
    <w:nsid w:val="0000001F"/>
    <w:multiLevelType w:val="multilevel"/>
    <w:tmpl w:val="0000001F"/>
    <w:name w:val="WW8Num49"/>
    <w:lvl w:ilvl="0">
      <w:start w:val="1"/>
      <w:numFmt w:val="lowerLetter"/>
      <w:lvlText w:val="%1)"/>
      <w:lvlJc w:val="left"/>
      <w:pPr>
        <w:tabs>
          <w:tab w:val="num" w:pos="708"/>
        </w:tabs>
        <w:ind w:left="900" w:hanging="360"/>
      </w:p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11" w15:restartNumberingAfterBreak="0">
    <w:nsid w:val="00000029"/>
    <w:multiLevelType w:val="multilevel"/>
    <w:tmpl w:val="84F407C2"/>
    <w:name w:val="WWNum44"/>
    <w:lvl w:ilvl="0">
      <w:start w:val="4"/>
      <w:numFmt w:val="decimal"/>
      <w:lvlText w:val="%1."/>
      <w:lvlJc w:val="left"/>
      <w:pPr>
        <w:tabs>
          <w:tab w:val="num" w:pos="0"/>
        </w:tabs>
        <w:ind w:left="720" w:hanging="360"/>
      </w:pPr>
      <w:rPr>
        <w:rFonts w:ascii="Century Gothic" w:hAnsi="Century Gothic" w:cs="Times New Roman" w:hint="default"/>
        <w:b w:val="0"/>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2" w15:restartNumberingAfterBreak="0">
    <w:nsid w:val="0000002A"/>
    <w:multiLevelType w:val="multilevel"/>
    <w:tmpl w:val="5818E92A"/>
    <w:name w:val="WWNum45"/>
    <w:lvl w:ilvl="0">
      <w:start w:val="5"/>
      <w:numFmt w:val="decimal"/>
      <w:lvlText w:val="%1."/>
      <w:lvlJc w:val="left"/>
      <w:pPr>
        <w:tabs>
          <w:tab w:val="num" w:pos="0"/>
        </w:tabs>
        <w:ind w:left="1440" w:hanging="360"/>
      </w:pPr>
      <w:rPr>
        <w:rFonts w:cs="Times New Roman"/>
        <w:b w:val="0"/>
        <w:bCs/>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3" w15:restartNumberingAfterBreak="0">
    <w:nsid w:val="0000002B"/>
    <w:multiLevelType w:val="multilevel"/>
    <w:tmpl w:val="CBD07BB8"/>
    <w:name w:val="WWNum48"/>
    <w:lvl w:ilvl="0">
      <w:start w:val="1"/>
      <w:numFmt w:val="decimal"/>
      <w:lvlText w:val="%1."/>
      <w:lvlJc w:val="left"/>
      <w:pPr>
        <w:tabs>
          <w:tab w:val="num" w:pos="-360"/>
        </w:tabs>
        <w:ind w:left="360" w:hanging="360"/>
      </w:pPr>
      <w:rPr>
        <w:rFonts w:eastAsia="Times New Roman" w:cs="Times New Roman"/>
        <w:b w:val="0"/>
        <w:bCs w:val="0"/>
        <w:color w:val="00000A"/>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4" w15:restartNumberingAfterBreak="0">
    <w:nsid w:val="0000002E"/>
    <w:multiLevelType w:val="multilevel"/>
    <w:tmpl w:val="702E1274"/>
    <w:name w:val="WWNum51"/>
    <w:lvl w:ilvl="0">
      <w:start w:val="1"/>
      <w:numFmt w:val="decimal"/>
      <w:lvlText w:val="%1."/>
      <w:lvlJc w:val="left"/>
      <w:pPr>
        <w:tabs>
          <w:tab w:val="num" w:pos="0"/>
        </w:tabs>
        <w:ind w:left="720" w:hanging="360"/>
      </w:pPr>
      <w:rPr>
        <w:rFonts w:cs="Times New Roman"/>
        <w:b w:val="0"/>
        <w:strike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5" w15:restartNumberingAfterBreak="0">
    <w:nsid w:val="00000033"/>
    <w:multiLevelType w:val="multilevel"/>
    <w:tmpl w:val="5900C182"/>
    <w:name w:val="WWNum60"/>
    <w:lvl w:ilvl="0">
      <w:start w:val="1"/>
      <w:numFmt w:val="decimal"/>
      <w:lvlText w:val="%1."/>
      <w:lvlJc w:val="left"/>
      <w:pPr>
        <w:tabs>
          <w:tab w:val="num" w:pos="-360"/>
        </w:tabs>
        <w:ind w:left="360" w:hanging="360"/>
      </w:pPr>
      <w:rPr>
        <w:rFonts w:cs="Times New Roman"/>
        <w:b w:val="0"/>
        <w:bCs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6" w15:restartNumberingAfterBreak="0">
    <w:nsid w:val="003D4369"/>
    <w:multiLevelType w:val="multilevel"/>
    <w:tmpl w:val="A5426B40"/>
    <w:lvl w:ilvl="0">
      <w:start w:val="1"/>
      <w:numFmt w:val="upperRoman"/>
      <w:pStyle w:val="Nagwek1"/>
      <w:suff w:val="nothing"/>
      <w:lvlText w:val="Rozdział  %1."/>
      <w:lvlJc w:val="left"/>
      <w:pPr>
        <w:ind w:left="6095" w:firstLine="0"/>
      </w:pPr>
      <w:rPr>
        <w:rFonts w:ascii="Century Gothic" w:hAnsi="Century Gothic" w:cs="Calibri" w:hint="default"/>
        <w:b/>
        <w:i w:val="0"/>
        <w:caps w:val="0"/>
        <w:spacing w:val="0"/>
        <w:w w:val="100"/>
        <w:kern w:val="0"/>
        <w:position w:val="0"/>
        <w:sz w:val="24"/>
        <w:szCs w:val="24"/>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7"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050D6B8E"/>
    <w:multiLevelType w:val="hybridMultilevel"/>
    <w:tmpl w:val="0A943E70"/>
    <w:styleLink w:val="Zaimportowanystyl61"/>
    <w:lvl w:ilvl="0" w:tplc="B11AB030">
      <w:start w:val="1"/>
      <w:numFmt w:val="decimal"/>
      <w:lvlText w:val="%1)"/>
      <w:lvlJc w:val="left"/>
      <w:pPr>
        <w:ind w:left="720" w:hanging="360"/>
      </w:pPr>
      <w:rPr>
        <w:rFonts w:ascii="Century Gothic" w:eastAsia="Arial Unicode MS" w:hAnsi="Century Gothic" w:cs="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9C548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E6726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805D0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6A034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B2F69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C443E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44832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D64BE4">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0875171F"/>
    <w:multiLevelType w:val="hybridMultilevel"/>
    <w:tmpl w:val="5FE071D0"/>
    <w:name w:val="WWNum7232222222222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0"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9A772AB"/>
    <w:multiLevelType w:val="hybridMultilevel"/>
    <w:tmpl w:val="C89ECAFC"/>
    <w:lvl w:ilvl="0" w:tplc="5ED0ADE0">
      <w:start w:val="6"/>
      <w:numFmt w:val="decimal"/>
      <w:lvlText w:val="%1."/>
      <w:lvlJc w:val="left"/>
      <w:pPr>
        <w:ind w:left="360" w:hanging="360"/>
      </w:pPr>
      <w:rPr>
        <w:rFonts w:ascii="Century Gothic" w:eastAsia="Times New Roman" w:hAnsi="Century Gothic"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C94301"/>
    <w:multiLevelType w:val="hybridMultilevel"/>
    <w:tmpl w:val="ABCA1018"/>
    <w:lvl w:ilvl="0" w:tplc="EE54C452">
      <w:start w:val="1"/>
      <w:numFmt w:val="decimal"/>
      <w:lvlText w:val="%1)"/>
      <w:lvlJc w:val="left"/>
      <w:pPr>
        <w:ind w:left="144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DBA42C0"/>
    <w:multiLevelType w:val="hybridMultilevel"/>
    <w:tmpl w:val="851AD11E"/>
    <w:lvl w:ilvl="0" w:tplc="FDD8085A">
      <w:start w:val="1"/>
      <w:numFmt w:val="decimal"/>
      <w:lvlText w:val="%1)"/>
      <w:lvlJc w:val="left"/>
      <w:pPr>
        <w:ind w:left="1800" w:hanging="360"/>
      </w:pPr>
      <w:rPr>
        <w:rFonts w:cstheme="minorBidi" w:hint="default"/>
        <w:b w:val="0"/>
        <w:bCs/>
        <w:i w:val="0"/>
        <w:iCs/>
        <w:color w:val="000000" w:themeColor="text1"/>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5" w15:restartNumberingAfterBreak="0">
    <w:nsid w:val="0DBB61BF"/>
    <w:multiLevelType w:val="hybridMultilevel"/>
    <w:tmpl w:val="4FD617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061140A"/>
    <w:multiLevelType w:val="hybridMultilevel"/>
    <w:tmpl w:val="D9DA42D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5A1FF5"/>
    <w:multiLevelType w:val="hybridMultilevel"/>
    <w:tmpl w:val="6EDA396E"/>
    <w:styleLink w:val="Zaimportowanystyl57"/>
    <w:lvl w:ilvl="0" w:tplc="BD2CB6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FF6D8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8CCA6A">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30E4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8865D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1CF4FC">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AC36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BE4D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A082B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14A82677"/>
    <w:multiLevelType w:val="hybridMultilevel"/>
    <w:tmpl w:val="51882C9A"/>
    <w:lvl w:ilvl="0" w:tplc="DA64C230">
      <w:start w:val="1"/>
      <w:numFmt w:val="decimal"/>
      <w:lvlText w:val="%1)"/>
      <w:lvlJc w:val="left"/>
      <w:pPr>
        <w:ind w:left="644" w:hanging="360"/>
      </w:pPr>
      <w:rPr>
        <w:rFonts w:hint="default"/>
        <w:sz w:val="20"/>
        <w:szCs w:val="20"/>
      </w:rPr>
    </w:lvl>
    <w:lvl w:ilvl="1" w:tplc="7DAE1082">
      <w:start w:val="1"/>
      <w:numFmt w:val="lowerLetter"/>
      <w:lvlText w:val="%2)"/>
      <w:lvlJc w:val="left"/>
      <w:pPr>
        <w:ind w:left="1364" w:hanging="360"/>
      </w:pPr>
      <w:rPr>
        <w:rFonts w:ascii="Century Gothic" w:eastAsia="Times New Roman" w:hAnsi="Century Gothic" w:cs="Open Sans"/>
      </w:rPr>
    </w:lvl>
    <w:lvl w:ilvl="2" w:tplc="6FDE2CCE">
      <w:start w:val="2"/>
      <w:numFmt w:val="upperRoman"/>
      <w:lvlText w:val="%3."/>
      <w:lvlJc w:val="left"/>
      <w:pPr>
        <w:ind w:left="2624" w:hanging="720"/>
      </w:pPr>
      <w:rPr>
        <w:rFonts w:cs="Open Sans" w:hint="default"/>
        <w:b/>
      </w:rPr>
    </w:lvl>
    <w:lvl w:ilvl="3" w:tplc="0415000F" w:tentative="1">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15547806"/>
    <w:multiLevelType w:val="hybridMultilevel"/>
    <w:tmpl w:val="B296DA0C"/>
    <w:styleLink w:val="Zaimportowanystyl91"/>
    <w:lvl w:ilvl="0" w:tplc="AB380A48">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9C70BE">
      <w:start w:val="1"/>
      <w:numFmt w:val="lowerLetter"/>
      <w:lvlText w:val="%2."/>
      <w:lvlJc w:val="left"/>
      <w:pPr>
        <w:tabs>
          <w:tab w:val="left" w:pos="851"/>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C9922">
      <w:start w:val="1"/>
      <w:numFmt w:val="lowerRoman"/>
      <w:lvlText w:val="%3."/>
      <w:lvlJc w:val="left"/>
      <w:pPr>
        <w:tabs>
          <w:tab w:val="left" w:pos="851"/>
        </w:tabs>
        <w:ind w:left="186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BC4546">
      <w:start w:val="1"/>
      <w:numFmt w:val="decimal"/>
      <w:lvlText w:val="%4."/>
      <w:lvlJc w:val="left"/>
      <w:pPr>
        <w:tabs>
          <w:tab w:val="left" w:pos="851"/>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EEB534">
      <w:start w:val="1"/>
      <w:numFmt w:val="lowerLetter"/>
      <w:lvlText w:val="%5."/>
      <w:lvlJc w:val="left"/>
      <w:pPr>
        <w:tabs>
          <w:tab w:val="left" w:pos="851"/>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F4D724">
      <w:start w:val="1"/>
      <w:numFmt w:val="lowerRoman"/>
      <w:lvlText w:val="%6."/>
      <w:lvlJc w:val="left"/>
      <w:pPr>
        <w:tabs>
          <w:tab w:val="left" w:pos="851"/>
        </w:tabs>
        <w:ind w:left="402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10F98E">
      <w:start w:val="1"/>
      <w:numFmt w:val="decimal"/>
      <w:lvlText w:val="%7."/>
      <w:lvlJc w:val="left"/>
      <w:pPr>
        <w:tabs>
          <w:tab w:val="left" w:pos="851"/>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CEF0A2">
      <w:start w:val="1"/>
      <w:numFmt w:val="lowerLetter"/>
      <w:lvlText w:val="%8."/>
      <w:lvlJc w:val="left"/>
      <w:pPr>
        <w:tabs>
          <w:tab w:val="left" w:pos="851"/>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9E62C8">
      <w:start w:val="1"/>
      <w:numFmt w:val="lowerRoman"/>
      <w:lvlText w:val="%9."/>
      <w:lvlJc w:val="left"/>
      <w:pPr>
        <w:tabs>
          <w:tab w:val="left" w:pos="851"/>
        </w:tabs>
        <w:ind w:left="618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7943AA0"/>
    <w:multiLevelType w:val="multilevel"/>
    <w:tmpl w:val="786E80D8"/>
    <w:lvl w:ilvl="0">
      <w:start w:val="2"/>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4" w15:restartNumberingAfterBreak="0">
    <w:nsid w:val="17B1099C"/>
    <w:multiLevelType w:val="hybridMultilevel"/>
    <w:tmpl w:val="C290A3E8"/>
    <w:styleLink w:val="Zaimportowanystyl71"/>
    <w:lvl w:ilvl="0" w:tplc="A7CE0B5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F060C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08088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48E50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923AE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10DDB2">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F0027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5EBED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125E2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17F24128"/>
    <w:multiLevelType w:val="multilevel"/>
    <w:tmpl w:val="90A21E44"/>
    <w:lvl w:ilvl="0">
      <w:start w:val="3"/>
      <w:numFmt w:val="decimal"/>
      <w:lvlText w:val="%1."/>
      <w:lvlJc w:val="left"/>
      <w:pPr>
        <w:ind w:left="360" w:hanging="360"/>
      </w:pPr>
      <w:rPr>
        <w:rFonts w:hint="default"/>
      </w:rPr>
    </w:lvl>
    <w:lvl w:ilvl="1">
      <w:start w:val="1"/>
      <w:numFmt w:val="decimal"/>
      <w:lvlText w:val="%2)"/>
      <w:lvlJc w:val="left"/>
      <w:pPr>
        <w:ind w:left="720" w:hanging="720"/>
      </w:pPr>
      <w:rPr>
        <w:rFonts w:ascii="Century Gothic" w:eastAsia="Times New Roman" w:hAnsi="Century Gothic" w:cs="Times New Roman"/>
        <w:b w:val="0"/>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8332380"/>
    <w:multiLevelType w:val="multilevel"/>
    <w:tmpl w:val="B186EE78"/>
    <w:lvl w:ilvl="0">
      <w:start w:val="1"/>
      <w:numFmt w:val="upperRoman"/>
      <w:lvlText w:val="%1."/>
      <w:lvlJc w:val="left"/>
      <w:pPr>
        <w:tabs>
          <w:tab w:val="num" w:pos="786"/>
        </w:tabs>
        <w:ind w:left="710" w:hanging="284"/>
      </w:pPr>
      <w:rPr>
        <w:rFonts w:ascii="Century Gothic" w:eastAsia="Times New Roman" w:hAnsi="Century Gothic" w:cs="Arial"/>
        <w:b/>
        <w:bCs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7" w15:restartNumberingAfterBreak="0">
    <w:nsid w:val="1A166EAF"/>
    <w:multiLevelType w:val="hybridMultilevel"/>
    <w:tmpl w:val="0F7A245E"/>
    <w:lvl w:ilvl="0" w:tplc="B1D269A8">
      <w:start w:val="1"/>
      <w:numFmt w:val="decimal"/>
      <w:lvlText w:val="%1."/>
      <w:lvlJc w:val="left"/>
      <w:pPr>
        <w:ind w:left="360" w:hanging="360"/>
      </w:pPr>
      <w:rPr>
        <w:rFonts w:ascii="Century Gothic" w:eastAsia="Times New Roman" w:hAnsi="Century Gothic" w:cs="Open Sans"/>
        <w:b w:val="0"/>
        <w:bCs/>
        <w:i w:val="0"/>
        <w:iCs/>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8" w15:restartNumberingAfterBreak="0">
    <w:nsid w:val="1AA1579B"/>
    <w:multiLevelType w:val="hybridMultilevel"/>
    <w:tmpl w:val="59E28E4A"/>
    <w:lvl w:ilvl="0" w:tplc="04150017">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1"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2" w15:restartNumberingAfterBreak="0">
    <w:nsid w:val="1CE53042"/>
    <w:multiLevelType w:val="hybridMultilevel"/>
    <w:tmpl w:val="2468218E"/>
    <w:lvl w:ilvl="0" w:tplc="B5342802">
      <w:start w:val="1"/>
      <w:numFmt w:val="lowerLetter"/>
      <w:lvlText w:val="%1)"/>
      <w:lvlJc w:val="left"/>
      <w:pPr>
        <w:ind w:left="5606" w:hanging="360"/>
      </w:pPr>
      <w:rPr>
        <w:b w:val="0"/>
      </w:rPr>
    </w:lvl>
    <w:lvl w:ilvl="1" w:tplc="04150019" w:tentative="1">
      <w:start w:val="1"/>
      <w:numFmt w:val="lowerLetter"/>
      <w:lvlText w:val="%2."/>
      <w:lvlJc w:val="left"/>
      <w:pPr>
        <w:ind w:left="6326" w:hanging="360"/>
      </w:pPr>
    </w:lvl>
    <w:lvl w:ilvl="2" w:tplc="0415001B" w:tentative="1">
      <w:start w:val="1"/>
      <w:numFmt w:val="lowerRoman"/>
      <w:lvlText w:val="%3."/>
      <w:lvlJc w:val="right"/>
      <w:pPr>
        <w:ind w:left="7046" w:hanging="180"/>
      </w:pPr>
    </w:lvl>
    <w:lvl w:ilvl="3" w:tplc="0415000F" w:tentative="1">
      <w:start w:val="1"/>
      <w:numFmt w:val="decimal"/>
      <w:lvlText w:val="%4."/>
      <w:lvlJc w:val="left"/>
      <w:pPr>
        <w:ind w:left="7766" w:hanging="360"/>
      </w:pPr>
    </w:lvl>
    <w:lvl w:ilvl="4" w:tplc="04150019" w:tentative="1">
      <w:start w:val="1"/>
      <w:numFmt w:val="lowerLetter"/>
      <w:lvlText w:val="%5."/>
      <w:lvlJc w:val="left"/>
      <w:pPr>
        <w:ind w:left="8486" w:hanging="360"/>
      </w:pPr>
    </w:lvl>
    <w:lvl w:ilvl="5" w:tplc="0415001B" w:tentative="1">
      <w:start w:val="1"/>
      <w:numFmt w:val="lowerRoman"/>
      <w:lvlText w:val="%6."/>
      <w:lvlJc w:val="right"/>
      <w:pPr>
        <w:ind w:left="9206" w:hanging="180"/>
      </w:pPr>
    </w:lvl>
    <w:lvl w:ilvl="6" w:tplc="0415000F" w:tentative="1">
      <w:start w:val="1"/>
      <w:numFmt w:val="decimal"/>
      <w:lvlText w:val="%7."/>
      <w:lvlJc w:val="left"/>
      <w:pPr>
        <w:ind w:left="9926" w:hanging="360"/>
      </w:pPr>
    </w:lvl>
    <w:lvl w:ilvl="7" w:tplc="04150019" w:tentative="1">
      <w:start w:val="1"/>
      <w:numFmt w:val="lowerLetter"/>
      <w:lvlText w:val="%8."/>
      <w:lvlJc w:val="left"/>
      <w:pPr>
        <w:ind w:left="10646" w:hanging="360"/>
      </w:pPr>
    </w:lvl>
    <w:lvl w:ilvl="8" w:tplc="0415001B" w:tentative="1">
      <w:start w:val="1"/>
      <w:numFmt w:val="lowerRoman"/>
      <w:lvlText w:val="%9."/>
      <w:lvlJc w:val="right"/>
      <w:pPr>
        <w:ind w:left="11366" w:hanging="180"/>
      </w:pPr>
    </w:lvl>
  </w:abstractNum>
  <w:abstractNum w:abstractNumId="43"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1F4127B3"/>
    <w:multiLevelType w:val="hybridMultilevel"/>
    <w:tmpl w:val="76C24F16"/>
    <w:name w:val="WWNum7232222222222222222"/>
    <w:lvl w:ilvl="0" w:tplc="0000001A">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6" w15:restartNumberingAfterBreak="0">
    <w:nsid w:val="20225E6E"/>
    <w:multiLevelType w:val="hybridMultilevel"/>
    <w:tmpl w:val="93C44A02"/>
    <w:lvl w:ilvl="0" w:tplc="8D8CC5D0">
      <w:start w:val="4"/>
      <w:numFmt w:val="decimal"/>
      <w:lvlText w:val="%1."/>
      <w:lvlJc w:val="left"/>
      <w:pPr>
        <w:ind w:left="560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149215D"/>
    <w:multiLevelType w:val="hybridMultilevel"/>
    <w:tmpl w:val="D748A7EE"/>
    <w:name w:val="WWNum723222222222222222"/>
    <w:lvl w:ilvl="0" w:tplc="D1DC8EDE">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8"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569728E"/>
    <w:multiLevelType w:val="hybridMultilevel"/>
    <w:tmpl w:val="A2145286"/>
    <w:lvl w:ilvl="0" w:tplc="B826F772">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51" w15:restartNumberingAfterBreak="0">
    <w:nsid w:val="264F581E"/>
    <w:multiLevelType w:val="multilevel"/>
    <w:tmpl w:val="72D261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55"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6" w15:restartNumberingAfterBreak="0">
    <w:nsid w:val="2EF93460"/>
    <w:multiLevelType w:val="multilevel"/>
    <w:tmpl w:val="C8725AD2"/>
    <w:lvl w:ilvl="0">
      <w:start w:val="4"/>
      <w:numFmt w:val="decimal"/>
      <w:lvlText w:val="%1."/>
      <w:lvlJc w:val="left"/>
      <w:pPr>
        <w:ind w:left="360" w:hanging="360"/>
      </w:pPr>
      <w:rPr>
        <w:rFonts w:hint="default"/>
        <w:b w:val="0"/>
        <w:bCs/>
        <w:sz w:val="22"/>
        <w:szCs w:val="22"/>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2F2D088B"/>
    <w:multiLevelType w:val="hybridMultilevel"/>
    <w:tmpl w:val="30104DEA"/>
    <w:lvl w:ilvl="0" w:tplc="6584E3D2">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30666AA5"/>
    <w:multiLevelType w:val="multilevel"/>
    <w:tmpl w:val="9B9E7426"/>
    <w:lvl w:ilvl="0">
      <w:start w:val="1"/>
      <w:numFmt w:val="decimal"/>
      <w:lvlText w:val="%1."/>
      <w:lvlJc w:val="left"/>
      <w:pPr>
        <w:ind w:left="720" w:hanging="360"/>
      </w:pPr>
      <w:rPr>
        <w:rFonts w:hint="default"/>
        <w:b w:val="0"/>
        <w:bCs/>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313C1540"/>
    <w:multiLevelType w:val="hybridMultilevel"/>
    <w:tmpl w:val="E29AAA8A"/>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D786C242">
      <w:start w:val="6"/>
      <w:numFmt w:val="decimal"/>
      <w:lvlText w:val="%3."/>
      <w:lvlJc w:val="left"/>
      <w:pPr>
        <w:ind w:left="3474" w:hanging="360"/>
      </w:pPr>
      <w:rPr>
        <w:rFonts w:hint="default"/>
      </w:rPr>
    </w:lvl>
    <w:lvl w:ilvl="3" w:tplc="05B09B92">
      <w:start w:val="1"/>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0" w15:restartNumberingAfterBreak="0">
    <w:nsid w:val="31A53D37"/>
    <w:multiLevelType w:val="hybridMultilevel"/>
    <w:tmpl w:val="726872D0"/>
    <w:styleLink w:val="Zaimportowanystyl14"/>
    <w:lvl w:ilvl="0" w:tplc="F4A62FA8">
      <w:start w:val="1"/>
      <w:numFmt w:val="decimal"/>
      <w:lvlText w:val="%1."/>
      <w:lvlJc w:val="left"/>
      <w:pPr>
        <w:tabs>
          <w:tab w:val="left" w:pos="119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05" w:hanging="50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1" w:tplc="951CC6F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5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2" w:tplc="73D63282">
      <w:start w:val="1"/>
      <w:numFmt w:val="lowerRoman"/>
      <w:lvlText w:val="%3."/>
      <w:lvlJc w:val="left"/>
      <w:pPr>
        <w:tabs>
          <w:tab w:val="left" w:pos="1191"/>
          <w:tab w:val="left" w:pos="1416"/>
          <w:tab w:val="left" w:pos="2832"/>
          <w:tab w:val="left" w:pos="3540"/>
          <w:tab w:val="left" w:pos="4248"/>
          <w:tab w:val="left" w:pos="4956"/>
          <w:tab w:val="left" w:pos="5664"/>
          <w:tab w:val="left" w:pos="6372"/>
          <w:tab w:val="left" w:pos="7080"/>
          <w:tab w:val="left" w:pos="7788"/>
          <w:tab w:val="left" w:pos="8496"/>
          <w:tab w:val="left" w:pos="9132"/>
        </w:tabs>
        <w:ind w:left="224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3" w:tplc="0BA28DCA">
      <w:start w:val="1"/>
      <w:numFmt w:val="decimal"/>
      <w:lvlText w:val="%4."/>
      <w:lvlJc w:val="left"/>
      <w:pPr>
        <w:tabs>
          <w:tab w:val="left" w:pos="1191"/>
          <w:tab w:val="left" w:pos="1416"/>
          <w:tab w:val="left" w:pos="2124"/>
          <w:tab w:val="left" w:pos="3540"/>
          <w:tab w:val="left" w:pos="4248"/>
          <w:tab w:val="left" w:pos="4956"/>
          <w:tab w:val="left" w:pos="5664"/>
          <w:tab w:val="left" w:pos="6372"/>
          <w:tab w:val="left" w:pos="7080"/>
          <w:tab w:val="left" w:pos="7788"/>
          <w:tab w:val="left" w:pos="8496"/>
          <w:tab w:val="left" w:pos="9132"/>
        </w:tabs>
        <w:ind w:left="297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4" w:tplc="1E8C3600">
      <w:start w:val="1"/>
      <w:numFmt w:val="lowerLetter"/>
      <w:lvlText w:val="%5."/>
      <w:lvlJc w:val="left"/>
      <w:pPr>
        <w:tabs>
          <w:tab w:val="left" w:pos="1191"/>
          <w:tab w:val="left" w:pos="1416"/>
          <w:tab w:val="left" w:pos="2124"/>
          <w:tab w:val="left" w:pos="2832"/>
          <w:tab w:val="left" w:pos="4248"/>
          <w:tab w:val="left" w:pos="4956"/>
          <w:tab w:val="left" w:pos="5664"/>
          <w:tab w:val="left" w:pos="6372"/>
          <w:tab w:val="left" w:pos="7080"/>
          <w:tab w:val="left" w:pos="7788"/>
          <w:tab w:val="left" w:pos="8496"/>
          <w:tab w:val="left" w:pos="9132"/>
        </w:tabs>
        <w:ind w:left="369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5" w:tplc="FE745D42">
      <w:start w:val="1"/>
      <w:numFmt w:val="lowerRoman"/>
      <w:lvlText w:val="%6."/>
      <w:lvlJc w:val="left"/>
      <w:pPr>
        <w:tabs>
          <w:tab w:val="left" w:pos="1191"/>
          <w:tab w:val="left" w:pos="1416"/>
          <w:tab w:val="left" w:pos="2124"/>
          <w:tab w:val="left" w:pos="2832"/>
          <w:tab w:val="left" w:pos="3540"/>
          <w:tab w:val="left" w:pos="4956"/>
          <w:tab w:val="left" w:pos="5664"/>
          <w:tab w:val="left" w:pos="6372"/>
          <w:tab w:val="left" w:pos="7080"/>
          <w:tab w:val="left" w:pos="7788"/>
          <w:tab w:val="left" w:pos="8496"/>
          <w:tab w:val="left" w:pos="9132"/>
        </w:tabs>
        <w:ind w:left="440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6" w:tplc="13CA81FE">
      <w:start w:val="1"/>
      <w:numFmt w:val="decimal"/>
      <w:lvlText w:val="%7."/>
      <w:lvlJc w:val="left"/>
      <w:pPr>
        <w:tabs>
          <w:tab w:val="left" w:pos="1191"/>
          <w:tab w:val="left" w:pos="1416"/>
          <w:tab w:val="left" w:pos="2124"/>
          <w:tab w:val="left" w:pos="2832"/>
          <w:tab w:val="left" w:pos="3540"/>
          <w:tab w:val="left" w:pos="4248"/>
          <w:tab w:val="left" w:pos="5664"/>
          <w:tab w:val="left" w:pos="6372"/>
          <w:tab w:val="left" w:pos="7080"/>
          <w:tab w:val="left" w:pos="7788"/>
          <w:tab w:val="left" w:pos="8496"/>
          <w:tab w:val="left" w:pos="9132"/>
        </w:tabs>
        <w:ind w:left="51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7" w:tplc="88E2CA14">
      <w:start w:val="1"/>
      <w:numFmt w:val="lowerLetter"/>
      <w:lvlText w:val="%8."/>
      <w:lvlJc w:val="left"/>
      <w:pPr>
        <w:tabs>
          <w:tab w:val="left" w:pos="1191"/>
          <w:tab w:val="left" w:pos="1416"/>
          <w:tab w:val="left" w:pos="2124"/>
          <w:tab w:val="left" w:pos="2832"/>
          <w:tab w:val="left" w:pos="3540"/>
          <w:tab w:val="left" w:pos="4248"/>
          <w:tab w:val="left" w:pos="4956"/>
          <w:tab w:val="left" w:pos="6372"/>
          <w:tab w:val="left" w:pos="7080"/>
          <w:tab w:val="left" w:pos="7788"/>
          <w:tab w:val="left" w:pos="8496"/>
          <w:tab w:val="left" w:pos="9132"/>
        </w:tabs>
        <w:ind w:left="585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8" w:tplc="1DEAE280">
      <w:start w:val="1"/>
      <w:numFmt w:val="lowerRoman"/>
      <w:lvlText w:val="%9."/>
      <w:lvlJc w:val="left"/>
      <w:pPr>
        <w:tabs>
          <w:tab w:val="left" w:pos="1191"/>
          <w:tab w:val="left" w:pos="1416"/>
          <w:tab w:val="left" w:pos="2124"/>
          <w:tab w:val="left" w:pos="2832"/>
          <w:tab w:val="left" w:pos="3540"/>
          <w:tab w:val="left" w:pos="4248"/>
          <w:tab w:val="left" w:pos="4956"/>
          <w:tab w:val="left" w:pos="5664"/>
          <w:tab w:val="left" w:pos="7080"/>
          <w:tab w:val="left" w:pos="7788"/>
          <w:tab w:val="left" w:pos="8496"/>
          <w:tab w:val="left" w:pos="9132"/>
        </w:tabs>
        <w:ind w:left="656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abstractNum>
  <w:abstractNum w:abstractNumId="61"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5DA2A5C"/>
    <w:multiLevelType w:val="hybridMultilevel"/>
    <w:tmpl w:val="124674A0"/>
    <w:name w:val="WWNum72322222222222222222"/>
    <w:lvl w:ilvl="0" w:tplc="AD60AC8A">
      <w:start w:val="1"/>
      <w:numFmt w:val="lowerLetter"/>
      <w:lvlText w:val="%1)"/>
      <w:lvlJc w:val="left"/>
      <w:pPr>
        <w:ind w:left="1353" w:hanging="360"/>
      </w:pPr>
      <w:rPr>
        <w:rFonts w:ascii="Century Gothic" w:eastAsia="Times New Roman" w:hAnsi="Century Gothic" w:cs="Times New Roman"/>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3" w15:restartNumberingAfterBreak="0">
    <w:nsid w:val="35E42C83"/>
    <w:multiLevelType w:val="multilevel"/>
    <w:tmpl w:val="73BC6BFE"/>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66"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7" w15:restartNumberingAfterBreak="0">
    <w:nsid w:val="38A84721"/>
    <w:multiLevelType w:val="hybridMultilevel"/>
    <w:tmpl w:val="266C79A8"/>
    <w:lvl w:ilvl="0" w:tplc="BD561AC0">
      <w:start w:val="1"/>
      <w:numFmt w:val="decimal"/>
      <w:lvlText w:val="%1)"/>
      <w:lvlJc w:val="left"/>
      <w:pPr>
        <w:ind w:left="1152" w:hanging="360"/>
      </w:pPr>
      <w:rPr>
        <w:rFonts w:hint="default"/>
        <w:b w:val="0"/>
        <w:bCs/>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68"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9" w15:restartNumberingAfterBreak="0">
    <w:nsid w:val="39A81085"/>
    <w:multiLevelType w:val="multilevel"/>
    <w:tmpl w:val="1DD4D5E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b w:val="0"/>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70" w15:restartNumberingAfterBreak="0">
    <w:nsid w:val="39F417DC"/>
    <w:multiLevelType w:val="hybridMultilevel"/>
    <w:tmpl w:val="90A6BF84"/>
    <w:name w:val="WWNum723222222222222"/>
    <w:lvl w:ilvl="0" w:tplc="B4689C10">
      <w:start w:val="1"/>
      <w:numFmt w:val="decimal"/>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1"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3A325FF4"/>
    <w:multiLevelType w:val="hybridMultilevel"/>
    <w:tmpl w:val="A38A67B4"/>
    <w:name w:val="WWNum7232222"/>
    <w:lvl w:ilvl="0" w:tplc="04090017">
      <w:start w:val="1"/>
      <w:numFmt w:val="lowerLetter"/>
      <w:lvlText w:val="%1)"/>
      <w:lvlJc w:val="left"/>
      <w:pPr>
        <w:ind w:left="1364" w:hanging="360"/>
      </w:pPr>
    </w:lvl>
    <w:lvl w:ilvl="1" w:tplc="04090019">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73" w15:restartNumberingAfterBreak="0">
    <w:nsid w:val="3CDC0C48"/>
    <w:multiLevelType w:val="hybridMultilevel"/>
    <w:tmpl w:val="CD4EB478"/>
    <w:lvl w:ilvl="0" w:tplc="04150017">
      <w:start w:val="1"/>
      <w:numFmt w:val="lowerLetter"/>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3D4F4B12"/>
    <w:multiLevelType w:val="hybridMultilevel"/>
    <w:tmpl w:val="1F8CB8DA"/>
    <w:lvl w:ilvl="0" w:tplc="F122531E">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76"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77" w15:restartNumberingAfterBreak="0">
    <w:nsid w:val="41EF3DAB"/>
    <w:multiLevelType w:val="hybridMultilevel"/>
    <w:tmpl w:val="92E618C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FAAE8180">
      <w:start w:val="1"/>
      <w:numFmt w:val="decimal"/>
      <w:lvlText w:val="%2."/>
      <w:lvlJc w:val="left"/>
      <w:pPr>
        <w:ind w:left="1440" w:hanging="360"/>
      </w:pPr>
      <w:rPr>
        <w:rFonts w:hint="default"/>
        <w:sz w:val="20"/>
        <w:szCs w:val="20"/>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27F0A122">
      <w:start w:val="2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2DB1768"/>
    <w:multiLevelType w:val="multilevel"/>
    <w:tmpl w:val="3FEA78CA"/>
    <w:lvl w:ilvl="0">
      <w:start w:val="3"/>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39C731D"/>
    <w:multiLevelType w:val="hybridMultilevel"/>
    <w:tmpl w:val="D73A7E8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39E3856"/>
    <w:multiLevelType w:val="hybridMultilevel"/>
    <w:tmpl w:val="E272D584"/>
    <w:lvl w:ilvl="0" w:tplc="04150017">
      <w:start w:val="1"/>
      <w:numFmt w:val="lowerLetter"/>
      <w:lvlText w:val="%1)"/>
      <w:lvlJc w:val="left"/>
      <w:pPr>
        <w:ind w:left="5180" w:hanging="360"/>
      </w:pPr>
    </w:lvl>
    <w:lvl w:ilvl="1" w:tplc="04150019" w:tentative="1">
      <w:start w:val="1"/>
      <w:numFmt w:val="lowerLetter"/>
      <w:lvlText w:val="%2."/>
      <w:lvlJc w:val="left"/>
      <w:pPr>
        <w:ind w:left="5900" w:hanging="360"/>
      </w:pPr>
    </w:lvl>
    <w:lvl w:ilvl="2" w:tplc="0415001B" w:tentative="1">
      <w:start w:val="1"/>
      <w:numFmt w:val="lowerRoman"/>
      <w:lvlText w:val="%3."/>
      <w:lvlJc w:val="right"/>
      <w:pPr>
        <w:ind w:left="6620" w:hanging="180"/>
      </w:pPr>
    </w:lvl>
    <w:lvl w:ilvl="3" w:tplc="0415000F" w:tentative="1">
      <w:start w:val="1"/>
      <w:numFmt w:val="decimal"/>
      <w:lvlText w:val="%4."/>
      <w:lvlJc w:val="left"/>
      <w:pPr>
        <w:ind w:left="7340" w:hanging="360"/>
      </w:pPr>
    </w:lvl>
    <w:lvl w:ilvl="4" w:tplc="04150019">
      <w:start w:val="1"/>
      <w:numFmt w:val="lowerLetter"/>
      <w:lvlText w:val="%5."/>
      <w:lvlJc w:val="left"/>
      <w:pPr>
        <w:ind w:left="8060" w:hanging="360"/>
      </w:pPr>
    </w:lvl>
    <w:lvl w:ilvl="5" w:tplc="0415001B" w:tentative="1">
      <w:start w:val="1"/>
      <w:numFmt w:val="lowerRoman"/>
      <w:lvlText w:val="%6."/>
      <w:lvlJc w:val="right"/>
      <w:pPr>
        <w:ind w:left="8780" w:hanging="180"/>
      </w:pPr>
    </w:lvl>
    <w:lvl w:ilvl="6" w:tplc="0415000F" w:tentative="1">
      <w:start w:val="1"/>
      <w:numFmt w:val="decimal"/>
      <w:lvlText w:val="%7."/>
      <w:lvlJc w:val="left"/>
      <w:pPr>
        <w:ind w:left="9500" w:hanging="360"/>
      </w:pPr>
    </w:lvl>
    <w:lvl w:ilvl="7" w:tplc="04150019" w:tentative="1">
      <w:start w:val="1"/>
      <w:numFmt w:val="lowerLetter"/>
      <w:lvlText w:val="%8."/>
      <w:lvlJc w:val="left"/>
      <w:pPr>
        <w:ind w:left="10220" w:hanging="360"/>
      </w:pPr>
    </w:lvl>
    <w:lvl w:ilvl="8" w:tplc="0415001B" w:tentative="1">
      <w:start w:val="1"/>
      <w:numFmt w:val="lowerRoman"/>
      <w:lvlText w:val="%9."/>
      <w:lvlJc w:val="right"/>
      <w:pPr>
        <w:ind w:left="10940" w:hanging="180"/>
      </w:pPr>
    </w:lvl>
  </w:abstractNum>
  <w:abstractNum w:abstractNumId="81" w15:restartNumberingAfterBreak="0">
    <w:nsid w:val="44886010"/>
    <w:multiLevelType w:val="hybridMultilevel"/>
    <w:tmpl w:val="FBAEF824"/>
    <w:lvl w:ilvl="0" w:tplc="236EB414">
      <w:start w:val="1"/>
      <w:numFmt w:val="decimal"/>
      <w:lvlText w:val="%1)"/>
      <w:lvlJc w:val="right"/>
      <w:pPr>
        <w:ind w:left="1288" w:hanging="360"/>
      </w:pPr>
      <w:rPr>
        <w:rFonts w:hint="default"/>
        <w:b w:val="0"/>
        <w:bCs/>
        <w:spacing w:val="0"/>
        <w:w w:val="100"/>
        <w:position w:val="0"/>
      </w:rPr>
    </w:lvl>
    <w:lvl w:ilvl="1" w:tplc="A72243C2">
      <w:start w:val="1"/>
      <w:numFmt w:val="lowerLetter"/>
      <w:lvlText w:val="%2)"/>
      <w:lvlJc w:val="left"/>
      <w:pPr>
        <w:ind w:left="2008" w:hanging="360"/>
      </w:pPr>
      <w:rPr>
        <w:rFonts w:hint="default"/>
        <w:b/>
        <w:sz w:val="20"/>
        <w:szCs w:val="20"/>
      </w:rPr>
    </w:lvl>
    <w:lvl w:ilvl="2" w:tplc="EF6ED12A">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82"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3"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4" w15:restartNumberingAfterBreak="0">
    <w:nsid w:val="49C9649B"/>
    <w:multiLevelType w:val="hybridMultilevel"/>
    <w:tmpl w:val="48FA13F4"/>
    <w:name w:val="WWNum72322222222"/>
    <w:lvl w:ilvl="0" w:tplc="04090011">
      <w:start w:val="1"/>
      <w:numFmt w:val="decimal"/>
      <w:lvlText w:val="%1)"/>
      <w:lvlJc w:val="left"/>
      <w:pPr>
        <w:ind w:left="3060" w:hanging="360"/>
      </w:pPr>
    </w:lvl>
    <w:lvl w:ilvl="1" w:tplc="ED824E84">
      <w:start w:val="1"/>
      <w:numFmt w:val="lowerLetter"/>
      <w:lvlText w:val="%2)"/>
      <w:lvlJc w:val="left"/>
      <w:pPr>
        <w:ind w:left="3780" w:hanging="360"/>
      </w:pPr>
      <w:rPr>
        <w:rFonts w:hint="default"/>
      </w:r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5" w15:restartNumberingAfterBreak="0">
    <w:nsid w:val="4A264937"/>
    <w:multiLevelType w:val="hybridMultilevel"/>
    <w:tmpl w:val="8998239A"/>
    <w:lvl w:ilvl="0" w:tplc="0415000F">
      <w:start w:val="1"/>
      <w:numFmt w:val="decimal"/>
      <w:lvlText w:val="%1."/>
      <w:lvlJc w:val="left"/>
      <w:pPr>
        <w:ind w:left="1004" w:hanging="360"/>
      </w:pPr>
      <w:rPr>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6" w15:restartNumberingAfterBreak="0">
    <w:nsid w:val="4D4D5478"/>
    <w:multiLevelType w:val="hybridMultilevel"/>
    <w:tmpl w:val="CCFA14AC"/>
    <w:name w:val="WWNum72322222222222222"/>
    <w:lvl w:ilvl="0" w:tplc="721278E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7" w15:restartNumberingAfterBreak="0">
    <w:nsid w:val="4D5F6CE6"/>
    <w:multiLevelType w:val="multilevel"/>
    <w:tmpl w:val="EFBA7C8C"/>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785"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8" w15:restartNumberingAfterBreak="0">
    <w:nsid w:val="4D9F109F"/>
    <w:multiLevelType w:val="multilevel"/>
    <w:tmpl w:val="41A4AB64"/>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3"/>
      <w:numFmt w:val="decimal"/>
      <w:lvlText w:val="%2)"/>
      <w:lvlJc w:val="left"/>
      <w:pPr>
        <w:ind w:left="78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9" w15:restartNumberingAfterBreak="0">
    <w:nsid w:val="4DAD2C6E"/>
    <w:multiLevelType w:val="hybridMultilevel"/>
    <w:tmpl w:val="83609B12"/>
    <w:name w:val="WWNum723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90"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1" w15:restartNumberingAfterBreak="0">
    <w:nsid w:val="4EBF4D20"/>
    <w:multiLevelType w:val="hybridMultilevel"/>
    <w:tmpl w:val="A52AE2D2"/>
    <w:name w:val="WWNum72322"/>
    <w:lvl w:ilvl="0" w:tplc="3768F024">
      <w:start w:val="1"/>
      <w:numFmt w:val="decimal"/>
      <w:lvlText w:val="%1."/>
      <w:lvlJc w:val="left"/>
      <w:pPr>
        <w:ind w:left="360" w:hanging="360"/>
      </w:pPr>
      <w:rPr>
        <w:rFonts w:hint="default"/>
        <w:b w:val="0"/>
        <w:color w:val="000000"/>
        <w:sz w:val="20"/>
        <w:szCs w:val="20"/>
      </w:rPr>
    </w:lvl>
    <w:lvl w:ilvl="1" w:tplc="04090019">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92" w15:restartNumberingAfterBreak="0">
    <w:nsid w:val="4F5777C8"/>
    <w:multiLevelType w:val="hybridMultilevel"/>
    <w:tmpl w:val="94B21A14"/>
    <w:lvl w:ilvl="0" w:tplc="0415000F">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3" w15:restartNumberingAfterBreak="0">
    <w:nsid w:val="4F8A318A"/>
    <w:multiLevelType w:val="hybridMultilevel"/>
    <w:tmpl w:val="CC660F70"/>
    <w:name w:val="WWNum7232222222"/>
    <w:lvl w:ilvl="0" w:tplc="C6180D48">
      <w:start w:val="1"/>
      <w:numFmt w:val="decimal"/>
      <w:lvlText w:val="%1."/>
      <w:lvlJc w:val="left"/>
      <w:pPr>
        <w:ind w:left="720" w:hanging="360"/>
      </w:pPr>
      <w:rPr>
        <w:rFonts w:hint="default"/>
        <w:color w:val="000000"/>
        <w:sz w:val="20"/>
        <w:szCs w:val="20"/>
      </w:rPr>
    </w:lvl>
    <w:lvl w:ilvl="1" w:tplc="D5BACA2E">
      <w:start w:val="7"/>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88AA8206">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094001E"/>
    <w:multiLevelType w:val="hybridMultilevel"/>
    <w:tmpl w:val="6052C958"/>
    <w:lvl w:ilvl="0" w:tplc="CA968BB8">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0F925CA"/>
    <w:multiLevelType w:val="hybridMultilevel"/>
    <w:tmpl w:val="0F7C5056"/>
    <w:lvl w:ilvl="0" w:tplc="4BEC1380">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2F71DE2"/>
    <w:multiLevelType w:val="hybridMultilevel"/>
    <w:tmpl w:val="35FEBE2E"/>
    <w:name w:val="WWNum7232222222222222"/>
    <w:lvl w:ilvl="0" w:tplc="6E0AF9D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8" w15:restartNumberingAfterBreak="0">
    <w:nsid w:val="539554B1"/>
    <w:multiLevelType w:val="multilevel"/>
    <w:tmpl w:val="24A406CC"/>
    <w:lvl w:ilvl="0">
      <w:start w:val="1"/>
      <w:numFmt w:val="decimal"/>
      <w:lvlText w:val="%1."/>
      <w:lvlJc w:val="left"/>
      <w:pPr>
        <w:ind w:left="927" w:hanging="360"/>
      </w:pPr>
      <w:rPr>
        <w:rFonts w:ascii="Century Gothic" w:eastAsia="Times New Roman" w:hAnsi="Century Gothic" w:cs="Open Sans"/>
      </w:rPr>
    </w:lvl>
    <w:lvl w:ilvl="1">
      <w:start w:val="1"/>
      <w:numFmt w:val="decimal"/>
      <w:isLgl/>
      <w:lvlText w:val="%1.%2."/>
      <w:lvlJc w:val="left"/>
      <w:pPr>
        <w:ind w:left="1571" w:hanging="720"/>
      </w:pPr>
      <w:rPr>
        <w:rFonts w:ascii="Century Gothic" w:hAnsi="Century Gothic" w:hint="default"/>
        <w:b w:val="0"/>
        <w:sz w:val="20"/>
        <w:szCs w:val="20"/>
      </w:rPr>
    </w:lvl>
    <w:lvl w:ilvl="2">
      <w:start w:val="1"/>
      <w:numFmt w:val="decimal"/>
      <w:isLgl/>
      <w:lvlText w:val="%1.%2.%3."/>
      <w:lvlJc w:val="left"/>
      <w:pPr>
        <w:ind w:left="3001" w:hanging="720"/>
      </w:pPr>
      <w:rPr>
        <w:rFonts w:hint="default"/>
      </w:rPr>
    </w:lvl>
    <w:lvl w:ilvl="3">
      <w:start w:val="1"/>
      <w:numFmt w:val="decimal"/>
      <w:isLgl/>
      <w:lvlText w:val="%1.%2.%3.%4."/>
      <w:lvlJc w:val="left"/>
      <w:pPr>
        <w:ind w:left="4218" w:hanging="1080"/>
      </w:pPr>
      <w:rPr>
        <w:rFonts w:hint="default"/>
      </w:rPr>
    </w:lvl>
    <w:lvl w:ilvl="4">
      <w:start w:val="1"/>
      <w:numFmt w:val="decimal"/>
      <w:isLgl/>
      <w:lvlText w:val="%1.%2.%3.%4.%5."/>
      <w:lvlJc w:val="left"/>
      <w:pPr>
        <w:ind w:left="5075" w:hanging="1080"/>
      </w:pPr>
      <w:rPr>
        <w:rFonts w:hint="default"/>
      </w:rPr>
    </w:lvl>
    <w:lvl w:ilvl="5">
      <w:start w:val="1"/>
      <w:numFmt w:val="decimal"/>
      <w:isLgl/>
      <w:lvlText w:val="%1.%2.%3.%4.%5.%6."/>
      <w:lvlJc w:val="left"/>
      <w:pPr>
        <w:ind w:left="6292" w:hanging="1440"/>
      </w:pPr>
      <w:rPr>
        <w:rFonts w:hint="default"/>
      </w:rPr>
    </w:lvl>
    <w:lvl w:ilvl="6">
      <w:start w:val="1"/>
      <w:numFmt w:val="decimal"/>
      <w:isLgl/>
      <w:lvlText w:val="%1.%2.%3.%4.%5.%6.%7."/>
      <w:lvlJc w:val="left"/>
      <w:pPr>
        <w:ind w:left="7149" w:hanging="1440"/>
      </w:pPr>
      <w:rPr>
        <w:rFonts w:hint="default"/>
      </w:rPr>
    </w:lvl>
    <w:lvl w:ilvl="7">
      <w:start w:val="1"/>
      <w:numFmt w:val="decimal"/>
      <w:isLgl/>
      <w:lvlText w:val="%1.%2.%3.%4.%5.%6.%7.%8."/>
      <w:lvlJc w:val="left"/>
      <w:pPr>
        <w:ind w:left="8366" w:hanging="1800"/>
      </w:pPr>
      <w:rPr>
        <w:rFonts w:hint="default"/>
      </w:rPr>
    </w:lvl>
    <w:lvl w:ilvl="8">
      <w:start w:val="1"/>
      <w:numFmt w:val="decimal"/>
      <w:isLgl/>
      <w:lvlText w:val="%1.%2.%3.%4.%5.%6.%7.%8.%9."/>
      <w:lvlJc w:val="left"/>
      <w:pPr>
        <w:ind w:left="9223" w:hanging="1800"/>
      </w:pPr>
      <w:rPr>
        <w:rFonts w:hint="default"/>
      </w:rPr>
    </w:lvl>
  </w:abstractNum>
  <w:abstractNum w:abstractNumId="99" w15:restartNumberingAfterBreak="0">
    <w:nsid w:val="55BC553C"/>
    <w:multiLevelType w:val="hybridMultilevel"/>
    <w:tmpl w:val="E598AAE0"/>
    <w:lvl w:ilvl="0" w:tplc="C478C506">
      <w:start w:val="1"/>
      <w:numFmt w:val="decimal"/>
      <w:lvlText w:val="%1)"/>
      <w:lvlJc w:val="left"/>
      <w:pPr>
        <w:ind w:left="644"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648537C"/>
    <w:multiLevelType w:val="hybridMultilevel"/>
    <w:tmpl w:val="9B36D1EC"/>
    <w:lvl w:ilvl="0" w:tplc="FF2A8882">
      <w:start w:val="1"/>
      <w:numFmt w:val="decimal"/>
      <w:lvlText w:val="%1)"/>
      <w:lvlJc w:val="left"/>
      <w:pPr>
        <w:ind w:left="644" w:hanging="360"/>
      </w:pPr>
      <w:rPr>
        <w:rFonts w:hint="default"/>
        <w:b/>
      </w:rPr>
    </w:lvl>
    <w:lvl w:ilvl="1" w:tplc="04150003">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101" w15:restartNumberingAfterBreak="0">
    <w:nsid w:val="57193467"/>
    <w:multiLevelType w:val="hybridMultilevel"/>
    <w:tmpl w:val="1A162C4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15AA5E38">
      <w:start w:val="36"/>
      <w:numFmt w:val="decimal"/>
      <w:lvlText w:val="%3"/>
      <w:lvlJc w:val="left"/>
      <w:pPr>
        <w:ind w:left="2908" w:hanging="360"/>
      </w:pPr>
      <w:rPr>
        <w:rFonts w:hint="default"/>
        <w:b/>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102"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103"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DBC44EB"/>
    <w:multiLevelType w:val="hybridMultilevel"/>
    <w:tmpl w:val="F098B54C"/>
    <w:lvl w:ilvl="0" w:tplc="AEE891DA">
      <w:start w:val="8"/>
      <w:numFmt w:val="decimal"/>
      <w:lvlText w:val="%1)"/>
      <w:lvlJc w:val="left"/>
      <w:pPr>
        <w:ind w:left="644"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00E52BC"/>
    <w:multiLevelType w:val="hybridMultilevel"/>
    <w:tmpl w:val="B290CF8C"/>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107" w15:restartNumberingAfterBreak="0">
    <w:nsid w:val="6097565B"/>
    <w:multiLevelType w:val="hybridMultilevel"/>
    <w:tmpl w:val="FA8A193E"/>
    <w:lvl w:ilvl="0" w:tplc="0415000F">
      <w:start w:val="1"/>
      <w:numFmt w:val="decimal"/>
      <w:lvlText w:val="%1."/>
      <w:lvlJc w:val="left"/>
      <w:pPr>
        <w:ind w:left="1004" w:hanging="360"/>
      </w:pPr>
      <w:rPr>
        <w:sz w:val="20"/>
        <w:szCs w:val="20"/>
      </w:rPr>
    </w:lvl>
    <w:lvl w:ilvl="1" w:tplc="DAC68790">
      <w:start w:val="1"/>
      <w:numFmt w:val="lowerLetter"/>
      <w:lvlText w:val="%2."/>
      <w:lvlJc w:val="left"/>
      <w:pPr>
        <w:ind w:left="1069" w:hanging="360"/>
      </w:pPr>
    </w:lvl>
    <w:lvl w:ilvl="2" w:tplc="452055F6">
      <w:start w:val="1"/>
      <w:numFmt w:val="lowerRoman"/>
      <w:lvlText w:val="%3."/>
      <w:lvlJc w:val="right"/>
      <w:pPr>
        <w:ind w:left="2444" w:hanging="180"/>
      </w:pPr>
    </w:lvl>
    <w:lvl w:ilvl="3" w:tplc="4858AF76">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108"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09" w15:restartNumberingAfterBreak="0">
    <w:nsid w:val="61A42986"/>
    <w:multiLevelType w:val="multilevel"/>
    <w:tmpl w:val="69F4449C"/>
    <w:lvl w:ilvl="0">
      <w:start w:val="1"/>
      <w:numFmt w:val="decimal"/>
      <w:lvlText w:val="%1."/>
      <w:lvlJc w:val="left"/>
      <w:pPr>
        <w:ind w:left="360" w:hanging="360"/>
      </w:pPr>
      <w:rPr>
        <w:b/>
        <w:sz w:val="22"/>
        <w:szCs w:val="22"/>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11" w15:restartNumberingAfterBreak="0">
    <w:nsid w:val="63515968"/>
    <w:multiLevelType w:val="hybridMultilevel"/>
    <w:tmpl w:val="AD528D8E"/>
    <w:lvl w:ilvl="0" w:tplc="E7DA3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3"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14"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15"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16" w15:restartNumberingAfterBreak="0">
    <w:nsid w:val="68E84985"/>
    <w:multiLevelType w:val="hybridMultilevel"/>
    <w:tmpl w:val="59B6F0B2"/>
    <w:lvl w:ilvl="0" w:tplc="6C6625BE">
      <w:numFmt w:val="decimal"/>
      <w:lvlText w:val=""/>
      <w:lvlJc w:val="left"/>
    </w:lvl>
    <w:lvl w:ilvl="1" w:tplc="70448492">
      <w:numFmt w:val="decimal"/>
      <w:lvlText w:val=""/>
      <w:lvlJc w:val="left"/>
    </w:lvl>
    <w:lvl w:ilvl="2" w:tplc="7548D6DC">
      <w:numFmt w:val="decimal"/>
      <w:lvlText w:val=""/>
      <w:lvlJc w:val="left"/>
    </w:lvl>
    <w:lvl w:ilvl="3" w:tplc="641040FC">
      <w:numFmt w:val="decimal"/>
      <w:lvlText w:val=""/>
      <w:lvlJc w:val="left"/>
    </w:lvl>
    <w:lvl w:ilvl="4" w:tplc="7C7E6D32">
      <w:numFmt w:val="decimal"/>
      <w:lvlText w:val=""/>
      <w:lvlJc w:val="left"/>
    </w:lvl>
    <w:lvl w:ilvl="5" w:tplc="718437A6">
      <w:numFmt w:val="decimal"/>
      <w:lvlText w:val=""/>
      <w:lvlJc w:val="left"/>
    </w:lvl>
    <w:lvl w:ilvl="6" w:tplc="53DEF8EE">
      <w:numFmt w:val="decimal"/>
      <w:lvlText w:val=""/>
      <w:lvlJc w:val="left"/>
    </w:lvl>
    <w:lvl w:ilvl="7" w:tplc="57444310">
      <w:numFmt w:val="decimal"/>
      <w:lvlText w:val=""/>
      <w:lvlJc w:val="left"/>
    </w:lvl>
    <w:lvl w:ilvl="8" w:tplc="3FFAE766">
      <w:numFmt w:val="decimal"/>
      <w:lvlText w:val=""/>
      <w:lvlJc w:val="left"/>
    </w:lvl>
  </w:abstractNum>
  <w:abstractNum w:abstractNumId="117"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8" w15:restartNumberingAfterBreak="0">
    <w:nsid w:val="6B7F30CA"/>
    <w:multiLevelType w:val="hybridMultilevel"/>
    <w:tmpl w:val="D206ED22"/>
    <w:styleLink w:val="Zaimportowanystyl58"/>
    <w:lvl w:ilvl="0" w:tplc="BD1EC9D4">
      <w:start w:val="1"/>
      <w:numFmt w:val="decimal"/>
      <w:lvlText w:val="%1)"/>
      <w:lvlJc w:val="left"/>
      <w:pPr>
        <w:tabs>
          <w:tab w:val="left" w:pos="851"/>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12298A">
      <w:start w:val="1"/>
      <w:numFmt w:val="lowerLetter"/>
      <w:lvlText w:val="%2."/>
      <w:lvlJc w:val="left"/>
      <w:pPr>
        <w:ind w:left="851"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60B6A4">
      <w:start w:val="1"/>
      <w:numFmt w:val="lowerRoman"/>
      <w:lvlText w:val="%3."/>
      <w:lvlJc w:val="left"/>
      <w:pPr>
        <w:tabs>
          <w:tab w:val="left" w:pos="851"/>
        </w:tabs>
        <w:ind w:left="172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F28810">
      <w:start w:val="1"/>
      <w:numFmt w:val="decimal"/>
      <w:lvlText w:val="%4."/>
      <w:lvlJc w:val="left"/>
      <w:pPr>
        <w:tabs>
          <w:tab w:val="left" w:pos="851"/>
        </w:tabs>
        <w:ind w:left="24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5ADE58">
      <w:start w:val="1"/>
      <w:numFmt w:val="lowerLetter"/>
      <w:lvlText w:val="%5."/>
      <w:lvlJc w:val="left"/>
      <w:pPr>
        <w:tabs>
          <w:tab w:val="left" w:pos="851"/>
        </w:tabs>
        <w:ind w:left="31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546E60">
      <w:start w:val="1"/>
      <w:numFmt w:val="lowerRoman"/>
      <w:lvlText w:val="%6."/>
      <w:lvlJc w:val="left"/>
      <w:pPr>
        <w:tabs>
          <w:tab w:val="left" w:pos="851"/>
        </w:tabs>
        <w:ind w:left="388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DA4C1AC">
      <w:start w:val="1"/>
      <w:numFmt w:val="decimal"/>
      <w:lvlText w:val="%7."/>
      <w:lvlJc w:val="left"/>
      <w:pPr>
        <w:tabs>
          <w:tab w:val="left" w:pos="851"/>
        </w:tabs>
        <w:ind w:left="46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168A42">
      <w:start w:val="1"/>
      <w:numFmt w:val="lowerLetter"/>
      <w:lvlText w:val="%8."/>
      <w:lvlJc w:val="left"/>
      <w:pPr>
        <w:tabs>
          <w:tab w:val="left" w:pos="851"/>
        </w:tabs>
        <w:ind w:left="53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6CC9C0">
      <w:start w:val="1"/>
      <w:numFmt w:val="lowerRoman"/>
      <w:lvlText w:val="%9."/>
      <w:lvlJc w:val="left"/>
      <w:pPr>
        <w:tabs>
          <w:tab w:val="left" w:pos="851"/>
        </w:tabs>
        <w:ind w:left="604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0"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21"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22"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23"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53"/>
  </w:num>
  <w:num w:numId="2">
    <w:abstractNumId w:val="119"/>
  </w:num>
  <w:num w:numId="3">
    <w:abstractNumId w:val="45"/>
  </w:num>
  <w:num w:numId="4">
    <w:abstractNumId w:val="61"/>
  </w:num>
  <w:num w:numId="5">
    <w:abstractNumId w:val="17"/>
  </w:num>
  <w:num w:numId="6">
    <w:abstractNumId w:val="36"/>
  </w:num>
  <w:num w:numId="7">
    <w:abstractNumId w:val="66"/>
  </w:num>
  <w:num w:numId="8">
    <w:abstractNumId w:val="76"/>
  </w:num>
  <w:num w:numId="9">
    <w:abstractNumId w:val="107"/>
  </w:num>
  <w:num w:numId="10">
    <w:abstractNumId w:val="37"/>
  </w:num>
  <w:num w:numId="11">
    <w:abstractNumId w:val="75"/>
    <w:lvlOverride w:ilvl="0">
      <w:startOverride w:val="1"/>
    </w:lvlOverride>
  </w:num>
  <w:num w:numId="12">
    <w:abstractNumId w:val="71"/>
  </w:num>
  <w:num w:numId="13">
    <w:abstractNumId w:val="81"/>
  </w:num>
  <w:num w:numId="14">
    <w:abstractNumId w:val="65"/>
  </w:num>
  <w:num w:numId="15">
    <w:abstractNumId w:val="48"/>
  </w:num>
  <w:num w:numId="16">
    <w:abstractNumId w:val="82"/>
  </w:num>
  <w:num w:numId="17">
    <w:abstractNumId w:val="112"/>
  </w:num>
  <w:num w:numId="18">
    <w:abstractNumId w:val="102"/>
  </w:num>
  <w:num w:numId="19">
    <w:abstractNumId w:val="96"/>
  </w:num>
  <w:num w:numId="20">
    <w:abstractNumId w:val="16"/>
  </w:num>
  <w:num w:numId="21">
    <w:abstractNumId w:val="28"/>
  </w:num>
  <w:num w:numId="22">
    <w:abstractNumId w:val="101"/>
  </w:num>
  <w:num w:numId="23">
    <w:abstractNumId w:val="29"/>
  </w:num>
  <w:num w:numId="24">
    <w:abstractNumId w:val="1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69"/>
  </w:num>
  <w:num w:numId="27">
    <w:abstractNumId w:val="115"/>
  </w:num>
  <w:num w:numId="28">
    <w:abstractNumId w:val="31"/>
  </w:num>
  <w:num w:numId="29">
    <w:abstractNumId w:val="121"/>
  </w:num>
  <w:num w:numId="30">
    <w:abstractNumId w:val="50"/>
  </w:num>
  <w:num w:numId="31">
    <w:abstractNumId w:val="33"/>
  </w:num>
  <w:num w:numId="32">
    <w:abstractNumId w:val="41"/>
  </w:num>
  <w:num w:numId="33">
    <w:abstractNumId w:val="110"/>
  </w:num>
  <w:num w:numId="34">
    <w:abstractNumId w:val="103"/>
  </w:num>
  <w:num w:numId="35">
    <w:abstractNumId w:val="85"/>
  </w:num>
  <w:num w:numId="36">
    <w:abstractNumId w:val="59"/>
  </w:num>
  <w:num w:numId="37">
    <w:abstractNumId w:val="58"/>
  </w:num>
  <w:num w:numId="38">
    <w:abstractNumId w:val="43"/>
  </w:num>
  <w:num w:numId="39">
    <w:abstractNumId w:val="105"/>
  </w:num>
  <w:num w:numId="40">
    <w:abstractNumId w:val="74"/>
  </w:num>
  <w:num w:numId="41">
    <w:abstractNumId w:val="120"/>
  </w:num>
  <w:num w:numId="42">
    <w:abstractNumId w:val="39"/>
  </w:num>
  <w:num w:numId="43">
    <w:abstractNumId w:val="40"/>
  </w:num>
  <w:num w:numId="44">
    <w:abstractNumId w:val="55"/>
  </w:num>
  <w:num w:numId="45">
    <w:abstractNumId w:val="64"/>
  </w:num>
  <w:num w:numId="46">
    <w:abstractNumId w:val="83"/>
  </w:num>
  <w:num w:numId="47">
    <w:abstractNumId w:val="90"/>
  </w:num>
  <w:num w:numId="48">
    <w:abstractNumId w:val="117"/>
  </w:num>
  <w:num w:numId="49">
    <w:abstractNumId w:val="114"/>
  </w:num>
  <w:num w:numId="50">
    <w:abstractNumId w:val="77"/>
  </w:num>
  <w:num w:numId="51">
    <w:abstractNumId w:val="73"/>
  </w:num>
  <w:num w:numId="52">
    <w:abstractNumId w:val="123"/>
  </w:num>
  <w:num w:numId="53">
    <w:abstractNumId w:val="52"/>
  </w:num>
  <w:num w:numId="54">
    <w:abstractNumId w:val="122"/>
  </w:num>
  <w:num w:numId="55">
    <w:abstractNumId w:val="59"/>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2"/>
  </w:num>
  <w:num w:numId="57">
    <w:abstractNumId w:val="49"/>
  </w:num>
  <w:num w:numId="58">
    <w:abstractNumId w:val="79"/>
  </w:num>
  <w:num w:numId="59">
    <w:abstractNumId w:val="35"/>
  </w:num>
  <w:num w:numId="60">
    <w:abstractNumId w:val="98"/>
  </w:num>
  <w:num w:numId="61">
    <w:abstractNumId w:val="88"/>
  </w:num>
  <w:num w:numId="62">
    <w:abstractNumId w:val="106"/>
  </w:num>
  <w:num w:numId="63">
    <w:abstractNumId w:val="18"/>
  </w:num>
  <w:num w:numId="64">
    <w:abstractNumId w:val="118"/>
  </w:num>
  <w:num w:numId="65">
    <w:abstractNumId w:val="30"/>
  </w:num>
  <w:num w:numId="66">
    <w:abstractNumId w:val="34"/>
  </w:num>
  <w:num w:numId="67">
    <w:abstractNumId w:val="32"/>
  </w:num>
  <w:num w:numId="68">
    <w:abstractNumId w:val="20"/>
  </w:num>
  <w:num w:numId="69">
    <w:abstractNumId w:val="60"/>
  </w:num>
  <w:num w:numId="70">
    <w:abstractNumId w:val="78"/>
  </w:num>
  <w:num w:numId="71">
    <w:abstractNumId w:val="22"/>
  </w:num>
  <w:num w:numId="72">
    <w:abstractNumId w:val="100"/>
  </w:num>
  <w:num w:numId="73">
    <w:abstractNumId w:val="21"/>
  </w:num>
  <w:num w:numId="74">
    <w:abstractNumId w:val="87"/>
  </w:num>
  <w:num w:numId="75">
    <w:abstractNumId w:val="108"/>
  </w:num>
  <w:num w:numId="76">
    <w:abstractNumId w:val="26"/>
  </w:num>
  <w:num w:numId="77">
    <w:abstractNumId w:val="99"/>
  </w:num>
  <w:num w:numId="78">
    <w:abstractNumId w:val="104"/>
  </w:num>
  <w:num w:numId="79">
    <w:abstractNumId w:val="42"/>
  </w:num>
  <w:num w:numId="80">
    <w:abstractNumId w:val="111"/>
  </w:num>
  <w:num w:numId="81">
    <w:abstractNumId w:val="38"/>
  </w:num>
  <w:num w:numId="82">
    <w:abstractNumId w:val="25"/>
  </w:num>
  <w:num w:numId="83">
    <w:abstractNumId w:val="23"/>
  </w:num>
  <w:num w:numId="84">
    <w:abstractNumId w:val="63"/>
  </w:num>
  <w:num w:numId="85">
    <w:abstractNumId w:val="46"/>
  </w:num>
  <w:num w:numId="86">
    <w:abstractNumId w:val="51"/>
  </w:num>
  <w:num w:numId="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9"/>
  </w:num>
  <w:num w:numId="90">
    <w:abstractNumId w:val="57"/>
  </w:num>
  <w:num w:numId="91">
    <w:abstractNumId w:val="95"/>
  </w:num>
  <w:num w:numId="92">
    <w:abstractNumId w:val="67"/>
  </w:num>
  <w:num w:numId="93">
    <w:abstractNumId w:val="24"/>
  </w:num>
  <w:num w:numId="94">
    <w:abstractNumId w:val="56"/>
  </w:num>
  <w:num w:numId="95">
    <w:abstractNumId w:val="16"/>
  </w:num>
  <w:num w:numId="96">
    <w:abstractNumId w:val="80"/>
  </w:num>
  <w:num w:numId="97">
    <w:abstractNumId w:val="116"/>
  </w:num>
  <w:num w:numId="98">
    <w:abstractNumId w:val="9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pl-PL" w:vendorID="64" w:dllVersion="0" w:nlCheck="1" w:checkStyle="0"/>
  <w:activeWritingStyle w:appName="MSWord" w:lang="en-US" w:vendorID="64" w:dllVersion="0" w:nlCheck="1" w:checkStyle="0"/>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8433"/>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DBA"/>
    <w:rsid w:val="00005426"/>
    <w:rsid w:val="0000613B"/>
    <w:rsid w:val="000063F2"/>
    <w:rsid w:val="00006448"/>
    <w:rsid w:val="00006916"/>
    <w:rsid w:val="00006A37"/>
    <w:rsid w:val="000074A5"/>
    <w:rsid w:val="00007F5A"/>
    <w:rsid w:val="000108B5"/>
    <w:rsid w:val="0001102E"/>
    <w:rsid w:val="000110FF"/>
    <w:rsid w:val="00012E37"/>
    <w:rsid w:val="00013B63"/>
    <w:rsid w:val="0001491E"/>
    <w:rsid w:val="00014C60"/>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111B"/>
    <w:rsid w:val="0002178A"/>
    <w:rsid w:val="00022A46"/>
    <w:rsid w:val="00023126"/>
    <w:rsid w:val="0002325F"/>
    <w:rsid w:val="0002329B"/>
    <w:rsid w:val="000232B2"/>
    <w:rsid w:val="000242D5"/>
    <w:rsid w:val="00024536"/>
    <w:rsid w:val="00024837"/>
    <w:rsid w:val="00024877"/>
    <w:rsid w:val="00024C5C"/>
    <w:rsid w:val="00025C58"/>
    <w:rsid w:val="00026070"/>
    <w:rsid w:val="00026984"/>
    <w:rsid w:val="00026DDB"/>
    <w:rsid w:val="000270F3"/>
    <w:rsid w:val="000270F7"/>
    <w:rsid w:val="0002733D"/>
    <w:rsid w:val="0002786B"/>
    <w:rsid w:val="00027912"/>
    <w:rsid w:val="00027B8C"/>
    <w:rsid w:val="00030E6A"/>
    <w:rsid w:val="00030EEA"/>
    <w:rsid w:val="00031275"/>
    <w:rsid w:val="00031325"/>
    <w:rsid w:val="0003142C"/>
    <w:rsid w:val="000316F9"/>
    <w:rsid w:val="00031A38"/>
    <w:rsid w:val="00031CDE"/>
    <w:rsid w:val="00031E05"/>
    <w:rsid w:val="000328CA"/>
    <w:rsid w:val="00032B2E"/>
    <w:rsid w:val="00032BD9"/>
    <w:rsid w:val="000330C0"/>
    <w:rsid w:val="000337CC"/>
    <w:rsid w:val="0003393C"/>
    <w:rsid w:val="000342D3"/>
    <w:rsid w:val="00035279"/>
    <w:rsid w:val="00035540"/>
    <w:rsid w:val="0003597C"/>
    <w:rsid w:val="000359F6"/>
    <w:rsid w:val="00035C4F"/>
    <w:rsid w:val="00036943"/>
    <w:rsid w:val="000370FD"/>
    <w:rsid w:val="0003711A"/>
    <w:rsid w:val="000372A9"/>
    <w:rsid w:val="0003738F"/>
    <w:rsid w:val="00037A1C"/>
    <w:rsid w:val="00037BB6"/>
    <w:rsid w:val="00037E86"/>
    <w:rsid w:val="00040119"/>
    <w:rsid w:val="000401F5"/>
    <w:rsid w:val="00040F4C"/>
    <w:rsid w:val="00041072"/>
    <w:rsid w:val="00041603"/>
    <w:rsid w:val="00041CBB"/>
    <w:rsid w:val="00041DC0"/>
    <w:rsid w:val="00042014"/>
    <w:rsid w:val="00042700"/>
    <w:rsid w:val="00042C49"/>
    <w:rsid w:val="00042CB1"/>
    <w:rsid w:val="00042E2B"/>
    <w:rsid w:val="00043E3E"/>
    <w:rsid w:val="000440D5"/>
    <w:rsid w:val="000445DB"/>
    <w:rsid w:val="000448B6"/>
    <w:rsid w:val="00044AD8"/>
    <w:rsid w:val="00044DF9"/>
    <w:rsid w:val="00045040"/>
    <w:rsid w:val="0004565B"/>
    <w:rsid w:val="0004625C"/>
    <w:rsid w:val="00046DB4"/>
    <w:rsid w:val="00047334"/>
    <w:rsid w:val="000476A7"/>
    <w:rsid w:val="00047890"/>
    <w:rsid w:val="00047F2B"/>
    <w:rsid w:val="00047FE6"/>
    <w:rsid w:val="00050597"/>
    <w:rsid w:val="00050966"/>
    <w:rsid w:val="00050AA1"/>
    <w:rsid w:val="00050C95"/>
    <w:rsid w:val="000526AB"/>
    <w:rsid w:val="000528F9"/>
    <w:rsid w:val="00052D02"/>
    <w:rsid w:val="00052EA6"/>
    <w:rsid w:val="0005386E"/>
    <w:rsid w:val="00054844"/>
    <w:rsid w:val="0005485C"/>
    <w:rsid w:val="00054FA9"/>
    <w:rsid w:val="000559E8"/>
    <w:rsid w:val="00055B1C"/>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3B"/>
    <w:rsid w:val="00066E90"/>
    <w:rsid w:val="00066FAB"/>
    <w:rsid w:val="000671AA"/>
    <w:rsid w:val="00067A05"/>
    <w:rsid w:val="00070007"/>
    <w:rsid w:val="00070FD6"/>
    <w:rsid w:val="00071093"/>
    <w:rsid w:val="0007124E"/>
    <w:rsid w:val="0007164F"/>
    <w:rsid w:val="00071F5B"/>
    <w:rsid w:val="00072007"/>
    <w:rsid w:val="00072022"/>
    <w:rsid w:val="000725EC"/>
    <w:rsid w:val="00072618"/>
    <w:rsid w:val="00072802"/>
    <w:rsid w:val="0007331A"/>
    <w:rsid w:val="00073A06"/>
    <w:rsid w:val="00074198"/>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43E"/>
    <w:rsid w:val="000817E2"/>
    <w:rsid w:val="00081E0D"/>
    <w:rsid w:val="00082291"/>
    <w:rsid w:val="000826DF"/>
    <w:rsid w:val="0008289C"/>
    <w:rsid w:val="00082BC9"/>
    <w:rsid w:val="00083192"/>
    <w:rsid w:val="000831C2"/>
    <w:rsid w:val="00083904"/>
    <w:rsid w:val="000845D5"/>
    <w:rsid w:val="00084803"/>
    <w:rsid w:val="0008485A"/>
    <w:rsid w:val="00084D47"/>
    <w:rsid w:val="00084DC4"/>
    <w:rsid w:val="00085018"/>
    <w:rsid w:val="000857F3"/>
    <w:rsid w:val="00085A22"/>
    <w:rsid w:val="00085A2C"/>
    <w:rsid w:val="00085E2A"/>
    <w:rsid w:val="00086608"/>
    <w:rsid w:val="00086948"/>
    <w:rsid w:val="00086CC1"/>
    <w:rsid w:val="00087BC7"/>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18E"/>
    <w:rsid w:val="00095859"/>
    <w:rsid w:val="00095E91"/>
    <w:rsid w:val="000963CA"/>
    <w:rsid w:val="0009684D"/>
    <w:rsid w:val="00096A8A"/>
    <w:rsid w:val="00096B6F"/>
    <w:rsid w:val="000976A9"/>
    <w:rsid w:val="00097977"/>
    <w:rsid w:val="00097A70"/>
    <w:rsid w:val="000A0B08"/>
    <w:rsid w:val="000A0CAA"/>
    <w:rsid w:val="000A10C0"/>
    <w:rsid w:val="000A1BCB"/>
    <w:rsid w:val="000A23CE"/>
    <w:rsid w:val="000A263B"/>
    <w:rsid w:val="000A28C1"/>
    <w:rsid w:val="000A2A1A"/>
    <w:rsid w:val="000A3292"/>
    <w:rsid w:val="000A349E"/>
    <w:rsid w:val="000A4092"/>
    <w:rsid w:val="000A41EA"/>
    <w:rsid w:val="000A48E7"/>
    <w:rsid w:val="000A4A97"/>
    <w:rsid w:val="000A4EE1"/>
    <w:rsid w:val="000A6D07"/>
    <w:rsid w:val="000A7BE7"/>
    <w:rsid w:val="000B0592"/>
    <w:rsid w:val="000B0BE2"/>
    <w:rsid w:val="000B0EA7"/>
    <w:rsid w:val="000B1133"/>
    <w:rsid w:val="000B11C4"/>
    <w:rsid w:val="000B1302"/>
    <w:rsid w:val="000B1398"/>
    <w:rsid w:val="000B1CD6"/>
    <w:rsid w:val="000B1D92"/>
    <w:rsid w:val="000B1DBF"/>
    <w:rsid w:val="000B267E"/>
    <w:rsid w:val="000B27F7"/>
    <w:rsid w:val="000B286D"/>
    <w:rsid w:val="000B2E3D"/>
    <w:rsid w:val="000B36AA"/>
    <w:rsid w:val="000B3796"/>
    <w:rsid w:val="000B3BA0"/>
    <w:rsid w:val="000B436A"/>
    <w:rsid w:val="000B4708"/>
    <w:rsid w:val="000B4CDE"/>
    <w:rsid w:val="000B5450"/>
    <w:rsid w:val="000B554C"/>
    <w:rsid w:val="000B59C9"/>
    <w:rsid w:val="000B5D76"/>
    <w:rsid w:val="000B6750"/>
    <w:rsid w:val="000B6945"/>
    <w:rsid w:val="000B6960"/>
    <w:rsid w:val="000B6D29"/>
    <w:rsid w:val="000B7CB9"/>
    <w:rsid w:val="000C01EB"/>
    <w:rsid w:val="000C047A"/>
    <w:rsid w:val="000C0498"/>
    <w:rsid w:val="000C07C4"/>
    <w:rsid w:val="000C0D53"/>
    <w:rsid w:val="000C192D"/>
    <w:rsid w:val="000C1C28"/>
    <w:rsid w:val="000C1D9B"/>
    <w:rsid w:val="000C1E8B"/>
    <w:rsid w:val="000C1F18"/>
    <w:rsid w:val="000C2A48"/>
    <w:rsid w:val="000C2DE4"/>
    <w:rsid w:val="000C2E4E"/>
    <w:rsid w:val="000C3174"/>
    <w:rsid w:val="000C34ED"/>
    <w:rsid w:val="000C3541"/>
    <w:rsid w:val="000C3976"/>
    <w:rsid w:val="000C3BA7"/>
    <w:rsid w:val="000C4A38"/>
    <w:rsid w:val="000C4CA9"/>
    <w:rsid w:val="000C4F76"/>
    <w:rsid w:val="000C5583"/>
    <w:rsid w:val="000C665F"/>
    <w:rsid w:val="000C6A09"/>
    <w:rsid w:val="000C6B26"/>
    <w:rsid w:val="000C712C"/>
    <w:rsid w:val="000C7CC5"/>
    <w:rsid w:val="000D03C4"/>
    <w:rsid w:val="000D14B3"/>
    <w:rsid w:val="000D1A9B"/>
    <w:rsid w:val="000D1DCA"/>
    <w:rsid w:val="000D1FF0"/>
    <w:rsid w:val="000D3678"/>
    <w:rsid w:val="000D3C1C"/>
    <w:rsid w:val="000D404D"/>
    <w:rsid w:val="000D46E2"/>
    <w:rsid w:val="000D4D10"/>
    <w:rsid w:val="000D4EA2"/>
    <w:rsid w:val="000D5EC1"/>
    <w:rsid w:val="000D62FF"/>
    <w:rsid w:val="000D6801"/>
    <w:rsid w:val="000D6862"/>
    <w:rsid w:val="000D6B17"/>
    <w:rsid w:val="000D74A7"/>
    <w:rsid w:val="000D7939"/>
    <w:rsid w:val="000D79A1"/>
    <w:rsid w:val="000D7CE9"/>
    <w:rsid w:val="000D7D1F"/>
    <w:rsid w:val="000E0068"/>
    <w:rsid w:val="000E02B4"/>
    <w:rsid w:val="000E0364"/>
    <w:rsid w:val="000E101D"/>
    <w:rsid w:val="000E13FA"/>
    <w:rsid w:val="000E16E0"/>
    <w:rsid w:val="000E1730"/>
    <w:rsid w:val="000E18A8"/>
    <w:rsid w:val="000E18C4"/>
    <w:rsid w:val="000E1BD9"/>
    <w:rsid w:val="000E1D5F"/>
    <w:rsid w:val="000E2956"/>
    <w:rsid w:val="000E2B96"/>
    <w:rsid w:val="000E2F29"/>
    <w:rsid w:val="000E3560"/>
    <w:rsid w:val="000E46FD"/>
    <w:rsid w:val="000E52E9"/>
    <w:rsid w:val="000E5419"/>
    <w:rsid w:val="000E5860"/>
    <w:rsid w:val="000E5AE1"/>
    <w:rsid w:val="000E668F"/>
    <w:rsid w:val="000E7073"/>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665"/>
    <w:rsid w:val="00102ED7"/>
    <w:rsid w:val="00103495"/>
    <w:rsid w:val="00103B4D"/>
    <w:rsid w:val="00104411"/>
    <w:rsid w:val="001046A5"/>
    <w:rsid w:val="00104857"/>
    <w:rsid w:val="001048D3"/>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2AE7"/>
    <w:rsid w:val="00113D5A"/>
    <w:rsid w:val="00113F2A"/>
    <w:rsid w:val="0011437B"/>
    <w:rsid w:val="0011474E"/>
    <w:rsid w:val="001147F5"/>
    <w:rsid w:val="00114B4F"/>
    <w:rsid w:val="0011539A"/>
    <w:rsid w:val="001161AA"/>
    <w:rsid w:val="0011630A"/>
    <w:rsid w:val="001166AF"/>
    <w:rsid w:val="00116872"/>
    <w:rsid w:val="00116882"/>
    <w:rsid w:val="00116BF8"/>
    <w:rsid w:val="00116D03"/>
    <w:rsid w:val="00116D80"/>
    <w:rsid w:val="00117903"/>
    <w:rsid w:val="00117CD7"/>
    <w:rsid w:val="00117DFB"/>
    <w:rsid w:val="00117E2D"/>
    <w:rsid w:val="00120348"/>
    <w:rsid w:val="00120B7B"/>
    <w:rsid w:val="0012115A"/>
    <w:rsid w:val="00121478"/>
    <w:rsid w:val="0012178E"/>
    <w:rsid w:val="001217A5"/>
    <w:rsid w:val="00121F8F"/>
    <w:rsid w:val="00122F91"/>
    <w:rsid w:val="0012327E"/>
    <w:rsid w:val="001242BE"/>
    <w:rsid w:val="0012617D"/>
    <w:rsid w:val="00127413"/>
    <w:rsid w:val="001275E2"/>
    <w:rsid w:val="00127699"/>
    <w:rsid w:val="00130399"/>
    <w:rsid w:val="001305F0"/>
    <w:rsid w:val="0013085F"/>
    <w:rsid w:val="001310FA"/>
    <w:rsid w:val="0013175B"/>
    <w:rsid w:val="00131970"/>
    <w:rsid w:val="00131D25"/>
    <w:rsid w:val="00131E3F"/>
    <w:rsid w:val="001320A5"/>
    <w:rsid w:val="001321FC"/>
    <w:rsid w:val="0013223A"/>
    <w:rsid w:val="001325AB"/>
    <w:rsid w:val="00132FF6"/>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1FAA"/>
    <w:rsid w:val="0014242D"/>
    <w:rsid w:val="0014252E"/>
    <w:rsid w:val="001427E5"/>
    <w:rsid w:val="00142E3C"/>
    <w:rsid w:val="00142FDE"/>
    <w:rsid w:val="001439E7"/>
    <w:rsid w:val="00143BCF"/>
    <w:rsid w:val="00144187"/>
    <w:rsid w:val="0014445B"/>
    <w:rsid w:val="00144C98"/>
    <w:rsid w:val="0014529F"/>
    <w:rsid w:val="001452B0"/>
    <w:rsid w:val="001455E1"/>
    <w:rsid w:val="0014605C"/>
    <w:rsid w:val="00146063"/>
    <w:rsid w:val="00146884"/>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40B"/>
    <w:rsid w:val="001546BE"/>
    <w:rsid w:val="00154A19"/>
    <w:rsid w:val="00154D39"/>
    <w:rsid w:val="0015522E"/>
    <w:rsid w:val="001557B8"/>
    <w:rsid w:val="001559F5"/>
    <w:rsid w:val="0015618A"/>
    <w:rsid w:val="00156324"/>
    <w:rsid w:val="001564BF"/>
    <w:rsid w:val="00156A81"/>
    <w:rsid w:val="0015768F"/>
    <w:rsid w:val="001600B7"/>
    <w:rsid w:val="0016038F"/>
    <w:rsid w:val="001603E4"/>
    <w:rsid w:val="00160577"/>
    <w:rsid w:val="00161188"/>
    <w:rsid w:val="00161AC6"/>
    <w:rsid w:val="00162610"/>
    <w:rsid w:val="001629A8"/>
    <w:rsid w:val="00162A14"/>
    <w:rsid w:val="0016399A"/>
    <w:rsid w:val="00164123"/>
    <w:rsid w:val="00164C1C"/>
    <w:rsid w:val="0016522F"/>
    <w:rsid w:val="001653BD"/>
    <w:rsid w:val="001654EB"/>
    <w:rsid w:val="0016569F"/>
    <w:rsid w:val="00166EDB"/>
    <w:rsid w:val="00167407"/>
    <w:rsid w:val="00167F69"/>
    <w:rsid w:val="00170002"/>
    <w:rsid w:val="001701AB"/>
    <w:rsid w:val="00170267"/>
    <w:rsid w:val="001702F6"/>
    <w:rsid w:val="001708FA"/>
    <w:rsid w:val="001712A9"/>
    <w:rsid w:val="00171A13"/>
    <w:rsid w:val="00171BB9"/>
    <w:rsid w:val="00171DDA"/>
    <w:rsid w:val="00171FA0"/>
    <w:rsid w:val="00172694"/>
    <w:rsid w:val="00172750"/>
    <w:rsid w:val="00172991"/>
    <w:rsid w:val="00172CE4"/>
    <w:rsid w:val="00172F87"/>
    <w:rsid w:val="00172FF1"/>
    <w:rsid w:val="001730B2"/>
    <w:rsid w:val="001735FB"/>
    <w:rsid w:val="00173B76"/>
    <w:rsid w:val="001743B7"/>
    <w:rsid w:val="00174441"/>
    <w:rsid w:val="001744F2"/>
    <w:rsid w:val="00174D85"/>
    <w:rsid w:val="001757F5"/>
    <w:rsid w:val="00176431"/>
    <w:rsid w:val="00176937"/>
    <w:rsid w:val="00176A0F"/>
    <w:rsid w:val="00176CA0"/>
    <w:rsid w:val="00176E65"/>
    <w:rsid w:val="0017755E"/>
    <w:rsid w:val="00177E37"/>
    <w:rsid w:val="001802AB"/>
    <w:rsid w:val="0018095D"/>
    <w:rsid w:val="00180AF5"/>
    <w:rsid w:val="00180E95"/>
    <w:rsid w:val="001815BD"/>
    <w:rsid w:val="001819E9"/>
    <w:rsid w:val="001821A6"/>
    <w:rsid w:val="00182446"/>
    <w:rsid w:val="0018281F"/>
    <w:rsid w:val="0018359E"/>
    <w:rsid w:val="0018389E"/>
    <w:rsid w:val="00183DF4"/>
    <w:rsid w:val="00184047"/>
    <w:rsid w:val="001847A9"/>
    <w:rsid w:val="00185034"/>
    <w:rsid w:val="0018528D"/>
    <w:rsid w:val="00185568"/>
    <w:rsid w:val="0018571C"/>
    <w:rsid w:val="001858F4"/>
    <w:rsid w:val="00185CBB"/>
    <w:rsid w:val="00185EA0"/>
    <w:rsid w:val="00186447"/>
    <w:rsid w:val="00186E8B"/>
    <w:rsid w:val="001874F0"/>
    <w:rsid w:val="001875A3"/>
    <w:rsid w:val="00187723"/>
    <w:rsid w:val="00190457"/>
    <w:rsid w:val="001905A2"/>
    <w:rsid w:val="00190757"/>
    <w:rsid w:val="001907DB"/>
    <w:rsid w:val="0019084B"/>
    <w:rsid w:val="00190B66"/>
    <w:rsid w:val="001912A1"/>
    <w:rsid w:val="00191587"/>
    <w:rsid w:val="001917EE"/>
    <w:rsid w:val="0019320F"/>
    <w:rsid w:val="00194112"/>
    <w:rsid w:val="00194454"/>
    <w:rsid w:val="00195033"/>
    <w:rsid w:val="00195BDF"/>
    <w:rsid w:val="00195D80"/>
    <w:rsid w:val="0019662E"/>
    <w:rsid w:val="00196BDD"/>
    <w:rsid w:val="00196C67"/>
    <w:rsid w:val="00196E59"/>
    <w:rsid w:val="00197321"/>
    <w:rsid w:val="001975EC"/>
    <w:rsid w:val="00197607"/>
    <w:rsid w:val="00197D1C"/>
    <w:rsid w:val="00197F67"/>
    <w:rsid w:val="001A0F3B"/>
    <w:rsid w:val="001A176D"/>
    <w:rsid w:val="001A19EA"/>
    <w:rsid w:val="001A25BB"/>
    <w:rsid w:val="001A26B8"/>
    <w:rsid w:val="001A2C10"/>
    <w:rsid w:val="001A37F3"/>
    <w:rsid w:val="001A3A20"/>
    <w:rsid w:val="001A3C20"/>
    <w:rsid w:val="001A3E76"/>
    <w:rsid w:val="001A4182"/>
    <w:rsid w:val="001A4316"/>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B98"/>
    <w:rsid w:val="001B3BB3"/>
    <w:rsid w:val="001B4190"/>
    <w:rsid w:val="001B476D"/>
    <w:rsid w:val="001B4B65"/>
    <w:rsid w:val="001B4FC0"/>
    <w:rsid w:val="001B534A"/>
    <w:rsid w:val="001B5618"/>
    <w:rsid w:val="001B57CB"/>
    <w:rsid w:val="001B5983"/>
    <w:rsid w:val="001B5F81"/>
    <w:rsid w:val="001B62C7"/>
    <w:rsid w:val="001B6309"/>
    <w:rsid w:val="001B6424"/>
    <w:rsid w:val="001B64D5"/>
    <w:rsid w:val="001B6A99"/>
    <w:rsid w:val="001B6FBF"/>
    <w:rsid w:val="001B7116"/>
    <w:rsid w:val="001B733D"/>
    <w:rsid w:val="001B798C"/>
    <w:rsid w:val="001B7B17"/>
    <w:rsid w:val="001B7E79"/>
    <w:rsid w:val="001C025C"/>
    <w:rsid w:val="001C02CA"/>
    <w:rsid w:val="001C13EB"/>
    <w:rsid w:val="001C1672"/>
    <w:rsid w:val="001C1EE5"/>
    <w:rsid w:val="001C20A1"/>
    <w:rsid w:val="001C2456"/>
    <w:rsid w:val="001C29D7"/>
    <w:rsid w:val="001C2E04"/>
    <w:rsid w:val="001C3084"/>
    <w:rsid w:val="001C34BB"/>
    <w:rsid w:val="001C3A32"/>
    <w:rsid w:val="001C3E26"/>
    <w:rsid w:val="001C4356"/>
    <w:rsid w:val="001C43E6"/>
    <w:rsid w:val="001C4435"/>
    <w:rsid w:val="001C49E0"/>
    <w:rsid w:val="001C4EDE"/>
    <w:rsid w:val="001C5282"/>
    <w:rsid w:val="001C58A0"/>
    <w:rsid w:val="001C62A1"/>
    <w:rsid w:val="001C7E68"/>
    <w:rsid w:val="001D016E"/>
    <w:rsid w:val="001D04CF"/>
    <w:rsid w:val="001D06B4"/>
    <w:rsid w:val="001D0AED"/>
    <w:rsid w:val="001D0EBB"/>
    <w:rsid w:val="001D0F39"/>
    <w:rsid w:val="001D1509"/>
    <w:rsid w:val="001D2112"/>
    <w:rsid w:val="001D21C9"/>
    <w:rsid w:val="001D21E0"/>
    <w:rsid w:val="001D234D"/>
    <w:rsid w:val="001D2FFC"/>
    <w:rsid w:val="001D3ABB"/>
    <w:rsid w:val="001D3D0A"/>
    <w:rsid w:val="001D458B"/>
    <w:rsid w:val="001D4BB9"/>
    <w:rsid w:val="001D4FCC"/>
    <w:rsid w:val="001D50A8"/>
    <w:rsid w:val="001D50B5"/>
    <w:rsid w:val="001D5848"/>
    <w:rsid w:val="001D612B"/>
    <w:rsid w:val="001D676F"/>
    <w:rsid w:val="001D6809"/>
    <w:rsid w:val="001D6AE1"/>
    <w:rsid w:val="001D72E1"/>
    <w:rsid w:val="001D7541"/>
    <w:rsid w:val="001D7908"/>
    <w:rsid w:val="001E05D5"/>
    <w:rsid w:val="001E0E77"/>
    <w:rsid w:val="001E15C3"/>
    <w:rsid w:val="001E1741"/>
    <w:rsid w:val="001E18D4"/>
    <w:rsid w:val="001E1977"/>
    <w:rsid w:val="001E260A"/>
    <w:rsid w:val="001E285A"/>
    <w:rsid w:val="001E30CA"/>
    <w:rsid w:val="001E34A6"/>
    <w:rsid w:val="001E3500"/>
    <w:rsid w:val="001E36F2"/>
    <w:rsid w:val="001E3785"/>
    <w:rsid w:val="001E3854"/>
    <w:rsid w:val="001E389F"/>
    <w:rsid w:val="001E3B61"/>
    <w:rsid w:val="001E3C6F"/>
    <w:rsid w:val="001E409F"/>
    <w:rsid w:val="001E42B1"/>
    <w:rsid w:val="001E4515"/>
    <w:rsid w:val="001E5855"/>
    <w:rsid w:val="001E7397"/>
    <w:rsid w:val="001E7998"/>
    <w:rsid w:val="001E7E30"/>
    <w:rsid w:val="001F0725"/>
    <w:rsid w:val="001F0A93"/>
    <w:rsid w:val="001F0C9B"/>
    <w:rsid w:val="001F0CA8"/>
    <w:rsid w:val="001F0FAF"/>
    <w:rsid w:val="001F136A"/>
    <w:rsid w:val="001F1420"/>
    <w:rsid w:val="001F149E"/>
    <w:rsid w:val="001F154E"/>
    <w:rsid w:val="001F1A70"/>
    <w:rsid w:val="001F1A71"/>
    <w:rsid w:val="001F1E77"/>
    <w:rsid w:val="001F257D"/>
    <w:rsid w:val="001F2585"/>
    <w:rsid w:val="001F2769"/>
    <w:rsid w:val="001F28E3"/>
    <w:rsid w:val="001F2995"/>
    <w:rsid w:val="001F3B8E"/>
    <w:rsid w:val="001F3F08"/>
    <w:rsid w:val="001F43EC"/>
    <w:rsid w:val="001F4612"/>
    <w:rsid w:val="001F4DD8"/>
    <w:rsid w:val="001F4FB9"/>
    <w:rsid w:val="001F5B04"/>
    <w:rsid w:val="001F607D"/>
    <w:rsid w:val="001F6136"/>
    <w:rsid w:val="001F61A7"/>
    <w:rsid w:val="001F71B6"/>
    <w:rsid w:val="001F7376"/>
    <w:rsid w:val="001F748D"/>
    <w:rsid w:val="001F7A0A"/>
    <w:rsid w:val="001F7A9C"/>
    <w:rsid w:val="001F7D9A"/>
    <w:rsid w:val="0020040C"/>
    <w:rsid w:val="0020049A"/>
    <w:rsid w:val="00200A89"/>
    <w:rsid w:val="002015C8"/>
    <w:rsid w:val="0020199A"/>
    <w:rsid w:val="00201EBA"/>
    <w:rsid w:val="00202692"/>
    <w:rsid w:val="002029D4"/>
    <w:rsid w:val="00203021"/>
    <w:rsid w:val="0020309F"/>
    <w:rsid w:val="00204776"/>
    <w:rsid w:val="00204F2C"/>
    <w:rsid w:val="0020545B"/>
    <w:rsid w:val="00207089"/>
    <w:rsid w:val="00207180"/>
    <w:rsid w:val="00207B1C"/>
    <w:rsid w:val="00207C85"/>
    <w:rsid w:val="002108A3"/>
    <w:rsid w:val="00210968"/>
    <w:rsid w:val="0021129B"/>
    <w:rsid w:val="00211E3A"/>
    <w:rsid w:val="00211E77"/>
    <w:rsid w:val="00212049"/>
    <w:rsid w:val="002121B4"/>
    <w:rsid w:val="0021222F"/>
    <w:rsid w:val="002124A9"/>
    <w:rsid w:val="00212657"/>
    <w:rsid w:val="002128D0"/>
    <w:rsid w:val="002134CB"/>
    <w:rsid w:val="00213598"/>
    <w:rsid w:val="00213F13"/>
    <w:rsid w:val="0021404F"/>
    <w:rsid w:val="00214345"/>
    <w:rsid w:val="00214581"/>
    <w:rsid w:val="00214F6F"/>
    <w:rsid w:val="00215003"/>
    <w:rsid w:val="0021508E"/>
    <w:rsid w:val="0021576E"/>
    <w:rsid w:val="00215A2B"/>
    <w:rsid w:val="00216170"/>
    <w:rsid w:val="002167CD"/>
    <w:rsid w:val="00216ACE"/>
    <w:rsid w:val="00216BBE"/>
    <w:rsid w:val="00216FD9"/>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C94"/>
    <w:rsid w:val="00225D49"/>
    <w:rsid w:val="002265E9"/>
    <w:rsid w:val="00226691"/>
    <w:rsid w:val="00226946"/>
    <w:rsid w:val="00226EBB"/>
    <w:rsid w:val="00226F66"/>
    <w:rsid w:val="00227BD2"/>
    <w:rsid w:val="00230179"/>
    <w:rsid w:val="00231544"/>
    <w:rsid w:val="00231BC7"/>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13"/>
    <w:rsid w:val="00237B79"/>
    <w:rsid w:val="002400DF"/>
    <w:rsid w:val="00240220"/>
    <w:rsid w:val="00240673"/>
    <w:rsid w:val="00240703"/>
    <w:rsid w:val="0024081E"/>
    <w:rsid w:val="00240DD6"/>
    <w:rsid w:val="0024122A"/>
    <w:rsid w:val="0024122C"/>
    <w:rsid w:val="002413B5"/>
    <w:rsid w:val="002417DC"/>
    <w:rsid w:val="00241A0E"/>
    <w:rsid w:val="00241F01"/>
    <w:rsid w:val="00242918"/>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47D58"/>
    <w:rsid w:val="00250399"/>
    <w:rsid w:val="0025079F"/>
    <w:rsid w:val="002513BA"/>
    <w:rsid w:val="00251E41"/>
    <w:rsid w:val="0025200C"/>
    <w:rsid w:val="00252B37"/>
    <w:rsid w:val="00252F09"/>
    <w:rsid w:val="002532C1"/>
    <w:rsid w:val="0025346C"/>
    <w:rsid w:val="00253A68"/>
    <w:rsid w:val="00254133"/>
    <w:rsid w:val="002549CA"/>
    <w:rsid w:val="00254A17"/>
    <w:rsid w:val="0025578E"/>
    <w:rsid w:val="00255B48"/>
    <w:rsid w:val="0025633B"/>
    <w:rsid w:val="00256867"/>
    <w:rsid w:val="00256AD3"/>
    <w:rsid w:val="00256C5E"/>
    <w:rsid w:val="00256DE4"/>
    <w:rsid w:val="00256F86"/>
    <w:rsid w:val="00257367"/>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4091"/>
    <w:rsid w:val="0026587F"/>
    <w:rsid w:val="0026604A"/>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77B"/>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76D"/>
    <w:rsid w:val="00281830"/>
    <w:rsid w:val="002819A6"/>
    <w:rsid w:val="00282034"/>
    <w:rsid w:val="0028256B"/>
    <w:rsid w:val="00282FA7"/>
    <w:rsid w:val="00283475"/>
    <w:rsid w:val="00283540"/>
    <w:rsid w:val="00283755"/>
    <w:rsid w:val="00283E74"/>
    <w:rsid w:val="002844BF"/>
    <w:rsid w:val="0028497F"/>
    <w:rsid w:val="00285751"/>
    <w:rsid w:val="002861ED"/>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CA1"/>
    <w:rsid w:val="00297EF9"/>
    <w:rsid w:val="002A02E0"/>
    <w:rsid w:val="002A0785"/>
    <w:rsid w:val="002A09D3"/>
    <w:rsid w:val="002A0ABB"/>
    <w:rsid w:val="002A1C1A"/>
    <w:rsid w:val="002A21D8"/>
    <w:rsid w:val="002A3054"/>
    <w:rsid w:val="002A3386"/>
    <w:rsid w:val="002A33C9"/>
    <w:rsid w:val="002A3466"/>
    <w:rsid w:val="002A3783"/>
    <w:rsid w:val="002A379A"/>
    <w:rsid w:val="002A383D"/>
    <w:rsid w:val="002A3C8D"/>
    <w:rsid w:val="002A459E"/>
    <w:rsid w:val="002A4890"/>
    <w:rsid w:val="002A4F93"/>
    <w:rsid w:val="002A524B"/>
    <w:rsid w:val="002A5314"/>
    <w:rsid w:val="002A5CC3"/>
    <w:rsid w:val="002A6127"/>
    <w:rsid w:val="002A64A5"/>
    <w:rsid w:val="002A7E42"/>
    <w:rsid w:val="002B035C"/>
    <w:rsid w:val="002B08F0"/>
    <w:rsid w:val="002B0F93"/>
    <w:rsid w:val="002B1288"/>
    <w:rsid w:val="002B1F68"/>
    <w:rsid w:val="002B22CF"/>
    <w:rsid w:val="002B2518"/>
    <w:rsid w:val="002B2554"/>
    <w:rsid w:val="002B25CF"/>
    <w:rsid w:val="002B279B"/>
    <w:rsid w:val="002B29AA"/>
    <w:rsid w:val="002B30BE"/>
    <w:rsid w:val="002B3490"/>
    <w:rsid w:val="002B3B5E"/>
    <w:rsid w:val="002B4397"/>
    <w:rsid w:val="002B44C3"/>
    <w:rsid w:val="002B4A09"/>
    <w:rsid w:val="002B4AC0"/>
    <w:rsid w:val="002B4FE1"/>
    <w:rsid w:val="002B5131"/>
    <w:rsid w:val="002B53C5"/>
    <w:rsid w:val="002B5525"/>
    <w:rsid w:val="002B65C0"/>
    <w:rsid w:val="002B6BCB"/>
    <w:rsid w:val="002B6CD7"/>
    <w:rsid w:val="002B7086"/>
    <w:rsid w:val="002B7546"/>
    <w:rsid w:val="002B7BA4"/>
    <w:rsid w:val="002B7F62"/>
    <w:rsid w:val="002C0D81"/>
    <w:rsid w:val="002C124D"/>
    <w:rsid w:val="002C1A81"/>
    <w:rsid w:val="002C1BA1"/>
    <w:rsid w:val="002C1C54"/>
    <w:rsid w:val="002C27AD"/>
    <w:rsid w:val="002C30F9"/>
    <w:rsid w:val="002C31B9"/>
    <w:rsid w:val="002C3402"/>
    <w:rsid w:val="002C458B"/>
    <w:rsid w:val="002C480E"/>
    <w:rsid w:val="002C48A3"/>
    <w:rsid w:val="002C4E85"/>
    <w:rsid w:val="002C5427"/>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2F7"/>
    <w:rsid w:val="002D436B"/>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6B0"/>
    <w:rsid w:val="002E27AD"/>
    <w:rsid w:val="002E2998"/>
    <w:rsid w:val="002E2BC4"/>
    <w:rsid w:val="002E361F"/>
    <w:rsid w:val="002E3B62"/>
    <w:rsid w:val="002E3EAA"/>
    <w:rsid w:val="002E3F47"/>
    <w:rsid w:val="002E4246"/>
    <w:rsid w:val="002E44A2"/>
    <w:rsid w:val="002E469F"/>
    <w:rsid w:val="002E489F"/>
    <w:rsid w:val="002E4AAC"/>
    <w:rsid w:val="002E4E22"/>
    <w:rsid w:val="002E4F30"/>
    <w:rsid w:val="002E5E07"/>
    <w:rsid w:val="002E6F98"/>
    <w:rsid w:val="002E70FD"/>
    <w:rsid w:val="002E7644"/>
    <w:rsid w:val="002E776B"/>
    <w:rsid w:val="002E795C"/>
    <w:rsid w:val="002E7B6C"/>
    <w:rsid w:val="002F0373"/>
    <w:rsid w:val="002F0BF4"/>
    <w:rsid w:val="002F17D2"/>
    <w:rsid w:val="002F18DD"/>
    <w:rsid w:val="002F1BC8"/>
    <w:rsid w:val="002F2049"/>
    <w:rsid w:val="002F24AB"/>
    <w:rsid w:val="002F2853"/>
    <w:rsid w:val="002F2ACC"/>
    <w:rsid w:val="002F3CF5"/>
    <w:rsid w:val="002F3D66"/>
    <w:rsid w:val="002F3E53"/>
    <w:rsid w:val="002F45D7"/>
    <w:rsid w:val="002F46FD"/>
    <w:rsid w:val="002F55FD"/>
    <w:rsid w:val="002F5F27"/>
    <w:rsid w:val="002F633C"/>
    <w:rsid w:val="002F755F"/>
    <w:rsid w:val="002F75C2"/>
    <w:rsid w:val="002F774A"/>
    <w:rsid w:val="002F7BE7"/>
    <w:rsid w:val="0030071E"/>
    <w:rsid w:val="00300959"/>
    <w:rsid w:val="00301448"/>
    <w:rsid w:val="0030158D"/>
    <w:rsid w:val="00301706"/>
    <w:rsid w:val="00302839"/>
    <w:rsid w:val="00302AC1"/>
    <w:rsid w:val="00302D42"/>
    <w:rsid w:val="00302F6F"/>
    <w:rsid w:val="00303875"/>
    <w:rsid w:val="00303A19"/>
    <w:rsid w:val="00303A92"/>
    <w:rsid w:val="00303BF9"/>
    <w:rsid w:val="00303D57"/>
    <w:rsid w:val="00303E90"/>
    <w:rsid w:val="00304C52"/>
    <w:rsid w:val="00304EA5"/>
    <w:rsid w:val="00305AD8"/>
    <w:rsid w:val="00305F83"/>
    <w:rsid w:val="00306A38"/>
    <w:rsid w:val="00306A77"/>
    <w:rsid w:val="00307EDB"/>
    <w:rsid w:val="00310065"/>
    <w:rsid w:val="0031035D"/>
    <w:rsid w:val="00310B17"/>
    <w:rsid w:val="00310C2F"/>
    <w:rsid w:val="00310F68"/>
    <w:rsid w:val="0031172B"/>
    <w:rsid w:val="00311A03"/>
    <w:rsid w:val="00311A87"/>
    <w:rsid w:val="00311D2E"/>
    <w:rsid w:val="003120A8"/>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A13"/>
    <w:rsid w:val="00321B90"/>
    <w:rsid w:val="003225BD"/>
    <w:rsid w:val="00323C22"/>
    <w:rsid w:val="00323C73"/>
    <w:rsid w:val="00323E6D"/>
    <w:rsid w:val="00324013"/>
    <w:rsid w:val="0032473D"/>
    <w:rsid w:val="003249BC"/>
    <w:rsid w:val="00324BD7"/>
    <w:rsid w:val="00324BE6"/>
    <w:rsid w:val="003250FB"/>
    <w:rsid w:val="00325519"/>
    <w:rsid w:val="00325873"/>
    <w:rsid w:val="00325955"/>
    <w:rsid w:val="00325B68"/>
    <w:rsid w:val="00326529"/>
    <w:rsid w:val="003266F7"/>
    <w:rsid w:val="00327583"/>
    <w:rsid w:val="003277AD"/>
    <w:rsid w:val="00327A56"/>
    <w:rsid w:val="0033035C"/>
    <w:rsid w:val="003313E1"/>
    <w:rsid w:val="003317C9"/>
    <w:rsid w:val="00331AA6"/>
    <w:rsid w:val="00334C71"/>
    <w:rsid w:val="00334E02"/>
    <w:rsid w:val="00335509"/>
    <w:rsid w:val="00335964"/>
    <w:rsid w:val="00335A36"/>
    <w:rsid w:val="00336043"/>
    <w:rsid w:val="00336613"/>
    <w:rsid w:val="00336C54"/>
    <w:rsid w:val="0033792A"/>
    <w:rsid w:val="00337E70"/>
    <w:rsid w:val="003404D0"/>
    <w:rsid w:val="003406AC"/>
    <w:rsid w:val="003409E6"/>
    <w:rsid w:val="00341228"/>
    <w:rsid w:val="00342638"/>
    <w:rsid w:val="00342969"/>
    <w:rsid w:val="00342C42"/>
    <w:rsid w:val="00342E93"/>
    <w:rsid w:val="00343511"/>
    <w:rsid w:val="00343E39"/>
    <w:rsid w:val="003446C3"/>
    <w:rsid w:val="0034490C"/>
    <w:rsid w:val="00344A99"/>
    <w:rsid w:val="00344C9D"/>
    <w:rsid w:val="003456AF"/>
    <w:rsid w:val="003460DB"/>
    <w:rsid w:val="0034648C"/>
    <w:rsid w:val="00346821"/>
    <w:rsid w:val="0034693B"/>
    <w:rsid w:val="00346E44"/>
    <w:rsid w:val="00347C0B"/>
    <w:rsid w:val="00347CAA"/>
    <w:rsid w:val="00347D35"/>
    <w:rsid w:val="00347FD5"/>
    <w:rsid w:val="00350DDC"/>
    <w:rsid w:val="00350E4A"/>
    <w:rsid w:val="00350FEA"/>
    <w:rsid w:val="00351181"/>
    <w:rsid w:val="00352678"/>
    <w:rsid w:val="0035274C"/>
    <w:rsid w:val="0035286C"/>
    <w:rsid w:val="00352FFF"/>
    <w:rsid w:val="003532A8"/>
    <w:rsid w:val="00353481"/>
    <w:rsid w:val="00353629"/>
    <w:rsid w:val="00354311"/>
    <w:rsid w:val="003543D8"/>
    <w:rsid w:val="003548DD"/>
    <w:rsid w:val="00354DDA"/>
    <w:rsid w:val="00354FD4"/>
    <w:rsid w:val="0035554C"/>
    <w:rsid w:val="00355E2F"/>
    <w:rsid w:val="003566EA"/>
    <w:rsid w:val="00356C3A"/>
    <w:rsid w:val="0035795F"/>
    <w:rsid w:val="00357D32"/>
    <w:rsid w:val="0036007D"/>
    <w:rsid w:val="003600C5"/>
    <w:rsid w:val="00360F53"/>
    <w:rsid w:val="0036192E"/>
    <w:rsid w:val="00361C79"/>
    <w:rsid w:val="00361C88"/>
    <w:rsid w:val="00362416"/>
    <w:rsid w:val="003628A7"/>
    <w:rsid w:val="00362A6A"/>
    <w:rsid w:val="003639DC"/>
    <w:rsid w:val="00363A08"/>
    <w:rsid w:val="003640EB"/>
    <w:rsid w:val="0036467F"/>
    <w:rsid w:val="003647EA"/>
    <w:rsid w:val="00364CC7"/>
    <w:rsid w:val="00364E80"/>
    <w:rsid w:val="003656C1"/>
    <w:rsid w:val="0036590E"/>
    <w:rsid w:val="00365E6B"/>
    <w:rsid w:val="00365EB3"/>
    <w:rsid w:val="00366A62"/>
    <w:rsid w:val="00367848"/>
    <w:rsid w:val="00370B47"/>
    <w:rsid w:val="0037147A"/>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3A6"/>
    <w:rsid w:val="0038549E"/>
    <w:rsid w:val="0038567C"/>
    <w:rsid w:val="003856BE"/>
    <w:rsid w:val="00385A12"/>
    <w:rsid w:val="00385B51"/>
    <w:rsid w:val="00385BEF"/>
    <w:rsid w:val="00385DEF"/>
    <w:rsid w:val="00386E07"/>
    <w:rsid w:val="00386E9C"/>
    <w:rsid w:val="0038706A"/>
    <w:rsid w:val="0038736A"/>
    <w:rsid w:val="003904B4"/>
    <w:rsid w:val="0039064B"/>
    <w:rsid w:val="00390FB1"/>
    <w:rsid w:val="003910CA"/>
    <w:rsid w:val="0039183E"/>
    <w:rsid w:val="00391A89"/>
    <w:rsid w:val="00391F1B"/>
    <w:rsid w:val="00391F3B"/>
    <w:rsid w:val="00392FC9"/>
    <w:rsid w:val="0039317D"/>
    <w:rsid w:val="00394556"/>
    <w:rsid w:val="00394992"/>
    <w:rsid w:val="003949AA"/>
    <w:rsid w:val="00394E94"/>
    <w:rsid w:val="003952CD"/>
    <w:rsid w:val="003954F6"/>
    <w:rsid w:val="0039556A"/>
    <w:rsid w:val="003955C8"/>
    <w:rsid w:val="003958E8"/>
    <w:rsid w:val="00395B57"/>
    <w:rsid w:val="0039676C"/>
    <w:rsid w:val="00396A80"/>
    <w:rsid w:val="00396BD5"/>
    <w:rsid w:val="003971EB"/>
    <w:rsid w:val="0039722D"/>
    <w:rsid w:val="003978A2"/>
    <w:rsid w:val="003A00C9"/>
    <w:rsid w:val="003A0756"/>
    <w:rsid w:val="003A0A66"/>
    <w:rsid w:val="003A0CC5"/>
    <w:rsid w:val="003A1114"/>
    <w:rsid w:val="003A132A"/>
    <w:rsid w:val="003A15A2"/>
    <w:rsid w:val="003A19AA"/>
    <w:rsid w:val="003A313D"/>
    <w:rsid w:val="003A3BD6"/>
    <w:rsid w:val="003A45BC"/>
    <w:rsid w:val="003A483A"/>
    <w:rsid w:val="003A4980"/>
    <w:rsid w:val="003A4CEE"/>
    <w:rsid w:val="003A4DD1"/>
    <w:rsid w:val="003A5673"/>
    <w:rsid w:val="003A5BD0"/>
    <w:rsid w:val="003A639C"/>
    <w:rsid w:val="003A6465"/>
    <w:rsid w:val="003A6F06"/>
    <w:rsid w:val="003A6F15"/>
    <w:rsid w:val="003A7418"/>
    <w:rsid w:val="003A772F"/>
    <w:rsid w:val="003A7AAF"/>
    <w:rsid w:val="003A7D5D"/>
    <w:rsid w:val="003A7E67"/>
    <w:rsid w:val="003A7E87"/>
    <w:rsid w:val="003B0743"/>
    <w:rsid w:val="003B0B56"/>
    <w:rsid w:val="003B0D00"/>
    <w:rsid w:val="003B0FF4"/>
    <w:rsid w:val="003B153B"/>
    <w:rsid w:val="003B177D"/>
    <w:rsid w:val="003B26FF"/>
    <w:rsid w:val="003B2DE8"/>
    <w:rsid w:val="003B30BD"/>
    <w:rsid w:val="003B32E9"/>
    <w:rsid w:val="003B362C"/>
    <w:rsid w:val="003B3903"/>
    <w:rsid w:val="003B434B"/>
    <w:rsid w:val="003B446B"/>
    <w:rsid w:val="003B47C3"/>
    <w:rsid w:val="003B4D85"/>
    <w:rsid w:val="003B530E"/>
    <w:rsid w:val="003B5A8A"/>
    <w:rsid w:val="003B5F37"/>
    <w:rsid w:val="003B6232"/>
    <w:rsid w:val="003B62CE"/>
    <w:rsid w:val="003B6546"/>
    <w:rsid w:val="003B6673"/>
    <w:rsid w:val="003B6963"/>
    <w:rsid w:val="003B6B4B"/>
    <w:rsid w:val="003B6E7D"/>
    <w:rsid w:val="003B73A0"/>
    <w:rsid w:val="003B745B"/>
    <w:rsid w:val="003B7E5D"/>
    <w:rsid w:val="003C003C"/>
    <w:rsid w:val="003C0887"/>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3E3"/>
    <w:rsid w:val="003C447B"/>
    <w:rsid w:val="003C5464"/>
    <w:rsid w:val="003C55C1"/>
    <w:rsid w:val="003C5719"/>
    <w:rsid w:val="003C57F4"/>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1D1"/>
    <w:rsid w:val="003D2235"/>
    <w:rsid w:val="003D252D"/>
    <w:rsid w:val="003D26A3"/>
    <w:rsid w:val="003D2CED"/>
    <w:rsid w:val="003D3116"/>
    <w:rsid w:val="003D35F5"/>
    <w:rsid w:val="003D36A9"/>
    <w:rsid w:val="003D3D21"/>
    <w:rsid w:val="003D3D3A"/>
    <w:rsid w:val="003D3F63"/>
    <w:rsid w:val="003D40CF"/>
    <w:rsid w:val="003D4264"/>
    <w:rsid w:val="003D5B44"/>
    <w:rsid w:val="003D660F"/>
    <w:rsid w:val="003D6A5B"/>
    <w:rsid w:val="003D6C52"/>
    <w:rsid w:val="003D719F"/>
    <w:rsid w:val="003D7B97"/>
    <w:rsid w:val="003D7B9F"/>
    <w:rsid w:val="003D7DEB"/>
    <w:rsid w:val="003D7F71"/>
    <w:rsid w:val="003E04C0"/>
    <w:rsid w:val="003E08D5"/>
    <w:rsid w:val="003E0AFB"/>
    <w:rsid w:val="003E0C53"/>
    <w:rsid w:val="003E0D8C"/>
    <w:rsid w:val="003E13AB"/>
    <w:rsid w:val="003E1D79"/>
    <w:rsid w:val="003E22EA"/>
    <w:rsid w:val="003E263F"/>
    <w:rsid w:val="003E29C4"/>
    <w:rsid w:val="003E2CB4"/>
    <w:rsid w:val="003E2DFB"/>
    <w:rsid w:val="003E3228"/>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DA7"/>
    <w:rsid w:val="003F5F0B"/>
    <w:rsid w:val="003F6DA4"/>
    <w:rsid w:val="003F6DD8"/>
    <w:rsid w:val="003F7493"/>
    <w:rsid w:val="003F74DE"/>
    <w:rsid w:val="003F7610"/>
    <w:rsid w:val="003F7B50"/>
    <w:rsid w:val="003F7CC0"/>
    <w:rsid w:val="004000D2"/>
    <w:rsid w:val="0040070F"/>
    <w:rsid w:val="00400814"/>
    <w:rsid w:val="0040160A"/>
    <w:rsid w:val="00402018"/>
    <w:rsid w:val="00402499"/>
    <w:rsid w:val="00402C34"/>
    <w:rsid w:val="00402D3E"/>
    <w:rsid w:val="0040339C"/>
    <w:rsid w:val="004035D6"/>
    <w:rsid w:val="00403F11"/>
    <w:rsid w:val="00403F93"/>
    <w:rsid w:val="004040A9"/>
    <w:rsid w:val="00404335"/>
    <w:rsid w:val="004047EA"/>
    <w:rsid w:val="00404E70"/>
    <w:rsid w:val="00404EFD"/>
    <w:rsid w:val="00405732"/>
    <w:rsid w:val="00405B11"/>
    <w:rsid w:val="00405F98"/>
    <w:rsid w:val="00406701"/>
    <w:rsid w:val="00406960"/>
    <w:rsid w:val="00406B7F"/>
    <w:rsid w:val="00407B56"/>
    <w:rsid w:val="00407BB6"/>
    <w:rsid w:val="004103CB"/>
    <w:rsid w:val="00410470"/>
    <w:rsid w:val="004104A3"/>
    <w:rsid w:val="0041058E"/>
    <w:rsid w:val="00410996"/>
    <w:rsid w:val="0041103F"/>
    <w:rsid w:val="00411694"/>
    <w:rsid w:val="00411FE1"/>
    <w:rsid w:val="004121EF"/>
    <w:rsid w:val="00412E4C"/>
    <w:rsid w:val="00413070"/>
    <w:rsid w:val="0041309E"/>
    <w:rsid w:val="00413551"/>
    <w:rsid w:val="00413736"/>
    <w:rsid w:val="00413D87"/>
    <w:rsid w:val="00413E89"/>
    <w:rsid w:val="00414865"/>
    <w:rsid w:val="00414B42"/>
    <w:rsid w:val="00414BF1"/>
    <w:rsid w:val="004152BE"/>
    <w:rsid w:val="004155BD"/>
    <w:rsid w:val="004156B5"/>
    <w:rsid w:val="00415E3C"/>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36D"/>
    <w:rsid w:val="0042461A"/>
    <w:rsid w:val="00424678"/>
    <w:rsid w:val="0042499F"/>
    <w:rsid w:val="00424EDF"/>
    <w:rsid w:val="00424F34"/>
    <w:rsid w:val="00425485"/>
    <w:rsid w:val="00425663"/>
    <w:rsid w:val="00425812"/>
    <w:rsid w:val="00425BCA"/>
    <w:rsid w:val="00425BCE"/>
    <w:rsid w:val="00425EA3"/>
    <w:rsid w:val="0042687C"/>
    <w:rsid w:val="00426EE7"/>
    <w:rsid w:val="004270F5"/>
    <w:rsid w:val="00427526"/>
    <w:rsid w:val="00427A6D"/>
    <w:rsid w:val="0043020F"/>
    <w:rsid w:val="00430640"/>
    <w:rsid w:val="00430883"/>
    <w:rsid w:val="00430E5C"/>
    <w:rsid w:val="0043102B"/>
    <w:rsid w:val="0043165D"/>
    <w:rsid w:val="0043209E"/>
    <w:rsid w:val="00432121"/>
    <w:rsid w:val="004321AA"/>
    <w:rsid w:val="004321DB"/>
    <w:rsid w:val="00432286"/>
    <w:rsid w:val="004326A3"/>
    <w:rsid w:val="004328F1"/>
    <w:rsid w:val="004331AC"/>
    <w:rsid w:val="00433812"/>
    <w:rsid w:val="00434E9F"/>
    <w:rsid w:val="00435BBC"/>
    <w:rsid w:val="004362A8"/>
    <w:rsid w:val="00437184"/>
    <w:rsid w:val="00437EB7"/>
    <w:rsid w:val="00440232"/>
    <w:rsid w:val="004406E0"/>
    <w:rsid w:val="00440CCF"/>
    <w:rsid w:val="00440F6F"/>
    <w:rsid w:val="0044129B"/>
    <w:rsid w:val="004414BF"/>
    <w:rsid w:val="004415D5"/>
    <w:rsid w:val="00441879"/>
    <w:rsid w:val="00441CBF"/>
    <w:rsid w:val="0044201E"/>
    <w:rsid w:val="0044251C"/>
    <w:rsid w:val="004428C2"/>
    <w:rsid w:val="00442B13"/>
    <w:rsid w:val="0044311A"/>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597"/>
    <w:rsid w:val="00447AD0"/>
    <w:rsid w:val="00450109"/>
    <w:rsid w:val="004511FC"/>
    <w:rsid w:val="00451577"/>
    <w:rsid w:val="00451765"/>
    <w:rsid w:val="00451BC2"/>
    <w:rsid w:val="00451DB1"/>
    <w:rsid w:val="00452AA4"/>
    <w:rsid w:val="00452BB7"/>
    <w:rsid w:val="00452E1D"/>
    <w:rsid w:val="004534FE"/>
    <w:rsid w:val="00453841"/>
    <w:rsid w:val="00453F8F"/>
    <w:rsid w:val="00453FE3"/>
    <w:rsid w:val="004547B3"/>
    <w:rsid w:val="00455158"/>
    <w:rsid w:val="00455451"/>
    <w:rsid w:val="004556DF"/>
    <w:rsid w:val="00455E5D"/>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746"/>
    <w:rsid w:val="00464904"/>
    <w:rsid w:val="004649B7"/>
    <w:rsid w:val="00464ADC"/>
    <w:rsid w:val="00464BF7"/>
    <w:rsid w:val="0046585B"/>
    <w:rsid w:val="00465FA3"/>
    <w:rsid w:val="00466A09"/>
    <w:rsid w:val="00466B39"/>
    <w:rsid w:val="00466ECF"/>
    <w:rsid w:val="00466F0F"/>
    <w:rsid w:val="00466FC2"/>
    <w:rsid w:val="00467706"/>
    <w:rsid w:val="00467AB6"/>
    <w:rsid w:val="00470062"/>
    <w:rsid w:val="00470824"/>
    <w:rsid w:val="00470877"/>
    <w:rsid w:val="00470B9D"/>
    <w:rsid w:val="004712B3"/>
    <w:rsid w:val="004712BA"/>
    <w:rsid w:val="00471478"/>
    <w:rsid w:val="004714D3"/>
    <w:rsid w:val="004717DC"/>
    <w:rsid w:val="00472540"/>
    <w:rsid w:val="00472935"/>
    <w:rsid w:val="00472B77"/>
    <w:rsid w:val="0047317C"/>
    <w:rsid w:val="00473402"/>
    <w:rsid w:val="00473C37"/>
    <w:rsid w:val="00473C98"/>
    <w:rsid w:val="00474108"/>
    <w:rsid w:val="00474740"/>
    <w:rsid w:val="0047496C"/>
    <w:rsid w:val="00474E8E"/>
    <w:rsid w:val="004750DB"/>
    <w:rsid w:val="00475AFA"/>
    <w:rsid w:val="00475B13"/>
    <w:rsid w:val="00475C0E"/>
    <w:rsid w:val="00475C46"/>
    <w:rsid w:val="00475F14"/>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443"/>
    <w:rsid w:val="00483B08"/>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9E"/>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50A3"/>
    <w:rsid w:val="004A5A26"/>
    <w:rsid w:val="004A5BC1"/>
    <w:rsid w:val="004A5F00"/>
    <w:rsid w:val="004A6376"/>
    <w:rsid w:val="004A6BA4"/>
    <w:rsid w:val="004A730A"/>
    <w:rsid w:val="004A7518"/>
    <w:rsid w:val="004A7917"/>
    <w:rsid w:val="004A7F37"/>
    <w:rsid w:val="004B0762"/>
    <w:rsid w:val="004B0E4C"/>
    <w:rsid w:val="004B10EF"/>
    <w:rsid w:val="004B1328"/>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44A"/>
    <w:rsid w:val="004C1607"/>
    <w:rsid w:val="004C1F59"/>
    <w:rsid w:val="004C23B1"/>
    <w:rsid w:val="004C25FD"/>
    <w:rsid w:val="004C29C7"/>
    <w:rsid w:val="004C37CC"/>
    <w:rsid w:val="004C4D2B"/>
    <w:rsid w:val="004C4E60"/>
    <w:rsid w:val="004C4EF9"/>
    <w:rsid w:val="004C5329"/>
    <w:rsid w:val="004C5770"/>
    <w:rsid w:val="004C5FDE"/>
    <w:rsid w:val="004C6C84"/>
    <w:rsid w:val="004C7153"/>
    <w:rsid w:val="004C7300"/>
    <w:rsid w:val="004C746F"/>
    <w:rsid w:val="004C7555"/>
    <w:rsid w:val="004C77DE"/>
    <w:rsid w:val="004C7DE1"/>
    <w:rsid w:val="004C7E5A"/>
    <w:rsid w:val="004D00DD"/>
    <w:rsid w:val="004D010C"/>
    <w:rsid w:val="004D02D5"/>
    <w:rsid w:val="004D0B19"/>
    <w:rsid w:val="004D0B8A"/>
    <w:rsid w:val="004D1071"/>
    <w:rsid w:val="004D1916"/>
    <w:rsid w:val="004D1F5A"/>
    <w:rsid w:val="004D1FD5"/>
    <w:rsid w:val="004D30DF"/>
    <w:rsid w:val="004D36A3"/>
    <w:rsid w:val="004D393B"/>
    <w:rsid w:val="004D3E0F"/>
    <w:rsid w:val="004D4160"/>
    <w:rsid w:val="004D46DE"/>
    <w:rsid w:val="004D493C"/>
    <w:rsid w:val="004D4B4B"/>
    <w:rsid w:val="004D4B4E"/>
    <w:rsid w:val="004D4EFA"/>
    <w:rsid w:val="004D5148"/>
    <w:rsid w:val="004D6107"/>
    <w:rsid w:val="004D641C"/>
    <w:rsid w:val="004D7360"/>
    <w:rsid w:val="004D7791"/>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AC0"/>
    <w:rsid w:val="004E6B76"/>
    <w:rsid w:val="004E7196"/>
    <w:rsid w:val="004E75E0"/>
    <w:rsid w:val="004E761A"/>
    <w:rsid w:val="004E7844"/>
    <w:rsid w:val="004E7951"/>
    <w:rsid w:val="004F093F"/>
    <w:rsid w:val="004F12E6"/>
    <w:rsid w:val="004F25B8"/>
    <w:rsid w:val="004F2AD6"/>
    <w:rsid w:val="004F2D00"/>
    <w:rsid w:val="004F2DB5"/>
    <w:rsid w:val="004F2F10"/>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112"/>
    <w:rsid w:val="005023A0"/>
    <w:rsid w:val="00503453"/>
    <w:rsid w:val="005040ED"/>
    <w:rsid w:val="00504133"/>
    <w:rsid w:val="00504470"/>
    <w:rsid w:val="005047D5"/>
    <w:rsid w:val="00505232"/>
    <w:rsid w:val="005053E7"/>
    <w:rsid w:val="00505E73"/>
    <w:rsid w:val="005060BC"/>
    <w:rsid w:val="00506378"/>
    <w:rsid w:val="005063FE"/>
    <w:rsid w:val="00506635"/>
    <w:rsid w:val="005066B8"/>
    <w:rsid w:val="005069F6"/>
    <w:rsid w:val="005079C7"/>
    <w:rsid w:val="00507B9D"/>
    <w:rsid w:val="0051033E"/>
    <w:rsid w:val="005106A4"/>
    <w:rsid w:val="0051080F"/>
    <w:rsid w:val="00510A2A"/>
    <w:rsid w:val="005119D4"/>
    <w:rsid w:val="005138B6"/>
    <w:rsid w:val="00514315"/>
    <w:rsid w:val="005148D3"/>
    <w:rsid w:val="0051491E"/>
    <w:rsid w:val="00514B0E"/>
    <w:rsid w:val="00515736"/>
    <w:rsid w:val="00515847"/>
    <w:rsid w:val="005159AA"/>
    <w:rsid w:val="005168E6"/>
    <w:rsid w:val="005173E0"/>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1FC"/>
    <w:rsid w:val="00530482"/>
    <w:rsid w:val="00530CB5"/>
    <w:rsid w:val="0053104B"/>
    <w:rsid w:val="00531379"/>
    <w:rsid w:val="00531658"/>
    <w:rsid w:val="00531A9A"/>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151"/>
    <w:rsid w:val="00546611"/>
    <w:rsid w:val="0054690D"/>
    <w:rsid w:val="00546A48"/>
    <w:rsid w:val="0054762D"/>
    <w:rsid w:val="0054762E"/>
    <w:rsid w:val="00550002"/>
    <w:rsid w:val="0055009F"/>
    <w:rsid w:val="00550289"/>
    <w:rsid w:val="00550856"/>
    <w:rsid w:val="005528A5"/>
    <w:rsid w:val="00552C9C"/>
    <w:rsid w:val="00552EAE"/>
    <w:rsid w:val="00552F35"/>
    <w:rsid w:val="0055302D"/>
    <w:rsid w:val="00553047"/>
    <w:rsid w:val="0055339B"/>
    <w:rsid w:val="005536E2"/>
    <w:rsid w:val="00553AC2"/>
    <w:rsid w:val="00553B53"/>
    <w:rsid w:val="00553E32"/>
    <w:rsid w:val="00554291"/>
    <w:rsid w:val="00554CBC"/>
    <w:rsid w:val="00555092"/>
    <w:rsid w:val="00555222"/>
    <w:rsid w:val="00555835"/>
    <w:rsid w:val="00555989"/>
    <w:rsid w:val="00555B97"/>
    <w:rsid w:val="00555E70"/>
    <w:rsid w:val="005561FC"/>
    <w:rsid w:val="00556973"/>
    <w:rsid w:val="00556B19"/>
    <w:rsid w:val="00557313"/>
    <w:rsid w:val="00560628"/>
    <w:rsid w:val="00560E2C"/>
    <w:rsid w:val="005615A1"/>
    <w:rsid w:val="00561895"/>
    <w:rsid w:val="0056234D"/>
    <w:rsid w:val="00562735"/>
    <w:rsid w:val="00562AC8"/>
    <w:rsid w:val="00563234"/>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FB5"/>
    <w:rsid w:val="005713EA"/>
    <w:rsid w:val="00571EC6"/>
    <w:rsid w:val="005724E9"/>
    <w:rsid w:val="0057291E"/>
    <w:rsid w:val="00572A0D"/>
    <w:rsid w:val="00572A85"/>
    <w:rsid w:val="00572E6B"/>
    <w:rsid w:val="005730A6"/>
    <w:rsid w:val="0057388C"/>
    <w:rsid w:val="00573AE4"/>
    <w:rsid w:val="00573C88"/>
    <w:rsid w:val="0057416F"/>
    <w:rsid w:val="005749E3"/>
    <w:rsid w:val="00574A5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1F49"/>
    <w:rsid w:val="00582620"/>
    <w:rsid w:val="0058272B"/>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74F"/>
    <w:rsid w:val="00586A46"/>
    <w:rsid w:val="00586E6E"/>
    <w:rsid w:val="005873B5"/>
    <w:rsid w:val="00587543"/>
    <w:rsid w:val="00587570"/>
    <w:rsid w:val="00587575"/>
    <w:rsid w:val="005907BC"/>
    <w:rsid w:val="00590D2A"/>
    <w:rsid w:val="00590F30"/>
    <w:rsid w:val="00591E24"/>
    <w:rsid w:val="00592061"/>
    <w:rsid w:val="005929F0"/>
    <w:rsid w:val="00592C2E"/>
    <w:rsid w:val="00592D94"/>
    <w:rsid w:val="00592DF4"/>
    <w:rsid w:val="005931EC"/>
    <w:rsid w:val="0059348E"/>
    <w:rsid w:val="005936DD"/>
    <w:rsid w:val="00593D01"/>
    <w:rsid w:val="00593F76"/>
    <w:rsid w:val="00594264"/>
    <w:rsid w:val="005945C0"/>
    <w:rsid w:val="00595847"/>
    <w:rsid w:val="0059589D"/>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C1E"/>
    <w:rsid w:val="005A2E15"/>
    <w:rsid w:val="005A2E6A"/>
    <w:rsid w:val="005A2EAB"/>
    <w:rsid w:val="005A2F76"/>
    <w:rsid w:val="005A364E"/>
    <w:rsid w:val="005A3B4E"/>
    <w:rsid w:val="005A3EE5"/>
    <w:rsid w:val="005A3F3F"/>
    <w:rsid w:val="005A41C2"/>
    <w:rsid w:val="005A440D"/>
    <w:rsid w:val="005A4C13"/>
    <w:rsid w:val="005A4E70"/>
    <w:rsid w:val="005A4EF8"/>
    <w:rsid w:val="005A4FCA"/>
    <w:rsid w:val="005A5BE5"/>
    <w:rsid w:val="005A62A3"/>
    <w:rsid w:val="005A642E"/>
    <w:rsid w:val="005A6A4F"/>
    <w:rsid w:val="005A78A7"/>
    <w:rsid w:val="005B06D3"/>
    <w:rsid w:val="005B0A0A"/>
    <w:rsid w:val="005B0CED"/>
    <w:rsid w:val="005B100F"/>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124"/>
    <w:rsid w:val="005B7ABE"/>
    <w:rsid w:val="005B7C0F"/>
    <w:rsid w:val="005C05F2"/>
    <w:rsid w:val="005C0A77"/>
    <w:rsid w:val="005C0F70"/>
    <w:rsid w:val="005C183B"/>
    <w:rsid w:val="005C1E53"/>
    <w:rsid w:val="005C24C6"/>
    <w:rsid w:val="005C2FE2"/>
    <w:rsid w:val="005C3F0D"/>
    <w:rsid w:val="005C408F"/>
    <w:rsid w:val="005C4729"/>
    <w:rsid w:val="005C47FA"/>
    <w:rsid w:val="005C4806"/>
    <w:rsid w:val="005C5E92"/>
    <w:rsid w:val="005C5F17"/>
    <w:rsid w:val="005C6956"/>
    <w:rsid w:val="005C7A2D"/>
    <w:rsid w:val="005D0C4E"/>
    <w:rsid w:val="005D1299"/>
    <w:rsid w:val="005D163C"/>
    <w:rsid w:val="005D2532"/>
    <w:rsid w:val="005D2C23"/>
    <w:rsid w:val="005D2F06"/>
    <w:rsid w:val="005D317F"/>
    <w:rsid w:val="005D32B8"/>
    <w:rsid w:val="005D3ED1"/>
    <w:rsid w:val="005D412B"/>
    <w:rsid w:val="005D4D0A"/>
    <w:rsid w:val="005D5717"/>
    <w:rsid w:val="005D578E"/>
    <w:rsid w:val="005D5797"/>
    <w:rsid w:val="005D6338"/>
    <w:rsid w:val="005D634D"/>
    <w:rsid w:val="005D678A"/>
    <w:rsid w:val="005D697F"/>
    <w:rsid w:val="005D69E0"/>
    <w:rsid w:val="005D6FE0"/>
    <w:rsid w:val="005D7408"/>
    <w:rsid w:val="005D76EE"/>
    <w:rsid w:val="005E008C"/>
    <w:rsid w:val="005E01C7"/>
    <w:rsid w:val="005E0C4F"/>
    <w:rsid w:val="005E0E35"/>
    <w:rsid w:val="005E11B2"/>
    <w:rsid w:val="005E14B1"/>
    <w:rsid w:val="005E1B7A"/>
    <w:rsid w:val="005E1FB9"/>
    <w:rsid w:val="005E2958"/>
    <w:rsid w:val="005E2AC6"/>
    <w:rsid w:val="005E2F14"/>
    <w:rsid w:val="005E2F5A"/>
    <w:rsid w:val="005E3549"/>
    <w:rsid w:val="005E3A75"/>
    <w:rsid w:val="005E3AD1"/>
    <w:rsid w:val="005E3DF9"/>
    <w:rsid w:val="005E448F"/>
    <w:rsid w:val="005E5436"/>
    <w:rsid w:val="005E5A3F"/>
    <w:rsid w:val="005E6242"/>
    <w:rsid w:val="005E633A"/>
    <w:rsid w:val="005E733D"/>
    <w:rsid w:val="005F02D3"/>
    <w:rsid w:val="005F0E35"/>
    <w:rsid w:val="005F107C"/>
    <w:rsid w:val="005F11B3"/>
    <w:rsid w:val="005F167E"/>
    <w:rsid w:val="005F2BD6"/>
    <w:rsid w:val="005F2C52"/>
    <w:rsid w:val="005F2EE9"/>
    <w:rsid w:val="005F30FB"/>
    <w:rsid w:val="005F355C"/>
    <w:rsid w:val="005F3CF3"/>
    <w:rsid w:val="005F451D"/>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65C"/>
    <w:rsid w:val="00602773"/>
    <w:rsid w:val="006028C3"/>
    <w:rsid w:val="00602910"/>
    <w:rsid w:val="006029E4"/>
    <w:rsid w:val="00602D85"/>
    <w:rsid w:val="00602EDA"/>
    <w:rsid w:val="006030E3"/>
    <w:rsid w:val="00603140"/>
    <w:rsid w:val="006032C4"/>
    <w:rsid w:val="00603683"/>
    <w:rsid w:val="0060379C"/>
    <w:rsid w:val="0060440B"/>
    <w:rsid w:val="00604494"/>
    <w:rsid w:val="0060457D"/>
    <w:rsid w:val="00604ED1"/>
    <w:rsid w:val="00604F31"/>
    <w:rsid w:val="00604F81"/>
    <w:rsid w:val="0060575A"/>
    <w:rsid w:val="0060578A"/>
    <w:rsid w:val="00605BA0"/>
    <w:rsid w:val="00605F3D"/>
    <w:rsid w:val="0060614D"/>
    <w:rsid w:val="0060615E"/>
    <w:rsid w:val="00606344"/>
    <w:rsid w:val="0060648D"/>
    <w:rsid w:val="00606E07"/>
    <w:rsid w:val="00606E19"/>
    <w:rsid w:val="006077F3"/>
    <w:rsid w:val="00610EDF"/>
    <w:rsid w:val="006115C6"/>
    <w:rsid w:val="0061160F"/>
    <w:rsid w:val="006116A5"/>
    <w:rsid w:val="006117ED"/>
    <w:rsid w:val="0061192B"/>
    <w:rsid w:val="00611A10"/>
    <w:rsid w:val="00611D5F"/>
    <w:rsid w:val="006123A6"/>
    <w:rsid w:val="0061363F"/>
    <w:rsid w:val="006137D2"/>
    <w:rsid w:val="00613A37"/>
    <w:rsid w:val="00614185"/>
    <w:rsid w:val="006141A7"/>
    <w:rsid w:val="0061427A"/>
    <w:rsid w:val="00614308"/>
    <w:rsid w:val="006149CE"/>
    <w:rsid w:val="00614E2D"/>
    <w:rsid w:val="00615A19"/>
    <w:rsid w:val="00615A8E"/>
    <w:rsid w:val="0061619C"/>
    <w:rsid w:val="00616A38"/>
    <w:rsid w:val="00617A39"/>
    <w:rsid w:val="00620FA6"/>
    <w:rsid w:val="0062132C"/>
    <w:rsid w:val="0062158F"/>
    <w:rsid w:val="00621732"/>
    <w:rsid w:val="00621858"/>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426"/>
    <w:rsid w:val="00626E1A"/>
    <w:rsid w:val="00627468"/>
    <w:rsid w:val="00627750"/>
    <w:rsid w:val="00627C43"/>
    <w:rsid w:val="00627E0B"/>
    <w:rsid w:val="0063017F"/>
    <w:rsid w:val="00630674"/>
    <w:rsid w:val="006307E5"/>
    <w:rsid w:val="00630E4B"/>
    <w:rsid w:val="00631411"/>
    <w:rsid w:val="00631687"/>
    <w:rsid w:val="00631D13"/>
    <w:rsid w:val="00631E7F"/>
    <w:rsid w:val="00631EF8"/>
    <w:rsid w:val="00632523"/>
    <w:rsid w:val="006332D3"/>
    <w:rsid w:val="00633469"/>
    <w:rsid w:val="00634553"/>
    <w:rsid w:val="00634582"/>
    <w:rsid w:val="0063542A"/>
    <w:rsid w:val="006361FB"/>
    <w:rsid w:val="00636340"/>
    <w:rsid w:val="006363BA"/>
    <w:rsid w:val="00637D97"/>
    <w:rsid w:val="00637F5E"/>
    <w:rsid w:val="00637FEC"/>
    <w:rsid w:val="0064086C"/>
    <w:rsid w:val="0064151C"/>
    <w:rsid w:val="00641D79"/>
    <w:rsid w:val="00641F8E"/>
    <w:rsid w:val="00642AC5"/>
    <w:rsid w:val="00642AF4"/>
    <w:rsid w:val="00643232"/>
    <w:rsid w:val="00643616"/>
    <w:rsid w:val="0064384F"/>
    <w:rsid w:val="00644096"/>
    <w:rsid w:val="006442FF"/>
    <w:rsid w:val="00644BD4"/>
    <w:rsid w:val="00644C45"/>
    <w:rsid w:val="00644CA3"/>
    <w:rsid w:val="0064554D"/>
    <w:rsid w:val="00645A10"/>
    <w:rsid w:val="006469AC"/>
    <w:rsid w:val="0064775B"/>
    <w:rsid w:val="00647808"/>
    <w:rsid w:val="006501EA"/>
    <w:rsid w:val="0065024C"/>
    <w:rsid w:val="00650396"/>
    <w:rsid w:val="00650A7A"/>
    <w:rsid w:val="00650D28"/>
    <w:rsid w:val="006512D6"/>
    <w:rsid w:val="00651D48"/>
    <w:rsid w:val="006520FC"/>
    <w:rsid w:val="0065329B"/>
    <w:rsid w:val="00653570"/>
    <w:rsid w:val="0065388F"/>
    <w:rsid w:val="00653A2D"/>
    <w:rsid w:val="00653B9F"/>
    <w:rsid w:val="00654046"/>
    <w:rsid w:val="00654272"/>
    <w:rsid w:val="00654405"/>
    <w:rsid w:val="006549C5"/>
    <w:rsid w:val="00654DE9"/>
    <w:rsid w:val="00654FFB"/>
    <w:rsid w:val="0065527E"/>
    <w:rsid w:val="006554EF"/>
    <w:rsid w:val="0065569C"/>
    <w:rsid w:val="0065608B"/>
    <w:rsid w:val="006566E7"/>
    <w:rsid w:val="00656AA7"/>
    <w:rsid w:val="0065700B"/>
    <w:rsid w:val="006577D5"/>
    <w:rsid w:val="00657E4A"/>
    <w:rsid w:val="00660FB7"/>
    <w:rsid w:val="006617BC"/>
    <w:rsid w:val="00661BCC"/>
    <w:rsid w:val="00662155"/>
    <w:rsid w:val="0066216F"/>
    <w:rsid w:val="00662677"/>
    <w:rsid w:val="006632C1"/>
    <w:rsid w:val="006637AB"/>
    <w:rsid w:val="006639CD"/>
    <w:rsid w:val="00664178"/>
    <w:rsid w:val="006641CC"/>
    <w:rsid w:val="006649A3"/>
    <w:rsid w:val="00664DDD"/>
    <w:rsid w:val="0066533C"/>
    <w:rsid w:val="00665551"/>
    <w:rsid w:val="006655FD"/>
    <w:rsid w:val="00665A34"/>
    <w:rsid w:val="00667089"/>
    <w:rsid w:val="0066736A"/>
    <w:rsid w:val="006710F2"/>
    <w:rsid w:val="006715D3"/>
    <w:rsid w:val="00671E27"/>
    <w:rsid w:val="006725C6"/>
    <w:rsid w:val="00672882"/>
    <w:rsid w:val="00672C82"/>
    <w:rsid w:val="006731CD"/>
    <w:rsid w:val="0067323D"/>
    <w:rsid w:val="0067380D"/>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38D"/>
    <w:rsid w:val="00682D70"/>
    <w:rsid w:val="00683764"/>
    <w:rsid w:val="00683782"/>
    <w:rsid w:val="00683901"/>
    <w:rsid w:val="00684CCF"/>
    <w:rsid w:val="006853BE"/>
    <w:rsid w:val="00685B91"/>
    <w:rsid w:val="00685E63"/>
    <w:rsid w:val="00685E9C"/>
    <w:rsid w:val="00686623"/>
    <w:rsid w:val="00686FA6"/>
    <w:rsid w:val="0068733A"/>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5C6B"/>
    <w:rsid w:val="006965B0"/>
    <w:rsid w:val="00696CC8"/>
    <w:rsid w:val="0069703B"/>
    <w:rsid w:val="006973BC"/>
    <w:rsid w:val="006977EF"/>
    <w:rsid w:val="006A0292"/>
    <w:rsid w:val="006A0951"/>
    <w:rsid w:val="006A1116"/>
    <w:rsid w:val="006A12CB"/>
    <w:rsid w:val="006A1E96"/>
    <w:rsid w:val="006A20DD"/>
    <w:rsid w:val="006A2DE3"/>
    <w:rsid w:val="006A360D"/>
    <w:rsid w:val="006A37F5"/>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2B2"/>
    <w:rsid w:val="006A735A"/>
    <w:rsid w:val="006A7D21"/>
    <w:rsid w:val="006A7F1E"/>
    <w:rsid w:val="006B0760"/>
    <w:rsid w:val="006B0CE2"/>
    <w:rsid w:val="006B1208"/>
    <w:rsid w:val="006B1810"/>
    <w:rsid w:val="006B1EE4"/>
    <w:rsid w:val="006B234A"/>
    <w:rsid w:val="006B32FB"/>
    <w:rsid w:val="006B3464"/>
    <w:rsid w:val="006B363B"/>
    <w:rsid w:val="006B3AA5"/>
    <w:rsid w:val="006B4621"/>
    <w:rsid w:val="006B48E0"/>
    <w:rsid w:val="006B4EC5"/>
    <w:rsid w:val="006B4F97"/>
    <w:rsid w:val="006B5255"/>
    <w:rsid w:val="006B55BE"/>
    <w:rsid w:val="006B569E"/>
    <w:rsid w:val="006B5714"/>
    <w:rsid w:val="006B5C8B"/>
    <w:rsid w:val="006B64A6"/>
    <w:rsid w:val="006B6CC0"/>
    <w:rsid w:val="006B75C9"/>
    <w:rsid w:val="006B7D63"/>
    <w:rsid w:val="006C066F"/>
    <w:rsid w:val="006C0D83"/>
    <w:rsid w:val="006C113A"/>
    <w:rsid w:val="006C1231"/>
    <w:rsid w:val="006C14FF"/>
    <w:rsid w:val="006C1706"/>
    <w:rsid w:val="006C2F1B"/>
    <w:rsid w:val="006C3197"/>
    <w:rsid w:val="006C385F"/>
    <w:rsid w:val="006C4E17"/>
    <w:rsid w:val="006C5014"/>
    <w:rsid w:val="006C5947"/>
    <w:rsid w:val="006C5B89"/>
    <w:rsid w:val="006C5E73"/>
    <w:rsid w:val="006C6F06"/>
    <w:rsid w:val="006C73A1"/>
    <w:rsid w:val="006C75F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D7A77"/>
    <w:rsid w:val="006E056D"/>
    <w:rsid w:val="006E09BC"/>
    <w:rsid w:val="006E0B73"/>
    <w:rsid w:val="006E0EAA"/>
    <w:rsid w:val="006E1573"/>
    <w:rsid w:val="006E1D32"/>
    <w:rsid w:val="006E243D"/>
    <w:rsid w:val="006E2D41"/>
    <w:rsid w:val="006E37C7"/>
    <w:rsid w:val="006E42B7"/>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729"/>
    <w:rsid w:val="006E78CE"/>
    <w:rsid w:val="006E7C25"/>
    <w:rsid w:val="006F0101"/>
    <w:rsid w:val="006F0174"/>
    <w:rsid w:val="006F0600"/>
    <w:rsid w:val="006F0875"/>
    <w:rsid w:val="006F0A87"/>
    <w:rsid w:val="006F0ADE"/>
    <w:rsid w:val="006F12C9"/>
    <w:rsid w:val="006F16F7"/>
    <w:rsid w:val="006F1A74"/>
    <w:rsid w:val="006F1D28"/>
    <w:rsid w:val="006F2495"/>
    <w:rsid w:val="006F2A1E"/>
    <w:rsid w:val="006F33A1"/>
    <w:rsid w:val="006F43D7"/>
    <w:rsid w:val="006F448E"/>
    <w:rsid w:val="006F4E9F"/>
    <w:rsid w:val="006F5727"/>
    <w:rsid w:val="006F5AD9"/>
    <w:rsid w:val="006F66F7"/>
    <w:rsid w:val="006F6EF4"/>
    <w:rsid w:val="006F7D16"/>
    <w:rsid w:val="00700620"/>
    <w:rsid w:val="007008FD"/>
    <w:rsid w:val="00700C9B"/>
    <w:rsid w:val="00701076"/>
    <w:rsid w:val="007011C2"/>
    <w:rsid w:val="007013AF"/>
    <w:rsid w:val="0070140D"/>
    <w:rsid w:val="00701F0A"/>
    <w:rsid w:val="00702276"/>
    <w:rsid w:val="0070232E"/>
    <w:rsid w:val="00702B8F"/>
    <w:rsid w:val="00702BCC"/>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2E8"/>
    <w:rsid w:val="00711CE9"/>
    <w:rsid w:val="00711E34"/>
    <w:rsid w:val="00712354"/>
    <w:rsid w:val="007125B9"/>
    <w:rsid w:val="0071263D"/>
    <w:rsid w:val="00712727"/>
    <w:rsid w:val="00712C45"/>
    <w:rsid w:val="00713223"/>
    <w:rsid w:val="0071322A"/>
    <w:rsid w:val="00713B9E"/>
    <w:rsid w:val="00714DFB"/>
    <w:rsid w:val="00715395"/>
    <w:rsid w:val="0071559D"/>
    <w:rsid w:val="0071578D"/>
    <w:rsid w:val="00715AFC"/>
    <w:rsid w:val="00715CA8"/>
    <w:rsid w:val="00715FEF"/>
    <w:rsid w:val="00716D7D"/>
    <w:rsid w:val="00716EC9"/>
    <w:rsid w:val="007170E8"/>
    <w:rsid w:val="00717148"/>
    <w:rsid w:val="00717BD9"/>
    <w:rsid w:val="0072034B"/>
    <w:rsid w:val="00720408"/>
    <w:rsid w:val="00720805"/>
    <w:rsid w:val="00720B28"/>
    <w:rsid w:val="00720E60"/>
    <w:rsid w:val="00721409"/>
    <w:rsid w:val="00721BD4"/>
    <w:rsid w:val="0072245B"/>
    <w:rsid w:val="0072297B"/>
    <w:rsid w:val="00722C51"/>
    <w:rsid w:val="00722C61"/>
    <w:rsid w:val="00723E2D"/>
    <w:rsid w:val="007241BC"/>
    <w:rsid w:val="00724201"/>
    <w:rsid w:val="00724818"/>
    <w:rsid w:val="007248D7"/>
    <w:rsid w:val="00724BA6"/>
    <w:rsid w:val="00724C14"/>
    <w:rsid w:val="00724DDE"/>
    <w:rsid w:val="00725142"/>
    <w:rsid w:val="00725CF9"/>
    <w:rsid w:val="00725E2F"/>
    <w:rsid w:val="0072767B"/>
    <w:rsid w:val="00727964"/>
    <w:rsid w:val="00727AD1"/>
    <w:rsid w:val="00727F9D"/>
    <w:rsid w:val="00730BC9"/>
    <w:rsid w:val="007319A7"/>
    <w:rsid w:val="00731BB5"/>
    <w:rsid w:val="00731CB5"/>
    <w:rsid w:val="0073223A"/>
    <w:rsid w:val="0073377B"/>
    <w:rsid w:val="007340AA"/>
    <w:rsid w:val="0073413D"/>
    <w:rsid w:val="007342B4"/>
    <w:rsid w:val="007343B7"/>
    <w:rsid w:val="0073480C"/>
    <w:rsid w:val="00734ADB"/>
    <w:rsid w:val="00734B13"/>
    <w:rsid w:val="0073520F"/>
    <w:rsid w:val="0073570E"/>
    <w:rsid w:val="00735D13"/>
    <w:rsid w:val="0073637C"/>
    <w:rsid w:val="00736877"/>
    <w:rsid w:val="00736FAC"/>
    <w:rsid w:val="00737602"/>
    <w:rsid w:val="0073776B"/>
    <w:rsid w:val="0074082D"/>
    <w:rsid w:val="00740ED3"/>
    <w:rsid w:val="00741833"/>
    <w:rsid w:val="00741A7D"/>
    <w:rsid w:val="00741D18"/>
    <w:rsid w:val="00741E6B"/>
    <w:rsid w:val="00743505"/>
    <w:rsid w:val="00743E3B"/>
    <w:rsid w:val="00744858"/>
    <w:rsid w:val="00744BB4"/>
    <w:rsid w:val="00744FDB"/>
    <w:rsid w:val="0074531B"/>
    <w:rsid w:val="00745A18"/>
    <w:rsid w:val="00745A59"/>
    <w:rsid w:val="00745FF0"/>
    <w:rsid w:val="00746194"/>
    <w:rsid w:val="00746E3F"/>
    <w:rsid w:val="00747109"/>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523"/>
    <w:rsid w:val="00753666"/>
    <w:rsid w:val="007537AC"/>
    <w:rsid w:val="00754A24"/>
    <w:rsid w:val="00754B79"/>
    <w:rsid w:val="00755024"/>
    <w:rsid w:val="00755190"/>
    <w:rsid w:val="00755475"/>
    <w:rsid w:val="007569E2"/>
    <w:rsid w:val="00756CD7"/>
    <w:rsid w:val="0075758C"/>
    <w:rsid w:val="0076012A"/>
    <w:rsid w:val="00760616"/>
    <w:rsid w:val="007609F6"/>
    <w:rsid w:val="00760A66"/>
    <w:rsid w:val="00760BAD"/>
    <w:rsid w:val="00760BB8"/>
    <w:rsid w:val="00761BB3"/>
    <w:rsid w:val="00762655"/>
    <w:rsid w:val="0076291B"/>
    <w:rsid w:val="00762BFB"/>
    <w:rsid w:val="00763410"/>
    <w:rsid w:val="007636D4"/>
    <w:rsid w:val="00763CA3"/>
    <w:rsid w:val="0076405D"/>
    <w:rsid w:val="0076412F"/>
    <w:rsid w:val="007645F5"/>
    <w:rsid w:val="007646F8"/>
    <w:rsid w:val="00764A85"/>
    <w:rsid w:val="00764F77"/>
    <w:rsid w:val="00765453"/>
    <w:rsid w:val="007656A3"/>
    <w:rsid w:val="00765C3A"/>
    <w:rsid w:val="007663AB"/>
    <w:rsid w:val="00766429"/>
    <w:rsid w:val="00766E2D"/>
    <w:rsid w:val="007671C4"/>
    <w:rsid w:val="007676B4"/>
    <w:rsid w:val="00767D04"/>
    <w:rsid w:val="00770143"/>
    <w:rsid w:val="007706BA"/>
    <w:rsid w:val="007706D9"/>
    <w:rsid w:val="007706DF"/>
    <w:rsid w:val="0077078A"/>
    <w:rsid w:val="007707AB"/>
    <w:rsid w:val="00770F98"/>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AA9"/>
    <w:rsid w:val="00782B97"/>
    <w:rsid w:val="00782C80"/>
    <w:rsid w:val="00782CA5"/>
    <w:rsid w:val="00782F69"/>
    <w:rsid w:val="00783706"/>
    <w:rsid w:val="00783929"/>
    <w:rsid w:val="007839C6"/>
    <w:rsid w:val="00783C29"/>
    <w:rsid w:val="00784458"/>
    <w:rsid w:val="007844E7"/>
    <w:rsid w:val="007845C3"/>
    <w:rsid w:val="0078467C"/>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247"/>
    <w:rsid w:val="00791855"/>
    <w:rsid w:val="00791AE7"/>
    <w:rsid w:val="00791B1F"/>
    <w:rsid w:val="00792829"/>
    <w:rsid w:val="00793A6C"/>
    <w:rsid w:val="00793ACD"/>
    <w:rsid w:val="00793CFF"/>
    <w:rsid w:val="00794A72"/>
    <w:rsid w:val="00794C69"/>
    <w:rsid w:val="00795279"/>
    <w:rsid w:val="0079564E"/>
    <w:rsid w:val="00795A12"/>
    <w:rsid w:val="00796FA7"/>
    <w:rsid w:val="007975B3"/>
    <w:rsid w:val="007977B4"/>
    <w:rsid w:val="00797A58"/>
    <w:rsid w:val="00797CA5"/>
    <w:rsid w:val="007A0162"/>
    <w:rsid w:val="007A082B"/>
    <w:rsid w:val="007A0DF8"/>
    <w:rsid w:val="007A1202"/>
    <w:rsid w:val="007A183D"/>
    <w:rsid w:val="007A1D6F"/>
    <w:rsid w:val="007A2567"/>
    <w:rsid w:val="007A2804"/>
    <w:rsid w:val="007A2A91"/>
    <w:rsid w:val="007A2F71"/>
    <w:rsid w:val="007A412A"/>
    <w:rsid w:val="007A413E"/>
    <w:rsid w:val="007A4150"/>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D8F"/>
    <w:rsid w:val="007A7DAC"/>
    <w:rsid w:val="007A7EC3"/>
    <w:rsid w:val="007A7F81"/>
    <w:rsid w:val="007B028F"/>
    <w:rsid w:val="007B0551"/>
    <w:rsid w:val="007B05CB"/>
    <w:rsid w:val="007B05FA"/>
    <w:rsid w:val="007B0AF9"/>
    <w:rsid w:val="007B0CBB"/>
    <w:rsid w:val="007B0D07"/>
    <w:rsid w:val="007B0D34"/>
    <w:rsid w:val="007B0D60"/>
    <w:rsid w:val="007B1249"/>
    <w:rsid w:val="007B17B7"/>
    <w:rsid w:val="007B1CE1"/>
    <w:rsid w:val="007B2FEB"/>
    <w:rsid w:val="007B31E3"/>
    <w:rsid w:val="007B3A64"/>
    <w:rsid w:val="007B3C02"/>
    <w:rsid w:val="007B3DEF"/>
    <w:rsid w:val="007B3F7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2EF5"/>
    <w:rsid w:val="007C3553"/>
    <w:rsid w:val="007C35E8"/>
    <w:rsid w:val="007C3EF8"/>
    <w:rsid w:val="007C3F01"/>
    <w:rsid w:val="007C401C"/>
    <w:rsid w:val="007C403E"/>
    <w:rsid w:val="007C5AC0"/>
    <w:rsid w:val="007C5D0C"/>
    <w:rsid w:val="007C6109"/>
    <w:rsid w:val="007C61D3"/>
    <w:rsid w:val="007C622A"/>
    <w:rsid w:val="007C6B64"/>
    <w:rsid w:val="007C6E07"/>
    <w:rsid w:val="007C6F6B"/>
    <w:rsid w:val="007C71A3"/>
    <w:rsid w:val="007C72EB"/>
    <w:rsid w:val="007D0735"/>
    <w:rsid w:val="007D0D41"/>
    <w:rsid w:val="007D107D"/>
    <w:rsid w:val="007D11AD"/>
    <w:rsid w:val="007D145D"/>
    <w:rsid w:val="007D148A"/>
    <w:rsid w:val="007D15A6"/>
    <w:rsid w:val="007D15B8"/>
    <w:rsid w:val="007D1B0A"/>
    <w:rsid w:val="007D1B8D"/>
    <w:rsid w:val="007D1E75"/>
    <w:rsid w:val="007D238F"/>
    <w:rsid w:val="007D2A85"/>
    <w:rsid w:val="007D2FED"/>
    <w:rsid w:val="007D303F"/>
    <w:rsid w:val="007D3803"/>
    <w:rsid w:val="007D3C7A"/>
    <w:rsid w:val="007D4553"/>
    <w:rsid w:val="007D4ACF"/>
    <w:rsid w:val="007D4DCA"/>
    <w:rsid w:val="007D4EB3"/>
    <w:rsid w:val="007D4EEA"/>
    <w:rsid w:val="007D5126"/>
    <w:rsid w:val="007D51DA"/>
    <w:rsid w:val="007D5B4B"/>
    <w:rsid w:val="007D60F6"/>
    <w:rsid w:val="007D62F5"/>
    <w:rsid w:val="007D68DB"/>
    <w:rsid w:val="007D6C3F"/>
    <w:rsid w:val="007D6EF3"/>
    <w:rsid w:val="007D7555"/>
    <w:rsid w:val="007D7B6D"/>
    <w:rsid w:val="007E0200"/>
    <w:rsid w:val="007E03A1"/>
    <w:rsid w:val="007E0A2F"/>
    <w:rsid w:val="007E1A81"/>
    <w:rsid w:val="007E20C3"/>
    <w:rsid w:val="007E20F7"/>
    <w:rsid w:val="007E26CD"/>
    <w:rsid w:val="007E2D9C"/>
    <w:rsid w:val="007E366C"/>
    <w:rsid w:val="007E3DF9"/>
    <w:rsid w:val="007E3F9B"/>
    <w:rsid w:val="007E4081"/>
    <w:rsid w:val="007E432C"/>
    <w:rsid w:val="007E432D"/>
    <w:rsid w:val="007E44BA"/>
    <w:rsid w:val="007E4C8E"/>
    <w:rsid w:val="007E4D22"/>
    <w:rsid w:val="007E5497"/>
    <w:rsid w:val="007E5B4B"/>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1B35"/>
    <w:rsid w:val="007F1B58"/>
    <w:rsid w:val="007F201A"/>
    <w:rsid w:val="007F2451"/>
    <w:rsid w:val="007F32BA"/>
    <w:rsid w:val="007F39E7"/>
    <w:rsid w:val="007F3BBB"/>
    <w:rsid w:val="007F3C4C"/>
    <w:rsid w:val="007F4136"/>
    <w:rsid w:val="007F4561"/>
    <w:rsid w:val="007F45BD"/>
    <w:rsid w:val="007F4D81"/>
    <w:rsid w:val="007F5330"/>
    <w:rsid w:val="007F5A04"/>
    <w:rsid w:val="007F6955"/>
    <w:rsid w:val="007F6AD4"/>
    <w:rsid w:val="007F6BE9"/>
    <w:rsid w:val="007F6F3D"/>
    <w:rsid w:val="0080033A"/>
    <w:rsid w:val="008004B1"/>
    <w:rsid w:val="00800B45"/>
    <w:rsid w:val="00801213"/>
    <w:rsid w:val="00801835"/>
    <w:rsid w:val="0080231A"/>
    <w:rsid w:val="00802F1E"/>
    <w:rsid w:val="008030F9"/>
    <w:rsid w:val="00803865"/>
    <w:rsid w:val="00803C9C"/>
    <w:rsid w:val="00804437"/>
    <w:rsid w:val="008049A6"/>
    <w:rsid w:val="00804D87"/>
    <w:rsid w:val="00805182"/>
    <w:rsid w:val="008053E0"/>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4F2"/>
    <w:rsid w:val="00812661"/>
    <w:rsid w:val="00812C8B"/>
    <w:rsid w:val="00813340"/>
    <w:rsid w:val="0081361E"/>
    <w:rsid w:val="00813678"/>
    <w:rsid w:val="008136DD"/>
    <w:rsid w:val="0081383E"/>
    <w:rsid w:val="00813A98"/>
    <w:rsid w:val="00813F56"/>
    <w:rsid w:val="008145D0"/>
    <w:rsid w:val="00816349"/>
    <w:rsid w:val="0081634B"/>
    <w:rsid w:val="00817266"/>
    <w:rsid w:val="00820330"/>
    <w:rsid w:val="008207C8"/>
    <w:rsid w:val="00820B96"/>
    <w:rsid w:val="00820D9B"/>
    <w:rsid w:val="00821729"/>
    <w:rsid w:val="008218EA"/>
    <w:rsid w:val="00821944"/>
    <w:rsid w:val="00821D1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D7A"/>
    <w:rsid w:val="00830E06"/>
    <w:rsid w:val="00831198"/>
    <w:rsid w:val="00831399"/>
    <w:rsid w:val="00831756"/>
    <w:rsid w:val="008317CC"/>
    <w:rsid w:val="00831B20"/>
    <w:rsid w:val="00831B91"/>
    <w:rsid w:val="00832051"/>
    <w:rsid w:val="00832EA1"/>
    <w:rsid w:val="00832F4A"/>
    <w:rsid w:val="008334E3"/>
    <w:rsid w:val="0083350F"/>
    <w:rsid w:val="0083410C"/>
    <w:rsid w:val="008344E5"/>
    <w:rsid w:val="00834DA2"/>
    <w:rsid w:val="00835168"/>
    <w:rsid w:val="00835682"/>
    <w:rsid w:val="008360E8"/>
    <w:rsid w:val="0083689C"/>
    <w:rsid w:val="00836B38"/>
    <w:rsid w:val="00836E5C"/>
    <w:rsid w:val="0083706C"/>
    <w:rsid w:val="00837639"/>
    <w:rsid w:val="00840264"/>
    <w:rsid w:val="00840592"/>
    <w:rsid w:val="00840750"/>
    <w:rsid w:val="00840B8A"/>
    <w:rsid w:val="00840E5F"/>
    <w:rsid w:val="0084139C"/>
    <w:rsid w:val="0084315D"/>
    <w:rsid w:val="00843518"/>
    <w:rsid w:val="00843606"/>
    <w:rsid w:val="00844051"/>
    <w:rsid w:val="008456EB"/>
    <w:rsid w:val="008459C6"/>
    <w:rsid w:val="00845C90"/>
    <w:rsid w:val="00845DBD"/>
    <w:rsid w:val="008464D6"/>
    <w:rsid w:val="008465EE"/>
    <w:rsid w:val="00846CA0"/>
    <w:rsid w:val="00846F0E"/>
    <w:rsid w:val="00846F89"/>
    <w:rsid w:val="00847159"/>
    <w:rsid w:val="00847288"/>
    <w:rsid w:val="00847C9C"/>
    <w:rsid w:val="00847FC6"/>
    <w:rsid w:val="0085068D"/>
    <w:rsid w:val="00850848"/>
    <w:rsid w:val="00850A32"/>
    <w:rsid w:val="008513B3"/>
    <w:rsid w:val="00851C7E"/>
    <w:rsid w:val="00853676"/>
    <w:rsid w:val="00853BF1"/>
    <w:rsid w:val="008545B0"/>
    <w:rsid w:val="00854739"/>
    <w:rsid w:val="00854D2A"/>
    <w:rsid w:val="00854FE5"/>
    <w:rsid w:val="0085523E"/>
    <w:rsid w:val="00855A05"/>
    <w:rsid w:val="00855B3E"/>
    <w:rsid w:val="00855D07"/>
    <w:rsid w:val="0085621E"/>
    <w:rsid w:val="00856AF9"/>
    <w:rsid w:val="008573E3"/>
    <w:rsid w:val="00860055"/>
    <w:rsid w:val="00860244"/>
    <w:rsid w:val="008614AD"/>
    <w:rsid w:val="008615EF"/>
    <w:rsid w:val="00861905"/>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679CE"/>
    <w:rsid w:val="00867CE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1C3"/>
    <w:rsid w:val="00875A2A"/>
    <w:rsid w:val="00875A53"/>
    <w:rsid w:val="00875B96"/>
    <w:rsid w:val="008767A5"/>
    <w:rsid w:val="0087691F"/>
    <w:rsid w:val="00876C9F"/>
    <w:rsid w:val="00877245"/>
    <w:rsid w:val="008773E5"/>
    <w:rsid w:val="008775CC"/>
    <w:rsid w:val="00877753"/>
    <w:rsid w:val="008779D8"/>
    <w:rsid w:val="00877F71"/>
    <w:rsid w:val="00880E70"/>
    <w:rsid w:val="00880FF8"/>
    <w:rsid w:val="0088113A"/>
    <w:rsid w:val="008812E2"/>
    <w:rsid w:val="008813A2"/>
    <w:rsid w:val="00881571"/>
    <w:rsid w:val="0088158E"/>
    <w:rsid w:val="0088166B"/>
    <w:rsid w:val="00882289"/>
    <w:rsid w:val="00882775"/>
    <w:rsid w:val="00882CD8"/>
    <w:rsid w:val="0088361A"/>
    <w:rsid w:val="00883A72"/>
    <w:rsid w:val="00884845"/>
    <w:rsid w:val="00884B18"/>
    <w:rsid w:val="00884DCA"/>
    <w:rsid w:val="0088579E"/>
    <w:rsid w:val="008857B1"/>
    <w:rsid w:val="00885859"/>
    <w:rsid w:val="00885C9B"/>
    <w:rsid w:val="008876EC"/>
    <w:rsid w:val="00887E0B"/>
    <w:rsid w:val="00890638"/>
    <w:rsid w:val="00890C4C"/>
    <w:rsid w:val="00890F4D"/>
    <w:rsid w:val="00891BB2"/>
    <w:rsid w:val="00891DA8"/>
    <w:rsid w:val="0089225A"/>
    <w:rsid w:val="0089241C"/>
    <w:rsid w:val="0089304C"/>
    <w:rsid w:val="008935E1"/>
    <w:rsid w:val="00893766"/>
    <w:rsid w:val="0089397A"/>
    <w:rsid w:val="00893FE3"/>
    <w:rsid w:val="008957E1"/>
    <w:rsid w:val="00895942"/>
    <w:rsid w:val="00895D14"/>
    <w:rsid w:val="0089692A"/>
    <w:rsid w:val="008976A9"/>
    <w:rsid w:val="00897868"/>
    <w:rsid w:val="008A008F"/>
    <w:rsid w:val="008A0B61"/>
    <w:rsid w:val="008A0EE6"/>
    <w:rsid w:val="008A10AD"/>
    <w:rsid w:val="008A1137"/>
    <w:rsid w:val="008A1EF2"/>
    <w:rsid w:val="008A2091"/>
    <w:rsid w:val="008A2271"/>
    <w:rsid w:val="008A22DF"/>
    <w:rsid w:val="008A284E"/>
    <w:rsid w:val="008A2ABB"/>
    <w:rsid w:val="008A3063"/>
    <w:rsid w:val="008A395B"/>
    <w:rsid w:val="008A44A5"/>
    <w:rsid w:val="008A4ABE"/>
    <w:rsid w:val="008A516D"/>
    <w:rsid w:val="008A54EB"/>
    <w:rsid w:val="008A5698"/>
    <w:rsid w:val="008A5760"/>
    <w:rsid w:val="008A58B3"/>
    <w:rsid w:val="008A60C7"/>
    <w:rsid w:val="008A66DA"/>
    <w:rsid w:val="008A7F6A"/>
    <w:rsid w:val="008B0341"/>
    <w:rsid w:val="008B058B"/>
    <w:rsid w:val="008B0A24"/>
    <w:rsid w:val="008B1FE2"/>
    <w:rsid w:val="008B2947"/>
    <w:rsid w:val="008B4645"/>
    <w:rsid w:val="008B4A15"/>
    <w:rsid w:val="008B4AD2"/>
    <w:rsid w:val="008B4CAA"/>
    <w:rsid w:val="008B5484"/>
    <w:rsid w:val="008B638E"/>
    <w:rsid w:val="008B63B5"/>
    <w:rsid w:val="008B6628"/>
    <w:rsid w:val="008B67CD"/>
    <w:rsid w:val="008B7388"/>
    <w:rsid w:val="008B741C"/>
    <w:rsid w:val="008B77AE"/>
    <w:rsid w:val="008B7891"/>
    <w:rsid w:val="008B7CC2"/>
    <w:rsid w:val="008C085D"/>
    <w:rsid w:val="008C0EEF"/>
    <w:rsid w:val="008C0F1F"/>
    <w:rsid w:val="008C1873"/>
    <w:rsid w:val="008C1B6F"/>
    <w:rsid w:val="008C1DB6"/>
    <w:rsid w:val="008C2B43"/>
    <w:rsid w:val="008C2CAD"/>
    <w:rsid w:val="008C33F2"/>
    <w:rsid w:val="008C3AFB"/>
    <w:rsid w:val="008C3E0B"/>
    <w:rsid w:val="008C46BE"/>
    <w:rsid w:val="008C4788"/>
    <w:rsid w:val="008C4FB6"/>
    <w:rsid w:val="008C59F8"/>
    <w:rsid w:val="008C5C13"/>
    <w:rsid w:val="008C5E24"/>
    <w:rsid w:val="008C62F5"/>
    <w:rsid w:val="008C6311"/>
    <w:rsid w:val="008C64C7"/>
    <w:rsid w:val="008C6DBF"/>
    <w:rsid w:val="008C7C64"/>
    <w:rsid w:val="008C7D84"/>
    <w:rsid w:val="008C7DDC"/>
    <w:rsid w:val="008D06D6"/>
    <w:rsid w:val="008D0857"/>
    <w:rsid w:val="008D0B72"/>
    <w:rsid w:val="008D0E5D"/>
    <w:rsid w:val="008D0F7A"/>
    <w:rsid w:val="008D1895"/>
    <w:rsid w:val="008D21B1"/>
    <w:rsid w:val="008D2553"/>
    <w:rsid w:val="008D2B92"/>
    <w:rsid w:val="008D37FA"/>
    <w:rsid w:val="008D4122"/>
    <w:rsid w:val="008D50A7"/>
    <w:rsid w:val="008D594D"/>
    <w:rsid w:val="008D59F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23D"/>
    <w:rsid w:val="008E54A7"/>
    <w:rsid w:val="008E5515"/>
    <w:rsid w:val="008E5FF3"/>
    <w:rsid w:val="008E6459"/>
    <w:rsid w:val="008E682C"/>
    <w:rsid w:val="008E77C5"/>
    <w:rsid w:val="008E793F"/>
    <w:rsid w:val="008E7984"/>
    <w:rsid w:val="008E7CF6"/>
    <w:rsid w:val="008F145D"/>
    <w:rsid w:val="008F2D1F"/>
    <w:rsid w:val="008F32CB"/>
    <w:rsid w:val="008F3A40"/>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6A4"/>
    <w:rsid w:val="00900BF0"/>
    <w:rsid w:val="00900CF2"/>
    <w:rsid w:val="00900EA4"/>
    <w:rsid w:val="00901770"/>
    <w:rsid w:val="009021C0"/>
    <w:rsid w:val="009027AA"/>
    <w:rsid w:val="00902C9D"/>
    <w:rsid w:val="00902DB5"/>
    <w:rsid w:val="009034AC"/>
    <w:rsid w:val="0090371F"/>
    <w:rsid w:val="009040E8"/>
    <w:rsid w:val="00904561"/>
    <w:rsid w:val="00904962"/>
    <w:rsid w:val="00904D8E"/>
    <w:rsid w:val="00904D9E"/>
    <w:rsid w:val="009052B4"/>
    <w:rsid w:val="00905607"/>
    <w:rsid w:val="009065FB"/>
    <w:rsid w:val="0090664F"/>
    <w:rsid w:val="00906E4F"/>
    <w:rsid w:val="009070F3"/>
    <w:rsid w:val="00907169"/>
    <w:rsid w:val="009075C5"/>
    <w:rsid w:val="00907A18"/>
    <w:rsid w:val="00907C52"/>
    <w:rsid w:val="00907DB4"/>
    <w:rsid w:val="00907F01"/>
    <w:rsid w:val="00907F78"/>
    <w:rsid w:val="00910736"/>
    <w:rsid w:val="00911E36"/>
    <w:rsid w:val="00912574"/>
    <w:rsid w:val="009125F0"/>
    <w:rsid w:val="0091293B"/>
    <w:rsid w:val="00912E58"/>
    <w:rsid w:val="00913550"/>
    <w:rsid w:val="00913A23"/>
    <w:rsid w:val="00914228"/>
    <w:rsid w:val="009145CC"/>
    <w:rsid w:val="009149DB"/>
    <w:rsid w:val="0091519C"/>
    <w:rsid w:val="009155E8"/>
    <w:rsid w:val="00915955"/>
    <w:rsid w:val="00915D56"/>
    <w:rsid w:val="0091636E"/>
    <w:rsid w:val="009164F7"/>
    <w:rsid w:val="00916808"/>
    <w:rsid w:val="00916977"/>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6E4"/>
    <w:rsid w:val="00923D9F"/>
    <w:rsid w:val="0092476C"/>
    <w:rsid w:val="00924C14"/>
    <w:rsid w:val="00924C71"/>
    <w:rsid w:val="00924F12"/>
    <w:rsid w:val="009250BB"/>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05"/>
    <w:rsid w:val="0093179A"/>
    <w:rsid w:val="00931B47"/>
    <w:rsid w:val="009325B0"/>
    <w:rsid w:val="00932E8C"/>
    <w:rsid w:val="00933662"/>
    <w:rsid w:val="00933C02"/>
    <w:rsid w:val="009343FC"/>
    <w:rsid w:val="009344DE"/>
    <w:rsid w:val="00935054"/>
    <w:rsid w:val="0093561F"/>
    <w:rsid w:val="00935A62"/>
    <w:rsid w:val="00935A9C"/>
    <w:rsid w:val="00935D68"/>
    <w:rsid w:val="00935FBB"/>
    <w:rsid w:val="009360E1"/>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8D"/>
    <w:rsid w:val="00941DFE"/>
    <w:rsid w:val="0094279B"/>
    <w:rsid w:val="00942F05"/>
    <w:rsid w:val="0094314D"/>
    <w:rsid w:val="009431B3"/>
    <w:rsid w:val="009433F7"/>
    <w:rsid w:val="0094386B"/>
    <w:rsid w:val="00944839"/>
    <w:rsid w:val="00944A8F"/>
    <w:rsid w:val="00944EEF"/>
    <w:rsid w:val="00945507"/>
    <w:rsid w:val="00946A1C"/>
    <w:rsid w:val="0094749D"/>
    <w:rsid w:val="009475C2"/>
    <w:rsid w:val="009477B2"/>
    <w:rsid w:val="00947805"/>
    <w:rsid w:val="00947B66"/>
    <w:rsid w:val="00947C0F"/>
    <w:rsid w:val="00950419"/>
    <w:rsid w:val="0095075B"/>
    <w:rsid w:val="00950EE0"/>
    <w:rsid w:val="00951207"/>
    <w:rsid w:val="00951A60"/>
    <w:rsid w:val="00952287"/>
    <w:rsid w:val="009534F8"/>
    <w:rsid w:val="0095393D"/>
    <w:rsid w:val="00953D69"/>
    <w:rsid w:val="0095417C"/>
    <w:rsid w:val="0095521A"/>
    <w:rsid w:val="009554A2"/>
    <w:rsid w:val="00955BDE"/>
    <w:rsid w:val="00955E41"/>
    <w:rsid w:val="00955F2A"/>
    <w:rsid w:val="0095635B"/>
    <w:rsid w:val="009565B8"/>
    <w:rsid w:val="0095666F"/>
    <w:rsid w:val="00957480"/>
    <w:rsid w:val="00957799"/>
    <w:rsid w:val="009604F8"/>
    <w:rsid w:val="00960AF7"/>
    <w:rsid w:val="00960FB1"/>
    <w:rsid w:val="009614A5"/>
    <w:rsid w:val="00961952"/>
    <w:rsid w:val="00961A78"/>
    <w:rsid w:val="00961F5E"/>
    <w:rsid w:val="009622B0"/>
    <w:rsid w:val="009627A0"/>
    <w:rsid w:val="009637B1"/>
    <w:rsid w:val="00963877"/>
    <w:rsid w:val="00964163"/>
    <w:rsid w:val="009645EB"/>
    <w:rsid w:val="009648F8"/>
    <w:rsid w:val="00964D90"/>
    <w:rsid w:val="00965495"/>
    <w:rsid w:val="009654FC"/>
    <w:rsid w:val="009658AD"/>
    <w:rsid w:val="00965A6F"/>
    <w:rsid w:val="00966404"/>
    <w:rsid w:val="00966834"/>
    <w:rsid w:val="00966B0A"/>
    <w:rsid w:val="00966F6B"/>
    <w:rsid w:val="00967833"/>
    <w:rsid w:val="00967B59"/>
    <w:rsid w:val="00967BE7"/>
    <w:rsid w:val="0097011E"/>
    <w:rsid w:val="0097086B"/>
    <w:rsid w:val="009710E8"/>
    <w:rsid w:val="00971555"/>
    <w:rsid w:val="00972052"/>
    <w:rsid w:val="009722DA"/>
    <w:rsid w:val="0097280D"/>
    <w:rsid w:val="0097283A"/>
    <w:rsid w:val="00972CF4"/>
    <w:rsid w:val="00972E5A"/>
    <w:rsid w:val="00972E9E"/>
    <w:rsid w:val="009730E8"/>
    <w:rsid w:val="00973317"/>
    <w:rsid w:val="0097359B"/>
    <w:rsid w:val="00973654"/>
    <w:rsid w:val="009749EB"/>
    <w:rsid w:val="00974B24"/>
    <w:rsid w:val="00974E46"/>
    <w:rsid w:val="00975FA5"/>
    <w:rsid w:val="009761CF"/>
    <w:rsid w:val="009768BF"/>
    <w:rsid w:val="00976B91"/>
    <w:rsid w:val="00976C3E"/>
    <w:rsid w:val="00976D02"/>
    <w:rsid w:val="009803E2"/>
    <w:rsid w:val="009809D1"/>
    <w:rsid w:val="00981CBC"/>
    <w:rsid w:val="00982B8B"/>
    <w:rsid w:val="00983B38"/>
    <w:rsid w:val="00983C0F"/>
    <w:rsid w:val="00983F5F"/>
    <w:rsid w:val="0098508D"/>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02F"/>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06F"/>
    <w:rsid w:val="009C120D"/>
    <w:rsid w:val="009C15B8"/>
    <w:rsid w:val="009C195A"/>
    <w:rsid w:val="009C1AEC"/>
    <w:rsid w:val="009C2ED5"/>
    <w:rsid w:val="009C3500"/>
    <w:rsid w:val="009C3D19"/>
    <w:rsid w:val="009C3FC0"/>
    <w:rsid w:val="009C493F"/>
    <w:rsid w:val="009C4B98"/>
    <w:rsid w:val="009C5213"/>
    <w:rsid w:val="009C5285"/>
    <w:rsid w:val="009C57F6"/>
    <w:rsid w:val="009C5815"/>
    <w:rsid w:val="009C589D"/>
    <w:rsid w:val="009C58EE"/>
    <w:rsid w:val="009C61B9"/>
    <w:rsid w:val="009C65E7"/>
    <w:rsid w:val="009C68DB"/>
    <w:rsid w:val="009C6C06"/>
    <w:rsid w:val="009C76C2"/>
    <w:rsid w:val="009C7B9F"/>
    <w:rsid w:val="009C7CAD"/>
    <w:rsid w:val="009C7E90"/>
    <w:rsid w:val="009D02DE"/>
    <w:rsid w:val="009D0302"/>
    <w:rsid w:val="009D0803"/>
    <w:rsid w:val="009D08EC"/>
    <w:rsid w:val="009D0CA6"/>
    <w:rsid w:val="009D1004"/>
    <w:rsid w:val="009D141E"/>
    <w:rsid w:val="009D1C89"/>
    <w:rsid w:val="009D2A36"/>
    <w:rsid w:val="009D3147"/>
    <w:rsid w:val="009D3245"/>
    <w:rsid w:val="009D3793"/>
    <w:rsid w:val="009D388A"/>
    <w:rsid w:val="009D3978"/>
    <w:rsid w:val="009D3F2A"/>
    <w:rsid w:val="009D4264"/>
    <w:rsid w:val="009D431F"/>
    <w:rsid w:val="009D43AE"/>
    <w:rsid w:val="009D4402"/>
    <w:rsid w:val="009D47BF"/>
    <w:rsid w:val="009D4AC4"/>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2DDE"/>
    <w:rsid w:val="009E3677"/>
    <w:rsid w:val="009E3A06"/>
    <w:rsid w:val="009E3AF4"/>
    <w:rsid w:val="009E3B11"/>
    <w:rsid w:val="009E408A"/>
    <w:rsid w:val="009E40C4"/>
    <w:rsid w:val="009E5624"/>
    <w:rsid w:val="009E5993"/>
    <w:rsid w:val="009E5A4A"/>
    <w:rsid w:val="009E604F"/>
    <w:rsid w:val="009E6E4E"/>
    <w:rsid w:val="009E7348"/>
    <w:rsid w:val="009E7925"/>
    <w:rsid w:val="009E7EF8"/>
    <w:rsid w:val="009F0288"/>
    <w:rsid w:val="009F05F3"/>
    <w:rsid w:val="009F063B"/>
    <w:rsid w:val="009F07CF"/>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41E"/>
    <w:rsid w:val="009F76F6"/>
    <w:rsid w:val="009F786A"/>
    <w:rsid w:val="009F7DCE"/>
    <w:rsid w:val="00A010A2"/>
    <w:rsid w:val="00A01466"/>
    <w:rsid w:val="00A01DBE"/>
    <w:rsid w:val="00A02292"/>
    <w:rsid w:val="00A025C1"/>
    <w:rsid w:val="00A039EF"/>
    <w:rsid w:val="00A0448D"/>
    <w:rsid w:val="00A047A5"/>
    <w:rsid w:val="00A04CB7"/>
    <w:rsid w:val="00A050A9"/>
    <w:rsid w:val="00A0536E"/>
    <w:rsid w:val="00A05A80"/>
    <w:rsid w:val="00A05AAD"/>
    <w:rsid w:val="00A05BE6"/>
    <w:rsid w:val="00A063CC"/>
    <w:rsid w:val="00A06D5E"/>
    <w:rsid w:val="00A071F2"/>
    <w:rsid w:val="00A07A23"/>
    <w:rsid w:val="00A07B05"/>
    <w:rsid w:val="00A07F7A"/>
    <w:rsid w:val="00A1028B"/>
    <w:rsid w:val="00A104E5"/>
    <w:rsid w:val="00A1057B"/>
    <w:rsid w:val="00A108A4"/>
    <w:rsid w:val="00A112A0"/>
    <w:rsid w:val="00A112FC"/>
    <w:rsid w:val="00A118EF"/>
    <w:rsid w:val="00A11ABA"/>
    <w:rsid w:val="00A124F8"/>
    <w:rsid w:val="00A12644"/>
    <w:rsid w:val="00A13616"/>
    <w:rsid w:val="00A138FF"/>
    <w:rsid w:val="00A13C09"/>
    <w:rsid w:val="00A13FD4"/>
    <w:rsid w:val="00A145F5"/>
    <w:rsid w:val="00A14F5B"/>
    <w:rsid w:val="00A15151"/>
    <w:rsid w:val="00A153B9"/>
    <w:rsid w:val="00A1608A"/>
    <w:rsid w:val="00A162D2"/>
    <w:rsid w:val="00A17CC7"/>
    <w:rsid w:val="00A200AD"/>
    <w:rsid w:val="00A20321"/>
    <w:rsid w:val="00A21BB2"/>
    <w:rsid w:val="00A22205"/>
    <w:rsid w:val="00A22F61"/>
    <w:rsid w:val="00A23252"/>
    <w:rsid w:val="00A23494"/>
    <w:rsid w:val="00A23939"/>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27CDF"/>
    <w:rsid w:val="00A30192"/>
    <w:rsid w:val="00A30403"/>
    <w:rsid w:val="00A304B4"/>
    <w:rsid w:val="00A3091D"/>
    <w:rsid w:val="00A3098A"/>
    <w:rsid w:val="00A30A26"/>
    <w:rsid w:val="00A30C2D"/>
    <w:rsid w:val="00A30F9B"/>
    <w:rsid w:val="00A31318"/>
    <w:rsid w:val="00A3174D"/>
    <w:rsid w:val="00A31D0C"/>
    <w:rsid w:val="00A330E5"/>
    <w:rsid w:val="00A33459"/>
    <w:rsid w:val="00A341E0"/>
    <w:rsid w:val="00A3461F"/>
    <w:rsid w:val="00A34929"/>
    <w:rsid w:val="00A349DB"/>
    <w:rsid w:val="00A34A18"/>
    <w:rsid w:val="00A34A61"/>
    <w:rsid w:val="00A35015"/>
    <w:rsid w:val="00A3564A"/>
    <w:rsid w:val="00A356DE"/>
    <w:rsid w:val="00A35D2F"/>
    <w:rsid w:val="00A36218"/>
    <w:rsid w:val="00A36FE0"/>
    <w:rsid w:val="00A3703C"/>
    <w:rsid w:val="00A40A3D"/>
    <w:rsid w:val="00A40D27"/>
    <w:rsid w:val="00A40FFE"/>
    <w:rsid w:val="00A41402"/>
    <w:rsid w:val="00A41593"/>
    <w:rsid w:val="00A4159D"/>
    <w:rsid w:val="00A42248"/>
    <w:rsid w:val="00A4287C"/>
    <w:rsid w:val="00A42AC4"/>
    <w:rsid w:val="00A439E4"/>
    <w:rsid w:val="00A43E38"/>
    <w:rsid w:val="00A43E98"/>
    <w:rsid w:val="00A44187"/>
    <w:rsid w:val="00A446A2"/>
    <w:rsid w:val="00A44996"/>
    <w:rsid w:val="00A44E1E"/>
    <w:rsid w:val="00A45124"/>
    <w:rsid w:val="00A4601B"/>
    <w:rsid w:val="00A4682B"/>
    <w:rsid w:val="00A468AB"/>
    <w:rsid w:val="00A46BBD"/>
    <w:rsid w:val="00A47006"/>
    <w:rsid w:val="00A47865"/>
    <w:rsid w:val="00A47C78"/>
    <w:rsid w:val="00A50738"/>
    <w:rsid w:val="00A50835"/>
    <w:rsid w:val="00A51AF7"/>
    <w:rsid w:val="00A52593"/>
    <w:rsid w:val="00A5284D"/>
    <w:rsid w:val="00A52958"/>
    <w:rsid w:val="00A52A97"/>
    <w:rsid w:val="00A52B6A"/>
    <w:rsid w:val="00A52C42"/>
    <w:rsid w:val="00A52FA3"/>
    <w:rsid w:val="00A534F7"/>
    <w:rsid w:val="00A556C8"/>
    <w:rsid w:val="00A5604B"/>
    <w:rsid w:val="00A56958"/>
    <w:rsid w:val="00A60446"/>
    <w:rsid w:val="00A6096C"/>
    <w:rsid w:val="00A60A11"/>
    <w:rsid w:val="00A60C7F"/>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524A"/>
    <w:rsid w:val="00A660D3"/>
    <w:rsid w:val="00A663BC"/>
    <w:rsid w:val="00A66ACA"/>
    <w:rsid w:val="00A66FE9"/>
    <w:rsid w:val="00A67E65"/>
    <w:rsid w:val="00A70308"/>
    <w:rsid w:val="00A70998"/>
    <w:rsid w:val="00A71125"/>
    <w:rsid w:val="00A7145A"/>
    <w:rsid w:val="00A715CB"/>
    <w:rsid w:val="00A71D18"/>
    <w:rsid w:val="00A7223F"/>
    <w:rsid w:val="00A72567"/>
    <w:rsid w:val="00A726EC"/>
    <w:rsid w:val="00A728FB"/>
    <w:rsid w:val="00A7333E"/>
    <w:rsid w:val="00A73576"/>
    <w:rsid w:val="00A73991"/>
    <w:rsid w:val="00A74F50"/>
    <w:rsid w:val="00A75588"/>
    <w:rsid w:val="00A75AD4"/>
    <w:rsid w:val="00A76825"/>
    <w:rsid w:val="00A77127"/>
    <w:rsid w:val="00A773FE"/>
    <w:rsid w:val="00A77AC8"/>
    <w:rsid w:val="00A800DD"/>
    <w:rsid w:val="00A80204"/>
    <w:rsid w:val="00A8066C"/>
    <w:rsid w:val="00A80794"/>
    <w:rsid w:val="00A8117F"/>
    <w:rsid w:val="00A812C7"/>
    <w:rsid w:val="00A82A85"/>
    <w:rsid w:val="00A82CA0"/>
    <w:rsid w:val="00A83772"/>
    <w:rsid w:val="00A83A96"/>
    <w:rsid w:val="00A8401F"/>
    <w:rsid w:val="00A843F4"/>
    <w:rsid w:val="00A8453E"/>
    <w:rsid w:val="00A849A1"/>
    <w:rsid w:val="00A84A70"/>
    <w:rsid w:val="00A8529B"/>
    <w:rsid w:val="00A85728"/>
    <w:rsid w:val="00A85E4F"/>
    <w:rsid w:val="00A85FCD"/>
    <w:rsid w:val="00A8611E"/>
    <w:rsid w:val="00A877E6"/>
    <w:rsid w:val="00A87925"/>
    <w:rsid w:val="00A908A8"/>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4759"/>
    <w:rsid w:val="00AA4C1F"/>
    <w:rsid w:val="00AA544D"/>
    <w:rsid w:val="00AA6099"/>
    <w:rsid w:val="00AA6459"/>
    <w:rsid w:val="00AA6B66"/>
    <w:rsid w:val="00AA6DC5"/>
    <w:rsid w:val="00AA6E7E"/>
    <w:rsid w:val="00AA72E2"/>
    <w:rsid w:val="00AA7475"/>
    <w:rsid w:val="00AA7A0D"/>
    <w:rsid w:val="00AA7A81"/>
    <w:rsid w:val="00AA7D44"/>
    <w:rsid w:val="00AA7DF8"/>
    <w:rsid w:val="00AA7F61"/>
    <w:rsid w:val="00AB0478"/>
    <w:rsid w:val="00AB0B22"/>
    <w:rsid w:val="00AB12B2"/>
    <w:rsid w:val="00AB1775"/>
    <w:rsid w:val="00AB20C3"/>
    <w:rsid w:val="00AB2208"/>
    <w:rsid w:val="00AB2333"/>
    <w:rsid w:val="00AB283C"/>
    <w:rsid w:val="00AB2B62"/>
    <w:rsid w:val="00AB2F2E"/>
    <w:rsid w:val="00AB2F59"/>
    <w:rsid w:val="00AB3238"/>
    <w:rsid w:val="00AB479F"/>
    <w:rsid w:val="00AB4A64"/>
    <w:rsid w:val="00AB4CA0"/>
    <w:rsid w:val="00AB4DF9"/>
    <w:rsid w:val="00AB4ECE"/>
    <w:rsid w:val="00AB5E6C"/>
    <w:rsid w:val="00AB623F"/>
    <w:rsid w:val="00AB6792"/>
    <w:rsid w:val="00AB688C"/>
    <w:rsid w:val="00AB6EDC"/>
    <w:rsid w:val="00AB7845"/>
    <w:rsid w:val="00AC09FB"/>
    <w:rsid w:val="00AC173A"/>
    <w:rsid w:val="00AC196F"/>
    <w:rsid w:val="00AC22BD"/>
    <w:rsid w:val="00AC2C99"/>
    <w:rsid w:val="00AC40A7"/>
    <w:rsid w:val="00AC4E32"/>
    <w:rsid w:val="00AC56CB"/>
    <w:rsid w:val="00AC5919"/>
    <w:rsid w:val="00AC6365"/>
    <w:rsid w:val="00AC649D"/>
    <w:rsid w:val="00AC659A"/>
    <w:rsid w:val="00AC6817"/>
    <w:rsid w:val="00AC6B31"/>
    <w:rsid w:val="00AC7041"/>
    <w:rsid w:val="00AC7A2E"/>
    <w:rsid w:val="00AD11FD"/>
    <w:rsid w:val="00AD22D1"/>
    <w:rsid w:val="00AD2442"/>
    <w:rsid w:val="00AD2581"/>
    <w:rsid w:val="00AD340D"/>
    <w:rsid w:val="00AD37DB"/>
    <w:rsid w:val="00AD3C52"/>
    <w:rsid w:val="00AD3D24"/>
    <w:rsid w:val="00AD42DB"/>
    <w:rsid w:val="00AD4AEB"/>
    <w:rsid w:val="00AD6629"/>
    <w:rsid w:val="00AD6A97"/>
    <w:rsid w:val="00AD6DD5"/>
    <w:rsid w:val="00AD787F"/>
    <w:rsid w:val="00AD78F4"/>
    <w:rsid w:val="00AD7B6A"/>
    <w:rsid w:val="00AD7BC0"/>
    <w:rsid w:val="00AD7E10"/>
    <w:rsid w:val="00AE008A"/>
    <w:rsid w:val="00AE01AF"/>
    <w:rsid w:val="00AE0201"/>
    <w:rsid w:val="00AE027D"/>
    <w:rsid w:val="00AE058E"/>
    <w:rsid w:val="00AE0BD7"/>
    <w:rsid w:val="00AE0DF4"/>
    <w:rsid w:val="00AE1715"/>
    <w:rsid w:val="00AE17EA"/>
    <w:rsid w:val="00AE180D"/>
    <w:rsid w:val="00AE18A9"/>
    <w:rsid w:val="00AE1DF9"/>
    <w:rsid w:val="00AE1E5D"/>
    <w:rsid w:val="00AE1F31"/>
    <w:rsid w:val="00AE25DB"/>
    <w:rsid w:val="00AE27D2"/>
    <w:rsid w:val="00AE2DC7"/>
    <w:rsid w:val="00AE34A0"/>
    <w:rsid w:val="00AE3588"/>
    <w:rsid w:val="00AE3665"/>
    <w:rsid w:val="00AE3A26"/>
    <w:rsid w:val="00AE3C98"/>
    <w:rsid w:val="00AE40CF"/>
    <w:rsid w:val="00AE420C"/>
    <w:rsid w:val="00AE48FB"/>
    <w:rsid w:val="00AE498B"/>
    <w:rsid w:val="00AE4B8B"/>
    <w:rsid w:val="00AE4E9E"/>
    <w:rsid w:val="00AE540F"/>
    <w:rsid w:val="00AE5462"/>
    <w:rsid w:val="00AE56B4"/>
    <w:rsid w:val="00AE58CD"/>
    <w:rsid w:val="00AE6A41"/>
    <w:rsid w:val="00AE7BA9"/>
    <w:rsid w:val="00AE7CF0"/>
    <w:rsid w:val="00AE7FDC"/>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69"/>
    <w:rsid w:val="00AF53DA"/>
    <w:rsid w:val="00AF60D8"/>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1B2"/>
    <w:rsid w:val="00B0270B"/>
    <w:rsid w:val="00B02755"/>
    <w:rsid w:val="00B033E7"/>
    <w:rsid w:val="00B034AC"/>
    <w:rsid w:val="00B03884"/>
    <w:rsid w:val="00B03C0C"/>
    <w:rsid w:val="00B03C81"/>
    <w:rsid w:val="00B03D99"/>
    <w:rsid w:val="00B03FBD"/>
    <w:rsid w:val="00B043CA"/>
    <w:rsid w:val="00B04F7A"/>
    <w:rsid w:val="00B05732"/>
    <w:rsid w:val="00B0673F"/>
    <w:rsid w:val="00B06945"/>
    <w:rsid w:val="00B07AF5"/>
    <w:rsid w:val="00B100BF"/>
    <w:rsid w:val="00B1098A"/>
    <w:rsid w:val="00B10EF8"/>
    <w:rsid w:val="00B10F5A"/>
    <w:rsid w:val="00B11051"/>
    <w:rsid w:val="00B11361"/>
    <w:rsid w:val="00B11647"/>
    <w:rsid w:val="00B11A7A"/>
    <w:rsid w:val="00B11EE2"/>
    <w:rsid w:val="00B12AE3"/>
    <w:rsid w:val="00B13B45"/>
    <w:rsid w:val="00B13F49"/>
    <w:rsid w:val="00B140C5"/>
    <w:rsid w:val="00B1421E"/>
    <w:rsid w:val="00B146A2"/>
    <w:rsid w:val="00B14CD3"/>
    <w:rsid w:val="00B165F3"/>
    <w:rsid w:val="00B16763"/>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CA7"/>
    <w:rsid w:val="00B30E21"/>
    <w:rsid w:val="00B31D63"/>
    <w:rsid w:val="00B323DD"/>
    <w:rsid w:val="00B33AD1"/>
    <w:rsid w:val="00B33B2C"/>
    <w:rsid w:val="00B33C01"/>
    <w:rsid w:val="00B33E2D"/>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6821"/>
    <w:rsid w:val="00B47131"/>
    <w:rsid w:val="00B50827"/>
    <w:rsid w:val="00B50A42"/>
    <w:rsid w:val="00B50EE9"/>
    <w:rsid w:val="00B5103B"/>
    <w:rsid w:val="00B5123E"/>
    <w:rsid w:val="00B51E32"/>
    <w:rsid w:val="00B52360"/>
    <w:rsid w:val="00B53EE9"/>
    <w:rsid w:val="00B5458A"/>
    <w:rsid w:val="00B55A74"/>
    <w:rsid w:val="00B55B3A"/>
    <w:rsid w:val="00B55CB9"/>
    <w:rsid w:val="00B55D29"/>
    <w:rsid w:val="00B55D8D"/>
    <w:rsid w:val="00B55FE9"/>
    <w:rsid w:val="00B56116"/>
    <w:rsid w:val="00B56B3F"/>
    <w:rsid w:val="00B56F94"/>
    <w:rsid w:val="00B57427"/>
    <w:rsid w:val="00B57A40"/>
    <w:rsid w:val="00B57E6D"/>
    <w:rsid w:val="00B60C0E"/>
    <w:rsid w:val="00B611B5"/>
    <w:rsid w:val="00B62E44"/>
    <w:rsid w:val="00B630E7"/>
    <w:rsid w:val="00B631DF"/>
    <w:rsid w:val="00B635D5"/>
    <w:rsid w:val="00B63948"/>
    <w:rsid w:val="00B63D1F"/>
    <w:rsid w:val="00B64DE9"/>
    <w:rsid w:val="00B64E95"/>
    <w:rsid w:val="00B65269"/>
    <w:rsid w:val="00B653A6"/>
    <w:rsid w:val="00B65BDB"/>
    <w:rsid w:val="00B666A0"/>
    <w:rsid w:val="00B667A9"/>
    <w:rsid w:val="00B66BE1"/>
    <w:rsid w:val="00B6756C"/>
    <w:rsid w:val="00B67A86"/>
    <w:rsid w:val="00B67A96"/>
    <w:rsid w:val="00B67D0D"/>
    <w:rsid w:val="00B67D5B"/>
    <w:rsid w:val="00B70B7C"/>
    <w:rsid w:val="00B70DC6"/>
    <w:rsid w:val="00B71F28"/>
    <w:rsid w:val="00B71FBA"/>
    <w:rsid w:val="00B724E5"/>
    <w:rsid w:val="00B725A1"/>
    <w:rsid w:val="00B729FF"/>
    <w:rsid w:val="00B730E5"/>
    <w:rsid w:val="00B731C5"/>
    <w:rsid w:val="00B7417B"/>
    <w:rsid w:val="00B74661"/>
    <w:rsid w:val="00B75236"/>
    <w:rsid w:val="00B75260"/>
    <w:rsid w:val="00B75529"/>
    <w:rsid w:val="00B75EDC"/>
    <w:rsid w:val="00B760EC"/>
    <w:rsid w:val="00B76CED"/>
    <w:rsid w:val="00B7777E"/>
    <w:rsid w:val="00B77B10"/>
    <w:rsid w:val="00B80BDF"/>
    <w:rsid w:val="00B80C50"/>
    <w:rsid w:val="00B814DD"/>
    <w:rsid w:val="00B81A17"/>
    <w:rsid w:val="00B81F3B"/>
    <w:rsid w:val="00B81F6A"/>
    <w:rsid w:val="00B821E0"/>
    <w:rsid w:val="00B8224B"/>
    <w:rsid w:val="00B8278F"/>
    <w:rsid w:val="00B835AA"/>
    <w:rsid w:val="00B83753"/>
    <w:rsid w:val="00B837E5"/>
    <w:rsid w:val="00B84241"/>
    <w:rsid w:val="00B84487"/>
    <w:rsid w:val="00B8584D"/>
    <w:rsid w:val="00B85EEA"/>
    <w:rsid w:val="00B87FE0"/>
    <w:rsid w:val="00B901C9"/>
    <w:rsid w:val="00B90920"/>
    <w:rsid w:val="00B909EA"/>
    <w:rsid w:val="00B90F77"/>
    <w:rsid w:val="00B910B1"/>
    <w:rsid w:val="00B918BA"/>
    <w:rsid w:val="00B91B7B"/>
    <w:rsid w:val="00B924DD"/>
    <w:rsid w:val="00B9259D"/>
    <w:rsid w:val="00B926F2"/>
    <w:rsid w:val="00B92AD8"/>
    <w:rsid w:val="00B93363"/>
    <w:rsid w:val="00B9350E"/>
    <w:rsid w:val="00B941B0"/>
    <w:rsid w:val="00B95384"/>
    <w:rsid w:val="00B95988"/>
    <w:rsid w:val="00B95D4A"/>
    <w:rsid w:val="00B96192"/>
    <w:rsid w:val="00B9624C"/>
    <w:rsid w:val="00B969D8"/>
    <w:rsid w:val="00B96C26"/>
    <w:rsid w:val="00B96F3E"/>
    <w:rsid w:val="00B972EC"/>
    <w:rsid w:val="00B97741"/>
    <w:rsid w:val="00B97A2F"/>
    <w:rsid w:val="00BA0127"/>
    <w:rsid w:val="00BA022A"/>
    <w:rsid w:val="00BA059C"/>
    <w:rsid w:val="00BA1331"/>
    <w:rsid w:val="00BA149C"/>
    <w:rsid w:val="00BA169A"/>
    <w:rsid w:val="00BA1ADC"/>
    <w:rsid w:val="00BA1AE1"/>
    <w:rsid w:val="00BA2523"/>
    <w:rsid w:val="00BA30CD"/>
    <w:rsid w:val="00BA337C"/>
    <w:rsid w:val="00BA354F"/>
    <w:rsid w:val="00BA360D"/>
    <w:rsid w:val="00BA3AF1"/>
    <w:rsid w:val="00BA3C9B"/>
    <w:rsid w:val="00BA40AF"/>
    <w:rsid w:val="00BA4383"/>
    <w:rsid w:val="00BA4DFA"/>
    <w:rsid w:val="00BA5024"/>
    <w:rsid w:val="00BA52E2"/>
    <w:rsid w:val="00BA53C8"/>
    <w:rsid w:val="00BA6D4C"/>
    <w:rsid w:val="00BA6D91"/>
    <w:rsid w:val="00BA7AC9"/>
    <w:rsid w:val="00BA7C01"/>
    <w:rsid w:val="00BA7D45"/>
    <w:rsid w:val="00BA7F2B"/>
    <w:rsid w:val="00BB10A9"/>
    <w:rsid w:val="00BB110E"/>
    <w:rsid w:val="00BB1873"/>
    <w:rsid w:val="00BB1D38"/>
    <w:rsid w:val="00BB1E5A"/>
    <w:rsid w:val="00BB1EA4"/>
    <w:rsid w:val="00BB2917"/>
    <w:rsid w:val="00BB2DB6"/>
    <w:rsid w:val="00BB2F26"/>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2DA"/>
    <w:rsid w:val="00BC2935"/>
    <w:rsid w:val="00BC29AE"/>
    <w:rsid w:val="00BC2CDC"/>
    <w:rsid w:val="00BC3429"/>
    <w:rsid w:val="00BC3D28"/>
    <w:rsid w:val="00BC553C"/>
    <w:rsid w:val="00BC5DEA"/>
    <w:rsid w:val="00BC5F0D"/>
    <w:rsid w:val="00BC6234"/>
    <w:rsid w:val="00BC642D"/>
    <w:rsid w:val="00BC7103"/>
    <w:rsid w:val="00BC7AF0"/>
    <w:rsid w:val="00BC7DB9"/>
    <w:rsid w:val="00BC7E2F"/>
    <w:rsid w:val="00BD0F57"/>
    <w:rsid w:val="00BD1AA1"/>
    <w:rsid w:val="00BD1ACB"/>
    <w:rsid w:val="00BD1F94"/>
    <w:rsid w:val="00BD1FBD"/>
    <w:rsid w:val="00BD27CF"/>
    <w:rsid w:val="00BD2870"/>
    <w:rsid w:val="00BD2C9E"/>
    <w:rsid w:val="00BD3470"/>
    <w:rsid w:val="00BD351F"/>
    <w:rsid w:val="00BD3CF1"/>
    <w:rsid w:val="00BD5241"/>
    <w:rsid w:val="00BD5981"/>
    <w:rsid w:val="00BD5BB4"/>
    <w:rsid w:val="00BD5F9B"/>
    <w:rsid w:val="00BD6192"/>
    <w:rsid w:val="00BD64DC"/>
    <w:rsid w:val="00BD6797"/>
    <w:rsid w:val="00BD6AA7"/>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16A"/>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05BE"/>
    <w:rsid w:val="00BF1443"/>
    <w:rsid w:val="00BF146F"/>
    <w:rsid w:val="00BF16D2"/>
    <w:rsid w:val="00BF1711"/>
    <w:rsid w:val="00BF2AA9"/>
    <w:rsid w:val="00BF2B0C"/>
    <w:rsid w:val="00BF2D40"/>
    <w:rsid w:val="00BF3104"/>
    <w:rsid w:val="00BF3A9A"/>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5A8D"/>
    <w:rsid w:val="00C0629F"/>
    <w:rsid w:val="00C062F6"/>
    <w:rsid w:val="00C06A46"/>
    <w:rsid w:val="00C07284"/>
    <w:rsid w:val="00C07395"/>
    <w:rsid w:val="00C076F5"/>
    <w:rsid w:val="00C10307"/>
    <w:rsid w:val="00C10660"/>
    <w:rsid w:val="00C108BD"/>
    <w:rsid w:val="00C10BFE"/>
    <w:rsid w:val="00C11199"/>
    <w:rsid w:val="00C11DEA"/>
    <w:rsid w:val="00C1255D"/>
    <w:rsid w:val="00C1258B"/>
    <w:rsid w:val="00C12B24"/>
    <w:rsid w:val="00C12EF2"/>
    <w:rsid w:val="00C1336C"/>
    <w:rsid w:val="00C134BE"/>
    <w:rsid w:val="00C13D86"/>
    <w:rsid w:val="00C13F4A"/>
    <w:rsid w:val="00C144FE"/>
    <w:rsid w:val="00C15496"/>
    <w:rsid w:val="00C15686"/>
    <w:rsid w:val="00C156D0"/>
    <w:rsid w:val="00C1625E"/>
    <w:rsid w:val="00C162D9"/>
    <w:rsid w:val="00C16777"/>
    <w:rsid w:val="00C16877"/>
    <w:rsid w:val="00C16C4F"/>
    <w:rsid w:val="00C17326"/>
    <w:rsid w:val="00C1755D"/>
    <w:rsid w:val="00C1761D"/>
    <w:rsid w:val="00C17BCD"/>
    <w:rsid w:val="00C2025D"/>
    <w:rsid w:val="00C202B9"/>
    <w:rsid w:val="00C203F8"/>
    <w:rsid w:val="00C20CC6"/>
    <w:rsid w:val="00C21153"/>
    <w:rsid w:val="00C2146F"/>
    <w:rsid w:val="00C219A1"/>
    <w:rsid w:val="00C21FD9"/>
    <w:rsid w:val="00C22CBB"/>
    <w:rsid w:val="00C2307C"/>
    <w:rsid w:val="00C24287"/>
    <w:rsid w:val="00C2430C"/>
    <w:rsid w:val="00C24458"/>
    <w:rsid w:val="00C24664"/>
    <w:rsid w:val="00C25335"/>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ACC"/>
    <w:rsid w:val="00C33AF6"/>
    <w:rsid w:val="00C33F99"/>
    <w:rsid w:val="00C3416C"/>
    <w:rsid w:val="00C343A1"/>
    <w:rsid w:val="00C3446B"/>
    <w:rsid w:val="00C3466F"/>
    <w:rsid w:val="00C34925"/>
    <w:rsid w:val="00C34A62"/>
    <w:rsid w:val="00C34F19"/>
    <w:rsid w:val="00C350A2"/>
    <w:rsid w:val="00C354AF"/>
    <w:rsid w:val="00C366D4"/>
    <w:rsid w:val="00C36FBF"/>
    <w:rsid w:val="00C37FC3"/>
    <w:rsid w:val="00C40232"/>
    <w:rsid w:val="00C40444"/>
    <w:rsid w:val="00C4085A"/>
    <w:rsid w:val="00C4088F"/>
    <w:rsid w:val="00C40E54"/>
    <w:rsid w:val="00C411CD"/>
    <w:rsid w:val="00C412CC"/>
    <w:rsid w:val="00C415D4"/>
    <w:rsid w:val="00C42727"/>
    <w:rsid w:val="00C42E33"/>
    <w:rsid w:val="00C42FF8"/>
    <w:rsid w:val="00C439CA"/>
    <w:rsid w:val="00C439FC"/>
    <w:rsid w:val="00C43E42"/>
    <w:rsid w:val="00C43FE8"/>
    <w:rsid w:val="00C4404E"/>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2EE0"/>
    <w:rsid w:val="00C53FC9"/>
    <w:rsid w:val="00C54142"/>
    <w:rsid w:val="00C544D9"/>
    <w:rsid w:val="00C545DE"/>
    <w:rsid w:val="00C5460F"/>
    <w:rsid w:val="00C548BA"/>
    <w:rsid w:val="00C54CC3"/>
    <w:rsid w:val="00C54D97"/>
    <w:rsid w:val="00C54FF9"/>
    <w:rsid w:val="00C55CC2"/>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810"/>
    <w:rsid w:val="00C64FC9"/>
    <w:rsid w:val="00C6638B"/>
    <w:rsid w:val="00C66D07"/>
    <w:rsid w:val="00C673F8"/>
    <w:rsid w:val="00C70430"/>
    <w:rsid w:val="00C709C7"/>
    <w:rsid w:val="00C709D3"/>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561D"/>
    <w:rsid w:val="00C7641F"/>
    <w:rsid w:val="00C7686F"/>
    <w:rsid w:val="00C76A03"/>
    <w:rsid w:val="00C76E66"/>
    <w:rsid w:val="00C76E86"/>
    <w:rsid w:val="00C76EE2"/>
    <w:rsid w:val="00C7715E"/>
    <w:rsid w:val="00C7729B"/>
    <w:rsid w:val="00C77449"/>
    <w:rsid w:val="00C77775"/>
    <w:rsid w:val="00C817A5"/>
    <w:rsid w:val="00C82274"/>
    <w:rsid w:val="00C822B7"/>
    <w:rsid w:val="00C8249F"/>
    <w:rsid w:val="00C8251F"/>
    <w:rsid w:val="00C83183"/>
    <w:rsid w:val="00C8331A"/>
    <w:rsid w:val="00C83340"/>
    <w:rsid w:val="00C833AB"/>
    <w:rsid w:val="00C834CC"/>
    <w:rsid w:val="00C83848"/>
    <w:rsid w:val="00C839CC"/>
    <w:rsid w:val="00C83D1E"/>
    <w:rsid w:val="00C846EA"/>
    <w:rsid w:val="00C852B8"/>
    <w:rsid w:val="00C852DF"/>
    <w:rsid w:val="00C859A4"/>
    <w:rsid w:val="00C85CB3"/>
    <w:rsid w:val="00C863A1"/>
    <w:rsid w:val="00C864C3"/>
    <w:rsid w:val="00C868BB"/>
    <w:rsid w:val="00C868C1"/>
    <w:rsid w:val="00C87450"/>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AE6"/>
    <w:rsid w:val="00C96D7A"/>
    <w:rsid w:val="00C979CD"/>
    <w:rsid w:val="00CA07F7"/>
    <w:rsid w:val="00CA0934"/>
    <w:rsid w:val="00CA0AFE"/>
    <w:rsid w:val="00CA0B6B"/>
    <w:rsid w:val="00CA0B74"/>
    <w:rsid w:val="00CA0BBA"/>
    <w:rsid w:val="00CA11CD"/>
    <w:rsid w:val="00CA11D9"/>
    <w:rsid w:val="00CA14BE"/>
    <w:rsid w:val="00CA1A38"/>
    <w:rsid w:val="00CA2704"/>
    <w:rsid w:val="00CA2EA5"/>
    <w:rsid w:val="00CA3204"/>
    <w:rsid w:val="00CA36F0"/>
    <w:rsid w:val="00CA3ADE"/>
    <w:rsid w:val="00CA3C91"/>
    <w:rsid w:val="00CA3F34"/>
    <w:rsid w:val="00CA3F65"/>
    <w:rsid w:val="00CA4A37"/>
    <w:rsid w:val="00CA50CE"/>
    <w:rsid w:val="00CA57F9"/>
    <w:rsid w:val="00CA5854"/>
    <w:rsid w:val="00CA585D"/>
    <w:rsid w:val="00CA61B9"/>
    <w:rsid w:val="00CA64D5"/>
    <w:rsid w:val="00CA6541"/>
    <w:rsid w:val="00CA664B"/>
    <w:rsid w:val="00CA69FF"/>
    <w:rsid w:val="00CA7355"/>
    <w:rsid w:val="00CA77CD"/>
    <w:rsid w:val="00CA784C"/>
    <w:rsid w:val="00CA7C97"/>
    <w:rsid w:val="00CB00F3"/>
    <w:rsid w:val="00CB0460"/>
    <w:rsid w:val="00CB0496"/>
    <w:rsid w:val="00CB0CA3"/>
    <w:rsid w:val="00CB20EA"/>
    <w:rsid w:val="00CB2323"/>
    <w:rsid w:val="00CB2AA2"/>
    <w:rsid w:val="00CB2CD9"/>
    <w:rsid w:val="00CB3311"/>
    <w:rsid w:val="00CB359B"/>
    <w:rsid w:val="00CB39B3"/>
    <w:rsid w:val="00CB4244"/>
    <w:rsid w:val="00CB4CA6"/>
    <w:rsid w:val="00CB52D6"/>
    <w:rsid w:val="00CB588C"/>
    <w:rsid w:val="00CB5B0D"/>
    <w:rsid w:val="00CB6539"/>
    <w:rsid w:val="00CB6646"/>
    <w:rsid w:val="00CB68B8"/>
    <w:rsid w:val="00CB6B25"/>
    <w:rsid w:val="00CB6F5E"/>
    <w:rsid w:val="00CB6FBE"/>
    <w:rsid w:val="00CB74ED"/>
    <w:rsid w:val="00CB7952"/>
    <w:rsid w:val="00CB7B73"/>
    <w:rsid w:val="00CC00AE"/>
    <w:rsid w:val="00CC0280"/>
    <w:rsid w:val="00CC0524"/>
    <w:rsid w:val="00CC0DC1"/>
    <w:rsid w:val="00CC1732"/>
    <w:rsid w:val="00CC1952"/>
    <w:rsid w:val="00CC19F9"/>
    <w:rsid w:val="00CC1C50"/>
    <w:rsid w:val="00CC1FA2"/>
    <w:rsid w:val="00CC2396"/>
    <w:rsid w:val="00CC269F"/>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643"/>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6AD"/>
    <w:rsid w:val="00CD76EF"/>
    <w:rsid w:val="00CD77F9"/>
    <w:rsid w:val="00CD7EC9"/>
    <w:rsid w:val="00CE0D82"/>
    <w:rsid w:val="00CE0DDD"/>
    <w:rsid w:val="00CE0DE7"/>
    <w:rsid w:val="00CE10A6"/>
    <w:rsid w:val="00CE11A2"/>
    <w:rsid w:val="00CE1F80"/>
    <w:rsid w:val="00CE2EFC"/>
    <w:rsid w:val="00CE2FD3"/>
    <w:rsid w:val="00CE3458"/>
    <w:rsid w:val="00CE3932"/>
    <w:rsid w:val="00CE3E26"/>
    <w:rsid w:val="00CE4260"/>
    <w:rsid w:val="00CE493E"/>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193B"/>
    <w:rsid w:val="00CF2253"/>
    <w:rsid w:val="00CF28BA"/>
    <w:rsid w:val="00CF2D36"/>
    <w:rsid w:val="00CF3015"/>
    <w:rsid w:val="00CF32F6"/>
    <w:rsid w:val="00CF3B7D"/>
    <w:rsid w:val="00CF453A"/>
    <w:rsid w:val="00CF4DB5"/>
    <w:rsid w:val="00CF4DB9"/>
    <w:rsid w:val="00CF5668"/>
    <w:rsid w:val="00CF58CF"/>
    <w:rsid w:val="00CF5C03"/>
    <w:rsid w:val="00CF5C59"/>
    <w:rsid w:val="00CF6084"/>
    <w:rsid w:val="00CF637A"/>
    <w:rsid w:val="00CF68D0"/>
    <w:rsid w:val="00CF6EB9"/>
    <w:rsid w:val="00CF7587"/>
    <w:rsid w:val="00D00569"/>
    <w:rsid w:val="00D00975"/>
    <w:rsid w:val="00D009B1"/>
    <w:rsid w:val="00D016CD"/>
    <w:rsid w:val="00D01EA4"/>
    <w:rsid w:val="00D029DA"/>
    <w:rsid w:val="00D03639"/>
    <w:rsid w:val="00D03941"/>
    <w:rsid w:val="00D03BA4"/>
    <w:rsid w:val="00D03BBA"/>
    <w:rsid w:val="00D03D78"/>
    <w:rsid w:val="00D04479"/>
    <w:rsid w:val="00D04890"/>
    <w:rsid w:val="00D04F18"/>
    <w:rsid w:val="00D05370"/>
    <w:rsid w:val="00D06140"/>
    <w:rsid w:val="00D06368"/>
    <w:rsid w:val="00D06B3A"/>
    <w:rsid w:val="00D06CE4"/>
    <w:rsid w:val="00D06D39"/>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AEB"/>
    <w:rsid w:val="00D14C6F"/>
    <w:rsid w:val="00D14D7A"/>
    <w:rsid w:val="00D16363"/>
    <w:rsid w:val="00D16C33"/>
    <w:rsid w:val="00D174D8"/>
    <w:rsid w:val="00D179DB"/>
    <w:rsid w:val="00D207ED"/>
    <w:rsid w:val="00D20A42"/>
    <w:rsid w:val="00D21936"/>
    <w:rsid w:val="00D22659"/>
    <w:rsid w:val="00D23094"/>
    <w:rsid w:val="00D23103"/>
    <w:rsid w:val="00D234DF"/>
    <w:rsid w:val="00D2376F"/>
    <w:rsid w:val="00D237BC"/>
    <w:rsid w:val="00D23BD9"/>
    <w:rsid w:val="00D23D72"/>
    <w:rsid w:val="00D241EB"/>
    <w:rsid w:val="00D2528E"/>
    <w:rsid w:val="00D2542A"/>
    <w:rsid w:val="00D255D6"/>
    <w:rsid w:val="00D25DD5"/>
    <w:rsid w:val="00D2674C"/>
    <w:rsid w:val="00D26CFF"/>
    <w:rsid w:val="00D26E9E"/>
    <w:rsid w:val="00D27406"/>
    <w:rsid w:val="00D30186"/>
    <w:rsid w:val="00D304D2"/>
    <w:rsid w:val="00D30522"/>
    <w:rsid w:val="00D30525"/>
    <w:rsid w:val="00D307E4"/>
    <w:rsid w:val="00D3084C"/>
    <w:rsid w:val="00D30C38"/>
    <w:rsid w:val="00D311B0"/>
    <w:rsid w:val="00D32371"/>
    <w:rsid w:val="00D323EA"/>
    <w:rsid w:val="00D32925"/>
    <w:rsid w:val="00D32CBF"/>
    <w:rsid w:val="00D334DE"/>
    <w:rsid w:val="00D34983"/>
    <w:rsid w:val="00D34DDC"/>
    <w:rsid w:val="00D34EAE"/>
    <w:rsid w:val="00D3573D"/>
    <w:rsid w:val="00D35B80"/>
    <w:rsid w:val="00D35F8D"/>
    <w:rsid w:val="00D36351"/>
    <w:rsid w:val="00D3637C"/>
    <w:rsid w:val="00D3676B"/>
    <w:rsid w:val="00D369EF"/>
    <w:rsid w:val="00D377EA"/>
    <w:rsid w:val="00D378B1"/>
    <w:rsid w:val="00D37BFF"/>
    <w:rsid w:val="00D37CC4"/>
    <w:rsid w:val="00D37D2B"/>
    <w:rsid w:val="00D37E51"/>
    <w:rsid w:val="00D403B4"/>
    <w:rsid w:val="00D40B1B"/>
    <w:rsid w:val="00D40DA1"/>
    <w:rsid w:val="00D40FA3"/>
    <w:rsid w:val="00D41D78"/>
    <w:rsid w:val="00D41DE4"/>
    <w:rsid w:val="00D41F9E"/>
    <w:rsid w:val="00D428C1"/>
    <w:rsid w:val="00D42963"/>
    <w:rsid w:val="00D431A5"/>
    <w:rsid w:val="00D43490"/>
    <w:rsid w:val="00D4360D"/>
    <w:rsid w:val="00D43867"/>
    <w:rsid w:val="00D438D0"/>
    <w:rsid w:val="00D44541"/>
    <w:rsid w:val="00D44752"/>
    <w:rsid w:val="00D44890"/>
    <w:rsid w:val="00D449A4"/>
    <w:rsid w:val="00D44A8B"/>
    <w:rsid w:val="00D454F2"/>
    <w:rsid w:val="00D45799"/>
    <w:rsid w:val="00D45E3D"/>
    <w:rsid w:val="00D4745A"/>
    <w:rsid w:val="00D47534"/>
    <w:rsid w:val="00D47697"/>
    <w:rsid w:val="00D4783E"/>
    <w:rsid w:val="00D47843"/>
    <w:rsid w:val="00D50A58"/>
    <w:rsid w:val="00D50B71"/>
    <w:rsid w:val="00D50DCA"/>
    <w:rsid w:val="00D51357"/>
    <w:rsid w:val="00D52190"/>
    <w:rsid w:val="00D52975"/>
    <w:rsid w:val="00D52A31"/>
    <w:rsid w:val="00D52EE7"/>
    <w:rsid w:val="00D53300"/>
    <w:rsid w:val="00D53BBA"/>
    <w:rsid w:val="00D53CA5"/>
    <w:rsid w:val="00D54E5D"/>
    <w:rsid w:val="00D553EC"/>
    <w:rsid w:val="00D55431"/>
    <w:rsid w:val="00D55478"/>
    <w:rsid w:val="00D55BDE"/>
    <w:rsid w:val="00D55F0C"/>
    <w:rsid w:val="00D561A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607B"/>
    <w:rsid w:val="00D6689B"/>
    <w:rsid w:val="00D66C4D"/>
    <w:rsid w:val="00D66D0D"/>
    <w:rsid w:val="00D677EA"/>
    <w:rsid w:val="00D67D55"/>
    <w:rsid w:val="00D7109F"/>
    <w:rsid w:val="00D71152"/>
    <w:rsid w:val="00D712E3"/>
    <w:rsid w:val="00D71490"/>
    <w:rsid w:val="00D7304B"/>
    <w:rsid w:val="00D73586"/>
    <w:rsid w:val="00D73BD4"/>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125"/>
    <w:rsid w:val="00D8230A"/>
    <w:rsid w:val="00D824E2"/>
    <w:rsid w:val="00D82669"/>
    <w:rsid w:val="00D8296B"/>
    <w:rsid w:val="00D83217"/>
    <w:rsid w:val="00D83581"/>
    <w:rsid w:val="00D84D60"/>
    <w:rsid w:val="00D8504E"/>
    <w:rsid w:val="00D8532D"/>
    <w:rsid w:val="00D855A8"/>
    <w:rsid w:val="00D856D4"/>
    <w:rsid w:val="00D900D8"/>
    <w:rsid w:val="00D90747"/>
    <w:rsid w:val="00D90886"/>
    <w:rsid w:val="00D9096C"/>
    <w:rsid w:val="00D90A83"/>
    <w:rsid w:val="00D90FB4"/>
    <w:rsid w:val="00D91409"/>
    <w:rsid w:val="00D914D3"/>
    <w:rsid w:val="00D919FD"/>
    <w:rsid w:val="00D91CAC"/>
    <w:rsid w:val="00D91EC7"/>
    <w:rsid w:val="00D9223D"/>
    <w:rsid w:val="00D92BF3"/>
    <w:rsid w:val="00D930A9"/>
    <w:rsid w:val="00D93189"/>
    <w:rsid w:val="00D93A50"/>
    <w:rsid w:val="00D93ADE"/>
    <w:rsid w:val="00D95609"/>
    <w:rsid w:val="00D96DFF"/>
    <w:rsid w:val="00D97815"/>
    <w:rsid w:val="00DA18FF"/>
    <w:rsid w:val="00DA1A88"/>
    <w:rsid w:val="00DA21C2"/>
    <w:rsid w:val="00DA23FD"/>
    <w:rsid w:val="00DA2453"/>
    <w:rsid w:val="00DA24F5"/>
    <w:rsid w:val="00DA25C3"/>
    <w:rsid w:val="00DA2966"/>
    <w:rsid w:val="00DA2A00"/>
    <w:rsid w:val="00DA2C49"/>
    <w:rsid w:val="00DA2D68"/>
    <w:rsid w:val="00DA2E1A"/>
    <w:rsid w:val="00DA30F3"/>
    <w:rsid w:val="00DA327F"/>
    <w:rsid w:val="00DA3516"/>
    <w:rsid w:val="00DA407F"/>
    <w:rsid w:val="00DA4C24"/>
    <w:rsid w:val="00DA5371"/>
    <w:rsid w:val="00DA5C87"/>
    <w:rsid w:val="00DA5E57"/>
    <w:rsid w:val="00DA6729"/>
    <w:rsid w:val="00DA6DFB"/>
    <w:rsid w:val="00DA7294"/>
    <w:rsid w:val="00DA7331"/>
    <w:rsid w:val="00DA7ABE"/>
    <w:rsid w:val="00DA7FF9"/>
    <w:rsid w:val="00DB000F"/>
    <w:rsid w:val="00DB05A8"/>
    <w:rsid w:val="00DB0AA8"/>
    <w:rsid w:val="00DB0D63"/>
    <w:rsid w:val="00DB0DEE"/>
    <w:rsid w:val="00DB18E1"/>
    <w:rsid w:val="00DB1A79"/>
    <w:rsid w:val="00DB1C54"/>
    <w:rsid w:val="00DB1E30"/>
    <w:rsid w:val="00DB229B"/>
    <w:rsid w:val="00DB2533"/>
    <w:rsid w:val="00DB29A3"/>
    <w:rsid w:val="00DB2D1E"/>
    <w:rsid w:val="00DB2EEF"/>
    <w:rsid w:val="00DB39A9"/>
    <w:rsid w:val="00DB3FEC"/>
    <w:rsid w:val="00DB44D8"/>
    <w:rsid w:val="00DB45A7"/>
    <w:rsid w:val="00DB468F"/>
    <w:rsid w:val="00DB470C"/>
    <w:rsid w:val="00DB4E7C"/>
    <w:rsid w:val="00DB51B4"/>
    <w:rsid w:val="00DB5525"/>
    <w:rsid w:val="00DB5B0F"/>
    <w:rsid w:val="00DB6374"/>
    <w:rsid w:val="00DB7683"/>
    <w:rsid w:val="00DC01B2"/>
    <w:rsid w:val="00DC02BA"/>
    <w:rsid w:val="00DC19C2"/>
    <w:rsid w:val="00DC1A79"/>
    <w:rsid w:val="00DC316E"/>
    <w:rsid w:val="00DC375A"/>
    <w:rsid w:val="00DC4504"/>
    <w:rsid w:val="00DC453A"/>
    <w:rsid w:val="00DC4C07"/>
    <w:rsid w:val="00DC5119"/>
    <w:rsid w:val="00DC54B7"/>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165"/>
    <w:rsid w:val="00DD32B0"/>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C83"/>
    <w:rsid w:val="00DE1DB3"/>
    <w:rsid w:val="00DE26CB"/>
    <w:rsid w:val="00DE2EF7"/>
    <w:rsid w:val="00DE33DA"/>
    <w:rsid w:val="00DE3E87"/>
    <w:rsid w:val="00DE4436"/>
    <w:rsid w:val="00DE460F"/>
    <w:rsid w:val="00DE4C29"/>
    <w:rsid w:val="00DE5291"/>
    <w:rsid w:val="00DE5433"/>
    <w:rsid w:val="00DE58D2"/>
    <w:rsid w:val="00DE5B43"/>
    <w:rsid w:val="00DE5F84"/>
    <w:rsid w:val="00DE62C8"/>
    <w:rsid w:val="00DE6368"/>
    <w:rsid w:val="00DE70D6"/>
    <w:rsid w:val="00DE7243"/>
    <w:rsid w:val="00DE7CE0"/>
    <w:rsid w:val="00DF041A"/>
    <w:rsid w:val="00DF0626"/>
    <w:rsid w:val="00DF0BF4"/>
    <w:rsid w:val="00DF0F13"/>
    <w:rsid w:val="00DF11DD"/>
    <w:rsid w:val="00DF312A"/>
    <w:rsid w:val="00DF3D9F"/>
    <w:rsid w:val="00DF40C5"/>
    <w:rsid w:val="00DF44EA"/>
    <w:rsid w:val="00DF4567"/>
    <w:rsid w:val="00DF525F"/>
    <w:rsid w:val="00DF577E"/>
    <w:rsid w:val="00DF5A8C"/>
    <w:rsid w:val="00DF5AD2"/>
    <w:rsid w:val="00DF5F55"/>
    <w:rsid w:val="00DF70FB"/>
    <w:rsid w:val="00E00244"/>
    <w:rsid w:val="00E002DA"/>
    <w:rsid w:val="00E005AD"/>
    <w:rsid w:val="00E00788"/>
    <w:rsid w:val="00E00868"/>
    <w:rsid w:val="00E00DDC"/>
    <w:rsid w:val="00E010E2"/>
    <w:rsid w:val="00E014A5"/>
    <w:rsid w:val="00E017E1"/>
    <w:rsid w:val="00E01F91"/>
    <w:rsid w:val="00E032E1"/>
    <w:rsid w:val="00E0394D"/>
    <w:rsid w:val="00E045DD"/>
    <w:rsid w:val="00E04916"/>
    <w:rsid w:val="00E04BA0"/>
    <w:rsid w:val="00E04C38"/>
    <w:rsid w:val="00E05A78"/>
    <w:rsid w:val="00E05ABB"/>
    <w:rsid w:val="00E05FFC"/>
    <w:rsid w:val="00E06446"/>
    <w:rsid w:val="00E06BE2"/>
    <w:rsid w:val="00E06F18"/>
    <w:rsid w:val="00E07297"/>
    <w:rsid w:val="00E1057F"/>
    <w:rsid w:val="00E10B15"/>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0C8"/>
    <w:rsid w:val="00E15184"/>
    <w:rsid w:val="00E155A7"/>
    <w:rsid w:val="00E1592D"/>
    <w:rsid w:val="00E15EB3"/>
    <w:rsid w:val="00E162DB"/>
    <w:rsid w:val="00E16474"/>
    <w:rsid w:val="00E165C1"/>
    <w:rsid w:val="00E16E3B"/>
    <w:rsid w:val="00E17301"/>
    <w:rsid w:val="00E1754A"/>
    <w:rsid w:val="00E2067A"/>
    <w:rsid w:val="00E20C81"/>
    <w:rsid w:val="00E20D52"/>
    <w:rsid w:val="00E21871"/>
    <w:rsid w:val="00E21ABA"/>
    <w:rsid w:val="00E21B92"/>
    <w:rsid w:val="00E221B2"/>
    <w:rsid w:val="00E222B2"/>
    <w:rsid w:val="00E229EA"/>
    <w:rsid w:val="00E22E9E"/>
    <w:rsid w:val="00E23194"/>
    <w:rsid w:val="00E236C3"/>
    <w:rsid w:val="00E24052"/>
    <w:rsid w:val="00E2437B"/>
    <w:rsid w:val="00E24667"/>
    <w:rsid w:val="00E24963"/>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3956"/>
    <w:rsid w:val="00E3422A"/>
    <w:rsid w:val="00E3438C"/>
    <w:rsid w:val="00E34403"/>
    <w:rsid w:val="00E344FB"/>
    <w:rsid w:val="00E34544"/>
    <w:rsid w:val="00E34680"/>
    <w:rsid w:val="00E347BA"/>
    <w:rsid w:val="00E357CB"/>
    <w:rsid w:val="00E3592C"/>
    <w:rsid w:val="00E35ABA"/>
    <w:rsid w:val="00E35CA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6E3B"/>
    <w:rsid w:val="00E47194"/>
    <w:rsid w:val="00E471DE"/>
    <w:rsid w:val="00E47337"/>
    <w:rsid w:val="00E473CD"/>
    <w:rsid w:val="00E474BA"/>
    <w:rsid w:val="00E474C7"/>
    <w:rsid w:val="00E47BB6"/>
    <w:rsid w:val="00E47E1A"/>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1EB7"/>
    <w:rsid w:val="00E62221"/>
    <w:rsid w:val="00E630DB"/>
    <w:rsid w:val="00E63550"/>
    <w:rsid w:val="00E6356D"/>
    <w:rsid w:val="00E63923"/>
    <w:rsid w:val="00E63C8D"/>
    <w:rsid w:val="00E641F3"/>
    <w:rsid w:val="00E64F2E"/>
    <w:rsid w:val="00E64FCF"/>
    <w:rsid w:val="00E65AA0"/>
    <w:rsid w:val="00E66778"/>
    <w:rsid w:val="00E669B6"/>
    <w:rsid w:val="00E66E31"/>
    <w:rsid w:val="00E67061"/>
    <w:rsid w:val="00E671E9"/>
    <w:rsid w:val="00E705CE"/>
    <w:rsid w:val="00E70976"/>
    <w:rsid w:val="00E70982"/>
    <w:rsid w:val="00E70E87"/>
    <w:rsid w:val="00E71B87"/>
    <w:rsid w:val="00E71F6E"/>
    <w:rsid w:val="00E7206C"/>
    <w:rsid w:val="00E72170"/>
    <w:rsid w:val="00E7242A"/>
    <w:rsid w:val="00E72D31"/>
    <w:rsid w:val="00E7312D"/>
    <w:rsid w:val="00E7362A"/>
    <w:rsid w:val="00E73C26"/>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2D7B"/>
    <w:rsid w:val="00E82E66"/>
    <w:rsid w:val="00E84572"/>
    <w:rsid w:val="00E85406"/>
    <w:rsid w:val="00E8556F"/>
    <w:rsid w:val="00E85FB6"/>
    <w:rsid w:val="00E86287"/>
    <w:rsid w:val="00E8683F"/>
    <w:rsid w:val="00E86E17"/>
    <w:rsid w:val="00E87980"/>
    <w:rsid w:val="00E8798E"/>
    <w:rsid w:val="00E879F4"/>
    <w:rsid w:val="00E90A98"/>
    <w:rsid w:val="00E9149D"/>
    <w:rsid w:val="00E917DD"/>
    <w:rsid w:val="00E9184A"/>
    <w:rsid w:val="00E91D70"/>
    <w:rsid w:val="00E91DD2"/>
    <w:rsid w:val="00E9205E"/>
    <w:rsid w:val="00E92A58"/>
    <w:rsid w:val="00E92E24"/>
    <w:rsid w:val="00E93032"/>
    <w:rsid w:val="00E93707"/>
    <w:rsid w:val="00E937F7"/>
    <w:rsid w:val="00E9453A"/>
    <w:rsid w:val="00E946C2"/>
    <w:rsid w:val="00E947FD"/>
    <w:rsid w:val="00E9484C"/>
    <w:rsid w:val="00E948B6"/>
    <w:rsid w:val="00E94AFB"/>
    <w:rsid w:val="00E94EEF"/>
    <w:rsid w:val="00E967FA"/>
    <w:rsid w:val="00E97872"/>
    <w:rsid w:val="00E97CF9"/>
    <w:rsid w:val="00E97D7F"/>
    <w:rsid w:val="00E97E24"/>
    <w:rsid w:val="00E97F56"/>
    <w:rsid w:val="00EA0146"/>
    <w:rsid w:val="00EA0708"/>
    <w:rsid w:val="00EA085D"/>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4A0"/>
    <w:rsid w:val="00EA595C"/>
    <w:rsid w:val="00EA6592"/>
    <w:rsid w:val="00EA6599"/>
    <w:rsid w:val="00EA6831"/>
    <w:rsid w:val="00EA6960"/>
    <w:rsid w:val="00EA6B94"/>
    <w:rsid w:val="00EA6BD2"/>
    <w:rsid w:val="00EA6F87"/>
    <w:rsid w:val="00EA6FFE"/>
    <w:rsid w:val="00EA7504"/>
    <w:rsid w:val="00EA7E25"/>
    <w:rsid w:val="00EB0484"/>
    <w:rsid w:val="00EB0CA5"/>
    <w:rsid w:val="00EB0D53"/>
    <w:rsid w:val="00EB12A9"/>
    <w:rsid w:val="00EB13BE"/>
    <w:rsid w:val="00EB196C"/>
    <w:rsid w:val="00EB1B78"/>
    <w:rsid w:val="00EB1F9C"/>
    <w:rsid w:val="00EB25ED"/>
    <w:rsid w:val="00EB4613"/>
    <w:rsid w:val="00EB4E9B"/>
    <w:rsid w:val="00EB50C5"/>
    <w:rsid w:val="00EB5416"/>
    <w:rsid w:val="00EB5497"/>
    <w:rsid w:val="00EB58C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D03CB"/>
    <w:rsid w:val="00ED0AA1"/>
    <w:rsid w:val="00ED171B"/>
    <w:rsid w:val="00ED1909"/>
    <w:rsid w:val="00ED206F"/>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398"/>
    <w:rsid w:val="00EE171E"/>
    <w:rsid w:val="00EE21FA"/>
    <w:rsid w:val="00EE2959"/>
    <w:rsid w:val="00EE29C3"/>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525"/>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04"/>
    <w:rsid w:val="00EF7E5A"/>
    <w:rsid w:val="00F00E36"/>
    <w:rsid w:val="00F01037"/>
    <w:rsid w:val="00F01124"/>
    <w:rsid w:val="00F014FA"/>
    <w:rsid w:val="00F015DF"/>
    <w:rsid w:val="00F01836"/>
    <w:rsid w:val="00F0229A"/>
    <w:rsid w:val="00F02666"/>
    <w:rsid w:val="00F02C8B"/>
    <w:rsid w:val="00F03005"/>
    <w:rsid w:val="00F033A2"/>
    <w:rsid w:val="00F03F21"/>
    <w:rsid w:val="00F03FEA"/>
    <w:rsid w:val="00F04032"/>
    <w:rsid w:val="00F04707"/>
    <w:rsid w:val="00F047D1"/>
    <w:rsid w:val="00F04F13"/>
    <w:rsid w:val="00F050C5"/>
    <w:rsid w:val="00F05923"/>
    <w:rsid w:val="00F06740"/>
    <w:rsid w:val="00F06853"/>
    <w:rsid w:val="00F0762F"/>
    <w:rsid w:val="00F07C0A"/>
    <w:rsid w:val="00F07DA7"/>
    <w:rsid w:val="00F10363"/>
    <w:rsid w:val="00F10A18"/>
    <w:rsid w:val="00F11645"/>
    <w:rsid w:val="00F11674"/>
    <w:rsid w:val="00F11905"/>
    <w:rsid w:val="00F11B14"/>
    <w:rsid w:val="00F11E79"/>
    <w:rsid w:val="00F122DB"/>
    <w:rsid w:val="00F12594"/>
    <w:rsid w:val="00F12AE8"/>
    <w:rsid w:val="00F12FC4"/>
    <w:rsid w:val="00F139B5"/>
    <w:rsid w:val="00F13A5D"/>
    <w:rsid w:val="00F13EE9"/>
    <w:rsid w:val="00F147EE"/>
    <w:rsid w:val="00F14CD0"/>
    <w:rsid w:val="00F14DA5"/>
    <w:rsid w:val="00F16BB6"/>
    <w:rsid w:val="00F16DD9"/>
    <w:rsid w:val="00F16FA0"/>
    <w:rsid w:val="00F16FEC"/>
    <w:rsid w:val="00F17115"/>
    <w:rsid w:val="00F17B91"/>
    <w:rsid w:val="00F17D83"/>
    <w:rsid w:val="00F203D8"/>
    <w:rsid w:val="00F20445"/>
    <w:rsid w:val="00F206D5"/>
    <w:rsid w:val="00F20CA5"/>
    <w:rsid w:val="00F215F5"/>
    <w:rsid w:val="00F22C4F"/>
    <w:rsid w:val="00F22CD5"/>
    <w:rsid w:val="00F2380B"/>
    <w:rsid w:val="00F238C1"/>
    <w:rsid w:val="00F239D6"/>
    <w:rsid w:val="00F23E93"/>
    <w:rsid w:val="00F240CC"/>
    <w:rsid w:val="00F24402"/>
    <w:rsid w:val="00F24C9B"/>
    <w:rsid w:val="00F24D32"/>
    <w:rsid w:val="00F24D3F"/>
    <w:rsid w:val="00F25158"/>
    <w:rsid w:val="00F2521B"/>
    <w:rsid w:val="00F2521F"/>
    <w:rsid w:val="00F25E5C"/>
    <w:rsid w:val="00F25FC4"/>
    <w:rsid w:val="00F26869"/>
    <w:rsid w:val="00F26B50"/>
    <w:rsid w:val="00F27179"/>
    <w:rsid w:val="00F27209"/>
    <w:rsid w:val="00F274DE"/>
    <w:rsid w:val="00F2767C"/>
    <w:rsid w:val="00F27731"/>
    <w:rsid w:val="00F2791A"/>
    <w:rsid w:val="00F27E65"/>
    <w:rsid w:val="00F30A05"/>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36CBA"/>
    <w:rsid w:val="00F40304"/>
    <w:rsid w:val="00F407C8"/>
    <w:rsid w:val="00F40B50"/>
    <w:rsid w:val="00F40C36"/>
    <w:rsid w:val="00F40E83"/>
    <w:rsid w:val="00F41450"/>
    <w:rsid w:val="00F415DE"/>
    <w:rsid w:val="00F41C1E"/>
    <w:rsid w:val="00F42102"/>
    <w:rsid w:val="00F42973"/>
    <w:rsid w:val="00F42B01"/>
    <w:rsid w:val="00F4328B"/>
    <w:rsid w:val="00F43441"/>
    <w:rsid w:val="00F436FD"/>
    <w:rsid w:val="00F43C08"/>
    <w:rsid w:val="00F4407B"/>
    <w:rsid w:val="00F44E9D"/>
    <w:rsid w:val="00F44EC8"/>
    <w:rsid w:val="00F46052"/>
    <w:rsid w:val="00F4653E"/>
    <w:rsid w:val="00F46A19"/>
    <w:rsid w:val="00F4763B"/>
    <w:rsid w:val="00F47713"/>
    <w:rsid w:val="00F47924"/>
    <w:rsid w:val="00F47AFE"/>
    <w:rsid w:val="00F47F9D"/>
    <w:rsid w:val="00F50033"/>
    <w:rsid w:val="00F50D8D"/>
    <w:rsid w:val="00F528AC"/>
    <w:rsid w:val="00F52B8D"/>
    <w:rsid w:val="00F52FCE"/>
    <w:rsid w:val="00F53523"/>
    <w:rsid w:val="00F53650"/>
    <w:rsid w:val="00F537E4"/>
    <w:rsid w:val="00F5389F"/>
    <w:rsid w:val="00F538EB"/>
    <w:rsid w:val="00F53B11"/>
    <w:rsid w:val="00F54956"/>
    <w:rsid w:val="00F54C47"/>
    <w:rsid w:val="00F54DF8"/>
    <w:rsid w:val="00F55797"/>
    <w:rsid w:val="00F557A2"/>
    <w:rsid w:val="00F563B7"/>
    <w:rsid w:val="00F5640E"/>
    <w:rsid w:val="00F5685A"/>
    <w:rsid w:val="00F606F6"/>
    <w:rsid w:val="00F606FF"/>
    <w:rsid w:val="00F608BB"/>
    <w:rsid w:val="00F61117"/>
    <w:rsid w:val="00F6192F"/>
    <w:rsid w:val="00F61C29"/>
    <w:rsid w:val="00F62703"/>
    <w:rsid w:val="00F627E1"/>
    <w:rsid w:val="00F63272"/>
    <w:rsid w:val="00F6357F"/>
    <w:rsid w:val="00F63658"/>
    <w:rsid w:val="00F63748"/>
    <w:rsid w:val="00F638A2"/>
    <w:rsid w:val="00F63D7D"/>
    <w:rsid w:val="00F646D6"/>
    <w:rsid w:val="00F64771"/>
    <w:rsid w:val="00F65156"/>
    <w:rsid w:val="00F65A9D"/>
    <w:rsid w:val="00F65C0B"/>
    <w:rsid w:val="00F66AD2"/>
    <w:rsid w:val="00F67065"/>
    <w:rsid w:val="00F67323"/>
    <w:rsid w:val="00F677FF"/>
    <w:rsid w:val="00F701DD"/>
    <w:rsid w:val="00F707D1"/>
    <w:rsid w:val="00F714E2"/>
    <w:rsid w:val="00F7184A"/>
    <w:rsid w:val="00F71924"/>
    <w:rsid w:val="00F71F3B"/>
    <w:rsid w:val="00F72106"/>
    <w:rsid w:val="00F72156"/>
    <w:rsid w:val="00F7279B"/>
    <w:rsid w:val="00F72924"/>
    <w:rsid w:val="00F73095"/>
    <w:rsid w:val="00F732E0"/>
    <w:rsid w:val="00F7374F"/>
    <w:rsid w:val="00F73E9C"/>
    <w:rsid w:val="00F73EA6"/>
    <w:rsid w:val="00F74192"/>
    <w:rsid w:val="00F741A0"/>
    <w:rsid w:val="00F741AC"/>
    <w:rsid w:val="00F744C6"/>
    <w:rsid w:val="00F745D9"/>
    <w:rsid w:val="00F74BFB"/>
    <w:rsid w:val="00F74DC3"/>
    <w:rsid w:val="00F7576A"/>
    <w:rsid w:val="00F75E71"/>
    <w:rsid w:val="00F76182"/>
    <w:rsid w:val="00F76567"/>
    <w:rsid w:val="00F76595"/>
    <w:rsid w:val="00F76874"/>
    <w:rsid w:val="00F769D4"/>
    <w:rsid w:val="00F76FFB"/>
    <w:rsid w:val="00F7769C"/>
    <w:rsid w:val="00F77873"/>
    <w:rsid w:val="00F778E7"/>
    <w:rsid w:val="00F77C5E"/>
    <w:rsid w:val="00F800A6"/>
    <w:rsid w:val="00F8010B"/>
    <w:rsid w:val="00F803B0"/>
    <w:rsid w:val="00F80404"/>
    <w:rsid w:val="00F806C7"/>
    <w:rsid w:val="00F8082B"/>
    <w:rsid w:val="00F80B02"/>
    <w:rsid w:val="00F80F89"/>
    <w:rsid w:val="00F81C37"/>
    <w:rsid w:val="00F81D4C"/>
    <w:rsid w:val="00F81E82"/>
    <w:rsid w:val="00F823E1"/>
    <w:rsid w:val="00F82992"/>
    <w:rsid w:val="00F82D05"/>
    <w:rsid w:val="00F83B87"/>
    <w:rsid w:val="00F83E75"/>
    <w:rsid w:val="00F83F20"/>
    <w:rsid w:val="00F8495B"/>
    <w:rsid w:val="00F84B49"/>
    <w:rsid w:val="00F8509A"/>
    <w:rsid w:val="00F856F7"/>
    <w:rsid w:val="00F85A19"/>
    <w:rsid w:val="00F85ADD"/>
    <w:rsid w:val="00F85D51"/>
    <w:rsid w:val="00F86716"/>
    <w:rsid w:val="00F86EB7"/>
    <w:rsid w:val="00F872B0"/>
    <w:rsid w:val="00F87A68"/>
    <w:rsid w:val="00F87BD3"/>
    <w:rsid w:val="00F91C5E"/>
    <w:rsid w:val="00F922B5"/>
    <w:rsid w:val="00F924D9"/>
    <w:rsid w:val="00F935D0"/>
    <w:rsid w:val="00F93A14"/>
    <w:rsid w:val="00F93CB0"/>
    <w:rsid w:val="00F94F9B"/>
    <w:rsid w:val="00F961F3"/>
    <w:rsid w:val="00F9707E"/>
    <w:rsid w:val="00F97813"/>
    <w:rsid w:val="00F97BBD"/>
    <w:rsid w:val="00F97DA3"/>
    <w:rsid w:val="00FA04A2"/>
    <w:rsid w:val="00FA1013"/>
    <w:rsid w:val="00FA15E7"/>
    <w:rsid w:val="00FA193E"/>
    <w:rsid w:val="00FA199D"/>
    <w:rsid w:val="00FA1A45"/>
    <w:rsid w:val="00FA1FE5"/>
    <w:rsid w:val="00FA223B"/>
    <w:rsid w:val="00FA243C"/>
    <w:rsid w:val="00FA27D3"/>
    <w:rsid w:val="00FA291F"/>
    <w:rsid w:val="00FA31C4"/>
    <w:rsid w:val="00FA3284"/>
    <w:rsid w:val="00FA34C4"/>
    <w:rsid w:val="00FA399D"/>
    <w:rsid w:val="00FA3A2E"/>
    <w:rsid w:val="00FA4134"/>
    <w:rsid w:val="00FA44CB"/>
    <w:rsid w:val="00FA46B4"/>
    <w:rsid w:val="00FA4B53"/>
    <w:rsid w:val="00FA5D20"/>
    <w:rsid w:val="00FA5D44"/>
    <w:rsid w:val="00FA63E5"/>
    <w:rsid w:val="00FA68C8"/>
    <w:rsid w:val="00FA6C09"/>
    <w:rsid w:val="00FA6C77"/>
    <w:rsid w:val="00FA756A"/>
    <w:rsid w:val="00FA7740"/>
    <w:rsid w:val="00FA78F7"/>
    <w:rsid w:val="00FA7C63"/>
    <w:rsid w:val="00FB01D8"/>
    <w:rsid w:val="00FB099E"/>
    <w:rsid w:val="00FB0C5F"/>
    <w:rsid w:val="00FB0D28"/>
    <w:rsid w:val="00FB1D7C"/>
    <w:rsid w:val="00FB2370"/>
    <w:rsid w:val="00FB24DC"/>
    <w:rsid w:val="00FB316E"/>
    <w:rsid w:val="00FB31FE"/>
    <w:rsid w:val="00FB3207"/>
    <w:rsid w:val="00FB367D"/>
    <w:rsid w:val="00FB37A8"/>
    <w:rsid w:val="00FB3872"/>
    <w:rsid w:val="00FB3ACF"/>
    <w:rsid w:val="00FB4362"/>
    <w:rsid w:val="00FB43E4"/>
    <w:rsid w:val="00FB472C"/>
    <w:rsid w:val="00FB4730"/>
    <w:rsid w:val="00FB5362"/>
    <w:rsid w:val="00FB5BE8"/>
    <w:rsid w:val="00FB69EE"/>
    <w:rsid w:val="00FB6A6D"/>
    <w:rsid w:val="00FB6FF6"/>
    <w:rsid w:val="00FB70E8"/>
    <w:rsid w:val="00FB73B9"/>
    <w:rsid w:val="00FB75CE"/>
    <w:rsid w:val="00FB7BA3"/>
    <w:rsid w:val="00FB7C25"/>
    <w:rsid w:val="00FC0907"/>
    <w:rsid w:val="00FC0C81"/>
    <w:rsid w:val="00FC0E54"/>
    <w:rsid w:val="00FC185C"/>
    <w:rsid w:val="00FC19EC"/>
    <w:rsid w:val="00FC3997"/>
    <w:rsid w:val="00FC4452"/>
    <w:rsid w:val="00FC4478"/>
    <w:rsid w:val="00FC4CBA"/>
    <w:rsid w:val="00FC51DE"/>
    <w:rsid w:val="00FC56B7"/>
    <w:rsid w:val="00FC640E"/>
    <w:rsid w:val="00FC6DE4"/>
    <w:rsid w:val="00FC713E"/>
    <w:rsid w:val="00FC7464"/>
    <w:rsid w:val="00FC7F33"/>
    <w:rsid w:val="00FD0380"/>
    <w:rsid w:val="00FD11D4"/>
    <w:rsid w:val="00FD17DC"/>
    <w:rsid w:val="00FD1CE3"/>
    <w:rsid w:val="00FD1D59"/>
    <w:rsid w:val="00FD274E"/>
    <w:rsid w:val="00FD2781"/>
    <w:rsid w:val="00FD2843"/>
    <w:rsid w:val="00FD2E0D"/>
    <w:rsid w:val="00FD31AB"/>
    <w:rsid w:val="00FD3446"/>
    <w:rsid w:val="00FD411E"/>
    <w:rsid w:val="00FD45DE"/>
    <w:rsid w:val="00FD45DF"/>
    <w:rsid w:val="00FD4CC0"/>
    <w:rsid w:val="00FD5337"/>
    <w:rsid w:val="00FD57AB"/>
    <w:rsid w:val="00FD596D"/>
    <w:rsid w:val="00FD5C70"/>
    <w:rsid w:val="00FD5F62"/>
    <w:rsid w:val="00FD6336"/>
    <w:rsid w:val="00FD6EE4"/>
    <w:rsid w:val="00FD7026"/>
    <w:rsid w:val="00FD71CD"/>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815"/>
    <w:rsid w:val="00FE3AB8"/>
    <w:rsid w:val="00FE3E9E"/>
    <w:rsid w:val="00FE404D"/>
    <w:rsid w:val="00FE4531"/>
    <w:rsid w:val="00FE4548"/>
    <w:rsid w:val="00FE4EFE"/>
    <w:rsid w:val="00FE5DC9"/>
    <w:rsid w:val="00FE5EE1"/>
    <w:rsid w:val="00FE656C"/>
    <w:rsid w:val="00FE68D4"/>
    <w:rsid w:val="00FE6A51"/>
    <w:rsid w:val="00FE6DB0"/>
    <w:rsid w:val="00FE73C7"/>
    <w:rsid w:val="00FE74C3"/>
    <w:rsid w:val="00FE75B1"/>
    <w:rsid w:val="00FE7E9A"/>
    <w:rsid w:val="00FE7F34"/>
    <w:rsid w:val="00FF02C9"/>
    <w:rsid w:val="00FF0379"/>
    <w:rsid w:val="00FF0EC9"/>
    <w:rsid w:val="00FF1072"/>
    <w:rsid w:val="00FF1654"/>
    <w:rsid w:val="00FF1F81"/>
    <w:rsid w:val="00FF21A1"/>
    <w:rsid w:val="00FF2332"/>
    <w:rsid w:val="00FF273A"/>
    <w:rsid w:val="00FF2E91"/>
    <w:rsid w:val="00FF31EE"/>
    <w:rsid w:val="00FF3A80"/>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61655D2E"/>
  <w15:docId w15:val="{183D0D99-B3A7-4A67-9300-5BF2310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qFormat/>
    <w:rsid w:val="00406960"/>
    <w:pPr>
      <w:keepNext/>
      <w:widowControl w:val="0"/>
      <w:numPr>
        <w:numId w:val="20"/>
      </w:numPr>
      <w:spacing w:before="240" w:after="240" w:line="240" w:lineRule="auto"/>
      <w:ind w:left="4678"/>
      <w:jc w:val="center"/>
      <w:outlineLvl w:val="0"/>
    </w:pPr>
    <w:rPr>
      <w:rFonts w:ascii="Calibri" w:hAnsi="Calibri"/>
      <w:b/>
      <w:w w:val="100"/>
      <w:sz w:val="24"/>
      <w:szCs w:val="24"/>
    </w:rPr>
  </w:style>
  <w:style w:type="paragraph" w:styleId="Nagwek2">
    <w:name w:val="heading 2"/>
    <w:basedOn w:val="Normalny"/>
    <w:next w:val="Normalny"/>
    <w:link w:val="Nagwek2Znak"/>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uiPriority w:val="99"/>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link w:val="NormalnyWebZnak"/>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uiPriority w:val="99"/>
    <w:rsid w:val="00BF72F2"/>
  </w:style>
  <w:style w:type="paragraph" w:styleId="Lista3">
    <w:name w:val="List 3"/>
    <w:basedOn w:val="Normalny"/>
    <w:uiPriority w:val="99"/>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uiPriority w:val="99"/>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3"/>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link w:val="BezodstpwZnak"/>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2"/>
      </w:numPr>
    </w:pPr>
  </w:style>
  <w:style w:type="numbering" w:customStyle="1" w:styleId="Zaimportowanystyl5">
    <w:name w:val="Zaimportowany styl 5"/>
    <w:rsid w:val="00B57A40"/>
    <w:pPr>
      <w:numPr>
        <w:numId w:val="43"/>
      </w:numPr>
    </w:pPr>
  </w:style>
  <w:style w:type="numbering" w:customStyle="1" w:styleId="Zaimportowanystyl6">
    <w:name w:val="Zaimportowany styl 6"/>
    <w:rsid w:val="00B57A40"/>
    <w:pPr>
      <w:numPr>
        <w:numId w:val="44"/>
      </w:numPr>
    </w:pPr>
  </w:style>
  <w:style w:type="numbering" w:customStyle="1" w:styleId="Zaimportowanystyl1">
    <w:name w:val="Zaimportowany styl 1"/>
    <w:rsid w:val="00B57A40"/>
    <w:pPr>
      <w:numPr>
        <w:numId w:val="45"/>
      </w:numPr>
    </w:pPr>
  </w:style>
  <w:style w:type="numbering" w:customStyle="1" w:styleId="Zaimportowanystyl4">
    <w:name w:val="Zaimportowany styl 4"/>
    <w:rsid w:val="00B57A40"/>
    <w:pPr>
      <w:numPr>
        <w:numId w:val="46"/>
      </w:numPr>
    </w:pPr>
  </w:style>
  <w:style w:type="numbering" w:customStyle="1" w:styleId="Zaimportowanystyl2">
    <w:name w:val="Zaimportowany styl 2"/>
    <w:rsid w:val="00B57A40"/>
    <w:pPr>
      <w:numPr>
        <w:numId w:val="47"/>
      </w:numPr>
    </w:pPr>
  </w:style>
  <w:style w:type="numbering" w:customStyle="1" w:styleId="Zaimportowanystyl7">
    <w:name w:val="Zaimportowany styl 7"/>
    <w:rsid w:val="00B57A40"/>
    <w:pPr>
      <w:numPr>
        <w:numId w:val="48"/>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paragraph" w:customStyle="1" w:styleId="PGEbody">
    <w:name w:val="PGE body"/>
    <w:basedOn w:val="Normalny"/>
    <w:link w:val="PGEbodyZnak"/>
    <w:qFormat/>
    <w:rsid w:val="004C144A"/>
    <w:pPr>
      <w:autoSpaceDE/>
      <w:autoSpaceDN/>
      <w:spacing w:before="0" w:line="240" w:lineRule="auto"/>
    </w:pPr>
    <w:rPr>
      <w:rFonts w:ascii="Calibri" w:eastAsiaTheme="minorEastAsia" w:hAnsi="Calibri" w:cstheme="minorBidi"/>
      <w:color w:val="000000" w:themeColor="text1"/>
      <w:w w:val="100"/>
      <w:sz w:val="16"/>
      <w:szCs w:val="22"/>
    </w:rPr>
  </w:style>
  <w:style w:type="character" w:customStyle="1" w:styleId="PGEbodyZnak">
    <w:name w:val="PGE body Znak"/>
    <w:basedOn w:val="Domylnaczcionkaakapitu"/>
    <w:link w:val="PGEbody"/>
    <w:rsid w:val="004C144A"/>
    <w:rPr>
      <w:rFonts w:ascii="Calibri" w:eastAsiaTheme="minorEastAsia" w:hAnsi="Calibri" w:cstheme="minorBidi"/>
      <w:color w:val="000000" w:themeColor="text1"/>
      <w:sz w:val="16"/>
      <w:szCs w:val="22"/>
    </w:rPr>
  </w:style>
  <w:style w:type="paragraph" w:customStyle="1" w:styleId="PGElistabullet">
    <w:name w:val="PGE lista bullet"/>
    <w:rsid w:val="004C144A"/>
    <w:pPr>
      <w:ind w:left="714" w:hanging="357"/>
    </w:pPr>
    <w:rPr>
      <w:rFonts w:ascii="Calibri" w:hAnsi="Calibri"/>
      <w:sz w:val="16"/>
      <w:szCs w:val="22"/>
    </w:rPr>
  </w:style>
  <w:style w:type="character" w:customStyle="1" w:styleId="markedcontent">
    <w:name w:val="markedcontent"/>
    <w:basedOn w:val="Domylnaczcionkaakapitu"/>
    <w:rsid w:val="00DC453A"/>
  </w:style>
  <w:style w:type="paragraph" w:customStyle="1" w:styleId="Nagwek31">
    <w:name w:val="Nagłówek 31"/>
    <w:basedOn w:val="Normalny"/>
    <w:next w:val="Normalny"/>
    <w:rsid w:val="007F1B58"/>
    <w:pPr>
      <w:keepNext/>
      <w:widowControl w:val="0"/>
      <w:suppressAutoHyphens/>
      <w:autoSpaceDN/>
      <w:spacing w:before="0" w:line="240" w:lineRule="auto"/>
    </w:pPr>
    <w:rPr>
      <w:w w:val="100"/>
      <w:sz w:val="24"/>
      <w:szCs w:val="24"/>
      <w:lang w:eastAsia="ar-SA"/>
    </w:rPr>
  </w:style>
  <w:style w:type="paragraph" w:customStyle="1" w:styleId="Nagwek21">
    <w:name w:val="Nagłówek 21"/>
    <w:basedOn w:val="Normalny"/>
    <w:next w:val="Normalny"/>
    <w:rsid w:val="007F1B58"/>
    <w:pPr>
      <w:keepNext/>
      <w:widowControl w:val="0"/>
      <w:suppressAutoHyphens/>
      <w:autoSpaceDN/>
      <w:spacing w:before="0" w:line="240" w:lineRule="auto"/>
      <w:ind w:left="2835" w:hanging="2778"/>
    </w:pPr>
    <w:rPr>
      <w:w w:val="100"/>
      <w:sz w:val="24"/>
      <w:szCs w:val="24"/>
      <w:lang w:eastAsia="ar-SA"/>
    </w:rPr>
  </w:style>
  <w:style w:type="paragraph" w:customStyle="1" w:styleId="Nagwek11">
    <w:name w:val="Nagłówek 11"/>
    <w:basedOn w:val="Normalny"/>
    <w:next w:val="Normalny"/>
    <w:rsid w:val="007F1B58"/>
    <w:pPr>
      <w:keepNext/>
      <w:widowControl w:val="0"/>
      <w:suppressAutoHyphens/>
      <w:autoSpaceDN/>
      <w:spacing w:before="0" w:line="360" w:lineRule="auto"/>
      <w:ind w:left="708" w:firstLine="75"/>
    </w:pPr>
    <w:rPr>
      <w:w w:val="100"/>
      <w:sz w:val="28"/>
      <w:szCs w:val="28"/>
      <w:u w:val="single"/>
      <w:lang w:eastAsia="ar-SA"/>
    </w:rPr>
  </w:style>
  <w:style w:type="paragraph" w:customStyle="1" w:styleId="Arial-12">
    <w:name w:val="Arial-12"/>
    <w:basedOn w:val="Normalny"/>
    <w:rsid w:val="007F1B58"/>
    <w:pPr>
      <w:widowControl w:val="0"/>
      <w:suppressAutoHyphens/>
      <w:autoSpaceDN/>
      <w:spacing w:before="80" w:after="80" w:line="240" w:lineRule="auto"/>
    </w:pPr>
    <w:rPr>
      <w:rFonts w:ascii="Arial" w:hAnsi="Arial" w:cs="Arial"/>
      <w:w w:val="100"/>
      <w:sz w:val="24"/>
      <w:szCs w:val="24"/>
      <w:lang w:eastAsia="ar-SA"/>
    </w:rPr>
  </w:style>
  <w:style w:type="paragraph" w:customStyle="1" w:styleId="Nagwek50">
    <w:name w:val="NagĹ‚Ăłwek 5"/>
    <w:basedOn w:val="Normalny"/>
    <w:next w:val="Normalny"/>
    <w:rsid w:val="007F1B58"/>
    <w:pPr>
      <w:keepNext/>
      <w:widowControl w:val="0"/>
      <w:tabs>
        <w:tab w:val="left" w:pos="1275"/>
      </w:tabs>
      <w:suppressAutoHyphens/>
      <w:autoSpaceDN/>
      <w:spacing w:before="0" w:line="240" w:lineRule="auto"/>
      <w:jc w:val="center"/>
    </w:pPr>
    <w:rPr>
      <w:b/>
      <w:bCs/>
      <w:w w:val="100"/>
      <w:sz w:val="24"/>
      <w:szCs w:val="24"/>
      <w:lang w:eastAsia="ar-SA"/>
    </w:rPr>
  </w:style>
  <w:style w:type="paragraph" w:customStyle="1" w:styleId="Nagwek60">
    <w:name w:val="NagĹ‚Ăłwek 6"/>
    <w:basedOn w:val="Normalny"/>
    <w:next w:val="Normalny"/>
    <w:rsid w:val="007F1B58"/>
    <w:pPr>
      <w:keepNext/>
      <w:widowControl w:val="0"/>
      <w:tabs>
        <w:tab w:val="left" w:pos="852"/>
      </w:tabs>
      <w:suppressAutoHyphens/>
      <w:autoSpaceDN/>
      <w:spacing w:before="180" w:after="180" w:line="240" w:lineRule="auto"/>
      <w:ind w:left="425" w:hanging="283"/>
      <w:jc w:val="left"/>
    </w:pPr>
    <w:rPr>
      <w:rFonts w:ascii="Arial" w:hAnsi="Arial" w:cs="Arial"/>
      <w:b/>
      <w:bCs/>
      <w:i/>
      <w:iCs/>
      <w:w w:val="100"/>
      <w:sz w:val="22"/>
      <w:szCs w:val="22"/>
      <w:u w:val="single"/>
      <w:lang w:eastAsia="ar-SA"/>
    </w:rPr>
  </w:style>
  <w:style w:type="paragraph" w:customStyle="1" w:styleId="Nagwek20">
    <w:name w:val="NagĹ‚Ăłwek2"/>
    <w:basedOn w:val="Normalny"/>
    <w:rsid w:val="007F1B58"/>
    <w:pPr>
      <w:widowControl w:val="0"/>
      <w:tabs>
        <w:tab w:val="center" w:pos="4535"/>
        <w:tab w:val="center" w:pos="9071"/>
      </w:tabs>
      <w:suppressAutoHyphens/>
      <w:autoSpaceDN/>
      <w:spacing w:before="0" w:line="240" w:lineRule="auto"/>
      <w:jc w:val="left"/>
    </w:pPr>
    <w:rPr>
      <w:w w:val="100"/>
      <w:sz w:val="24"/>
      <w:szCs w:val="24"/>
      <w:lang w:eastAsia="ar-SA"/>
    </w:rPr>
  </w:style>
  <w:style w:type="paragraph" w:customStyle="1" w:styleId="Tekstpodstawowywcity311">
    <w:name w:val="Tekst podstawowy wciÄ™ty 311"/>
    <w:basedOn w:val="Normalny"/>
    <w:rsid w:val="007F1B58"/>
    <w:pPr>
      <w:widowControl w:val="0"/>
      <w:suppressAutoHyphens/>
      <w:autoSpaceDN/>
      <w:spacing w:before="120" w:after="40" w:line="240" w:lineRule="auto"/>
      <w:ind w:left="425"/>
      <w:jc w:val="left"/>
    </w:pPr>
    <w:rPr>
      <w:w w:val="100"/>
      <w:sz w:val="24"/>
      <w:szCs w:val="24"/>
      <w:lang w:eastAsia="ar-SA"/>
    </w:rPr>
  </w:style>
  <w:style w:type="paragraph" w:customStyle="1" w:styleId="Teksttreci1">
    <w:name w:val="Tekst treści1"/>
    <w:basedOn w:val="Normalny"/>
    <w:rsid w:val="007F1B58"/>
    <w:pPr>
      <w:shd w:val="clear" w:color="auto" w:fill="FFFFFF"/>
      <w:suppressAutoHyphens/>
      <w:autoSpaceDE/>
      <w:autoSpaceDN/>
      <w:spacing w:before="600" w:after="240" w:line="240" w:lineRule="atLeast"/>
      <w:ind w:hanging="860"/>
      <w:jc w:val="left"/>
    </w:pPr>
    <w:rPr>
      <w:w w:val="100"/>
      <w:sz w:val="21"/>
      <w:szCs w:val="21"/>
      <w:lang w:eastAsia="ar-SA"/>
    </w:rPr>
  </w:style>
  <w:style w:type="paragraph" w:customStyle="1" w:styleId="Nagwek10">
    <w:name w:val="Nagłówek1"/>
    <w:basedOn w:val="Normalny"/>
    <w:next w:val="Tekstpodstawowy"/>
    <w:rsid w:val="007F1B58"/>
    <w:pPr>
      <w:keepNext/>
      <w:suppressAutoHyphens/>
      <w:autoSpaceDE/>
      <w:autoSpaceDN/>
      <w:spacing w:before="240" w:after="120" w:line="240" w:lineRule="auto"/>
      <w:jc w:val="left"/>
    </w:pPr>
    <w:rPr>
      <w:rFonts w:ascii="Arial" w:eastAsia="Microsoft YaHei" w:hAnsi="Arial" w:cs="Arial"/>
      <w:w w:val="100"/>
      <w:sz w:val="28"/>
      <w:szCs w:val="28"/>
      <w:lang w:eastAsia="ar-SA"/>
    </w:rPr>
  </w:style>
  <w:style w:type="paragraph" w:customStyle="1" w:styleId="Tekstkomentarza1">
    <w:name w:val="Tekst komentarza1"/>
    <w:basedOn w:val="Normalny"/>
    <w:rsid w:val="007F1B58"/>
    <w:pPr>
      <w:suppressAutoHyphens/>
      <w:autoSpaceDE/>
      <w:autoSpaceDN/>
      <w:spacing w:before="0" w:line="240" w:lineRule="auto"/>
      <w:jc w:val="left"/>
    </w:pPr>
    <w:rPr>
      <w:w w:val="100"/>
      <w:sz w:val="20"/>
      <w:lang w:eastAsia="ar-SA"/>
    </w:rPr>
  </w:style>
  <w:style w:type="character" w:customStyle="1" w:styleId="citation-linevalidity-validcitation-line-validity">
    <w:name w:val="citation-line validity-valid citation-line-validity"/>
    <w:basedOn w:val="Domylnaczcionkaakapitu"/>
    <w:rsid w:val="007F1B58"/>
  </w:style>
  <w:style w:type="character" w:customStyle="1" w:styleId="NormalnyWebZnak">
    <w:name w:val="Normalny (Web) Znak"/>
    <w:link w:val="NormalnyWeb"/>
    <w:uiPriority w:val="99"/>
    <w:locked/>
    <w:rsid w:val="007F1B58"/>
    <w:rPr>
      <w:rFonts w:ascii="Arial Unicode MS" w:eastAsia="Arial Unicode MS" w:hAnsi="Arial Unicode MS"/>
      <w:color w:val="000080"/>
      <w:w w:val="89"/>
      <w:sz w:val="24"/>
    </w:rPr>
  </w:style>
  <w:style w:type="character" w:customStyle="1" w:styleId="Nierozpoznanawzmianka10">
    <w:name w:val="Nierozpoznana wzmianka1"/>
    <w:uiPriority w:val="99"/>
    <w:semiHidden/>
    <w:unhideWhenUsed/>
    <w:rsid w:val="007F1B58"/>
    <w:rPr>
      <w:color w:val="605E5C"/>
      <w:shd w:val="clear" w:color="auto" w:fill="E1DFDD"/>
    </w:rPr>
  </w:style>
  <w:style w:type="paragraph" w:customStyle="1" w:styleId="ZnakZnak6ZnakZnak1">
    <w:name w:val="Znak Znak6 Znak Znak1"/>
    <w:basedOn w:val="Normalny"/>
    <w:rsid w:val="007F1B58"/>
    <w:pPr>
      <w:autoSpaceDE/>
      <w:autoSpaceDN/>
      <w:spacing w:before="0" w:line="240" w:lineRule="auto"/>
      <w:jc w:val="left"/>
    </w:pPr>
    <w:rPr>
      <w:w w:val="100"/>
      <w:sz w:val="24"/>
      <w:szCs w:val="24"/>
    </w:rPr>
  </w:style>
  <w:style w:type="paragraph" w:customStyle="1" w:styleId="Tekstwstpniesformatowany">
    <w:name w:val="Tekst wstępnie sformatowany"/>
    <w:basedOn w:val="Normalny"/>
    <w:rsid w:val="007F1B58"/>
    <w:pPr>
      <w:widowControl w:val="0"/>
      <w:suppressAutoHyphens/>
      <w:autoSpaceDE/>
      <w:autoSpaceDN/>
      <w:spacing w:before="0" w:line="240" w:lineRule="auto"/>
      <w:jc w:val="left"/>
    </w:pPr>
    <w:rPr>
      <w:w w:val="100"/>
      <w:sz w:val="20"/>
      <w:lang w:bidi="pl-PL"/>
    </w:rPr>
  </w:style>
  <w:style w:type="paragraph" w:customStyle="1" w:styleId="Tom1">
    <w:name w:val="Tom1"/>
    <w:basedOn w:val="Normalny"/>
    <w:uiPriority w:val="99"/>
    <w:rsid w:val="007F1B58"/>
    <w:pPr>
      <w:tabs>
        <w:tab w:val="left" w:pos="0"/>
      </w:tabs>
      <w:suppressAutoHyphens/>
      <w:autoSpaceDE/>
      <w:autoSpaceDN/>
      <w:spacing w:before="0" w:line="240" w:lineRule="auto"/>
      <w:jc w:val="center"/>
    </w:pPr>
    <w:rPr>
      <w:b/>
      <w:bCs/>
      <w:w w:val="100"/>
      <w:sz w:val="24"/>
      <w:szCs w:val="24"/>
      <w:lang w:eastAsia="ar-SA"/>
    </w:rPr>
  </w:style>
  <w:style w:type="paragraph" w:customStyle="1" w:styleId="p3">
    <w:name w:val="p3"/>
    <w:basedOn w:val="Normalny"/>
    <w:rsid w:val="007F1B58"/>
    <w:pPr>
      <w:widowControl w:val="0"/>
      <w:suppressAutoHyphens/>
      <w:autoSpaceDE/>
      <w:autoSpaceDN/>
      <w:spacing w:before="0" w:line="240" w:lineRule="atLeast"/>
      <w:jc w:val="left"/>
    </w:pPr>
    <w:rPr>
      <w:rFonts w:ascii="GoudyOldStylePl" w:eastAsia="Lucida Sans Unicode" w:hAnsi="GoudyOldStylePl"/>
      <w:w w:val="100"/>
      <w:sz w:val="24"/>
      <w:szCs w:val="24"/>
      <w:lang w:eastAsia="ar-SA"/>
    </w:rPr>
  </w:style>
  <w:style w:type="paragraph" w:styleId="HTML-wstpniesformatowany">
    <w:name w:val="HTML Preformatted"/>
    <w:basedOn w:val="Normalny"/>
    <w:link w:val="HTML-wstpniesformatowanyZnak"/>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HTML-wstpniesformatowanyZnak">
    <w:name w:val="HTML - wstępnie sformatowany Znak"/>
    <w:basedOn w:val="Domylnaczcionkaakapitu"/>
    <w:link w:val="HTML-wstpniesformatowany"/>
    <w:rsid w:val="007F1B58"/>
    <w:rPr>
      <w:rFonts w:ascii="Courier New" w:hAnsi="Courier New" w:cs="Courier New"/>
      <w:color w:val="000000"/>
      <w:lang w:eastAsia="ar-SA"/>
    </w:rPr>
  </w:style>
  <w:style w:type="paragraph" w:customStyle="1" w:styleId="Tekstpodstawowy31">
    <w:name w:val="Tekst podstawowy 31"/>
    <w:basedOn w:val="Normalny"/>
    <w:rsid w:val="007F1B58"/>
    <w:pPr>
      <w:suppressAutoHyphens/>
      <w:autoSpaceDE/>
      <w:autoSpaceDN/>
      <w:spacing w:before="0" w:after="120" w:line="240" w:lineRule="auto"/>
      <w:jc w:val="left"/>
    </w:pPr>
    <w:rPr>
      <w:w w:val="100"/>
      <w:sz w:val="16"/>
      <w:szCs w:val="16"/>
      <w:lang w:eastAsia="ar-SA"/>
    </w:rPr>
  </w:style>
  <w:style w:type="paragraph" w:customStyle="1" w:styleId="Tekstblokowy1">
    <w:name w:val="Tekst blokowy1"/>
    <w:basedOn w:val="Normalny"/>
    <w:rsid w:val="007F1B58"/>
    <w:pPr>
      <w:keepLines/>
      <w:widowControl w:val="0"/>
      <w:tabs>
        <w:tab w:val="left" w:pos="824"/>
        <w:tab w:val="left" w:pos="914"/>
        <w:tab w:val="left" w:pos="1004"/>
        <w:tab w:val="left" w:pos="1184"/>
      </w:tabs>
      <w:suppressAutoHyphens/>
      <w:autoSpaceDN/>
      <w:spacing w:before="0" w:line="240" w:lineRule="auto"/>
      <w:ind w:left="284" w:right="48" w:hanging="284"/>
    </w:pPr>
    <w:rPr>
      <w:rFonts w:ascii="Arial" w:hAnsi="Arial" w:cs="Arial"/>
      <w:color w:val="000000"/>
      <w:w w:val="100"/>
      <w:sz w:val="20"/>
      <w:lang w:eastAsia="ar-SA"/>
    </w:rPr>
  </w:style>
  <w:style w:type="paragraph" w:customStyle="1" w:styleId="NormalnyWeb1">
    <w:name w:val="Normalny (Web)1"/>
    <w:basedOn w:val="Normalny"/>
    <w:rsid w:val="007F1B58"/>
    <w:pPr>
      <w:suppressAutoHyphens/>
      <w:autoSpaceDE/>
      <w:autoSpaceDN/>
      <w:spacing w:before="280" w:after="119" w:line="240" w:lineRule="auto"/>
      <w:jc w:val="left"/>
    </w:pPr>
    <w:rPr>
      <w:w w:val="100"/>
      <w:sz w:val="24"/>
      <w:szCs w:val="24"/>
      <w:lang w:eastAsia="ar-SA"/>
    </w:rPr>
  </w:style>
  <w:style w:type="paragraph" w:customStyle="1" w:styleId="HTML-wstpniesformatowany1">
    <w:name w:val="HTML - wstępnie sformatowany1"/>
    <w:basedOn w:val="Normalny"/>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WW8Num9z5">
    <w:name w:val="WW8Num9z5"/>
    <w:uiPriority w:val="99"/>
    <w:rsid w:val="007F1B58"/>
  </w:style>
  <w:style w:type="paragraph" w:customStyle="1" w:styleId="Nagwek32">
    <w:name w:val="Nagłówek 32"/>
    <w:basedOn w:val="Normalny"/>
    <w:next w:val="Normalny"/>
    <w:rsid w:val="007F1B58"/>
    <w:pPr>
      <w:keepNext/>
      <w:widowControl w:val="0"/>
      <w:adjustRightInd w:val="0"/>
      <w:spacing w:before="0" w:line="240" w:lineRule="auto"/>
    </w:pPr>
    <w:rPr>
      <w:w w:val="100"/>
      <w:sz w:val="24"/>
      <w:szCs w:val="24"/>
    </w:rPr>
  </w:style>
  <w:style w:type="character" w:customStyle="1" w:styleId="BezodstpwZnak">
    <w:name w:val="Bez odstępów Znak"/>
    <w:basedOn w:val="Domylnaczcionkaakapitu"/>
    <w:link w:val="Bezodstpw"/>
    <w:rsid w:val="007F1B58"/>
    <w:rPr>
      <w:rFonts w:asciiTheme="minorHAnsi" w:eastAsiaTheme="minorEastAsia" w:hAnsiTheme="minorHAnsi" w:cstheme="minorBidi"/>
      <w:sz w:val="22"/>
      <w:szCs w:val="22"/>
    </w:rPr>
  </w:style>
  <w:style w:type="numbering" w:customStyle="1" w:styleId="Zaimportowanystyl18">
    <w:name w:val="Zaimportowany styl 18"/>
    <w:rsid w:val="007F1B58"/>
    <w:pPr>
      <w:numPr>
        <w:numId w:val="62"/>
      </w:numPr>
    </w:pPr>
  </w:style>
  <w:style w:type="numbering" w:customStyle="1" w:styleId="Zaimportowanystyl61">
    <w:name w:val="Zaimportowany styl 61"/>
    <w:rsid w:val="007F1B58"/>
    <w:pPr>
      <w:numPr>
        <w:numId w:val="63"/>
      </w:numPr>
    </w:pPr>
  </w:style>
  <w:style w:type="numbering" w:customStyle="1" w:styleId="Zaimportowanystyl58">
    <w:name w:val="Zaimportowany styl 58"/>
    <w:rsid w:val="007F1B58"/>
    <w:pPr>
      <w:numPr>
        <w:numId w:val="64"/>
      </w:numPr>
    </w:pPr>
  </w:style>
  <w:style w:type="numbering" w:customStyle="1" w:styleId="Zaimportowanystyl57">
    <w:name w:val="Zaimportowany styl 57"/>
    <w:rsid w:val="007F1B58"/>
    <w:pPr>
      <w:numPr>
        <w:numId w:val="65"/>
      </w:numPr>
    </w:pPr>
  </w:style>
  <w:style w:type="numbering" w:customStyle="1" w:styleId="Zaimportowanystyl71">
    <w:name w:val="Zaimportowany styl 71"/>
    <w:rsid w:val="007F1B58"/>
    <w:pPr>
      <w:numPr>
        <w:numId w:val="66"/>
      </w:numPr>
    </w:pPr>
  </w:style>
  <w:style w:type="numbering" w:customStyle="1" w:styleId="Zaimportowanystyl91">
    <w:name w:val="Zaimportowany styl 91"/>
    <w:rsid w:val="007F1B58"/>
    <w:pPr>
      <w:numPr>
        <w:numId w:val="67"/>
      </w:numPr>
    </w:pPr>
  </w:style>
  <w:style w:type="numbering" w:customStyle="1" w:styleId="Zaimportowanystyl101">
    <w:name w:val="Zaimportowany styl 101"/>
    <w:rsid w:val="007F1B58"/>
    <w:pPr>
      <w:numPr>
        <w:numId w:val="68"/>
      </w:numPr>
    </w:pPr>
  </w:style>
  <w:style w:type="numbering" w:customStyle="1" w:styleId="Zaimportowanystyl14">
    <w:name w:val="Zaimportowany styl 14"/>
    <w:rsid w:val="007F1B58"/>
    <w:pPr>
      <w:numPr>
        <w:numId w:val="69"/>
      </w:numPr>
    </w:pPr>
  </w:style>
  <w:style w:type="character" w:customStyle="1" w:styleId="Nierozpoznanawzmianka2">
    <w:name w:val="Nierozpoznana wzmianka2"/>
    <w:basedOn w:val="Domylnaczcionkaakapitu"/>
    <w:uiPriority w:val="99"/>
    <w:semiHidden/>
    <w:unhideWhenUsed/>
    <w:rsid w:val="0040070F"/>
    <w:rPr>
      <w:color w:val="605E5C"/>
      <w:shd w:val="clear" w:color="auto" w:fill="E1DFDD"/>
    </w:rPr>
  </w:style>
  <w:style w:type="paragraph" w:customStyle="1" w:styleId="western">
    <w:name w:val="western"/>
    <w:basedOn w:val="Normalny"/>
    <w:rsid w:val="00321A13"/>
    <w:pPr>
      <w:suppressAutoHyphens/>
      <w:autoSpaceDE/>
      <w:autoSpaceDN/>
      <w:spacing w:before="280" w:after="280" w:line="240" w:lineRule="auto"/>
      <w:jc w:val="left"/>
    </w:pPr>
    <w:rPr>
      <w:rFonts w:eastAsia="SimSun"/>
      <w:w w:val="100"/>
      <w:sz w:val="22"/>
      <w:szCs w:val="22"/>
      <w:lang w:eastAsia="ar-SA"/>
    </w:rPr>
  </w:style>
  <w:style w:type="numbering" w:customStyle="1" w:styleId="Zaimportowanystyl181">
    <w:name w:val="Zaimportowany styl 181"/>
    <w:rsid w:val="00760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86159233">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486631708">
      <w:bodyDiv w:val="1"/>
      <w:marLeft w:val="0"/>
      <w:marRight w:val="0"/>
      <w:marTop w:val="0"/>
      <w:marBottom w:val="0"/>
      <w:divBdr>
        <w:top w:val="none" w:sz="0" w:space="0" w:color="auto"/>
        <w:left w:val="none" w:sz="0" w:space="0" w:color="auto"/>
        <w:bottom w:val="none" w:sz="0" w:space="0" w:color="auto"/>
        <w:right w:val="none" w:sz="0" w:space="0" w:color="auto"/>
      </w:divBdr>
    </w:div>
    <w:div w:id="505479198">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00087720">
      <w:bodyDiv w:val="1"/>
      <w:marLeft w:val="0"/>
      <w:marRight w:val="0"/>
      <w:marTop w:val="0"/>
      <w:marBottom w:val="0"/>
      <w:divBdr>
        <w:top w:val="none" w:sz="0" w:space="0" w:color="auto"/>
        <w:left w:val="none" w:sz="0" w:space="0" w:color="auto"/>
        <w:bottom w:val="none" w:sz="0" w:space="0" w:color="auto"/>
        <w:right w:val="none" w:sz="0" w:space="0" w:color="auto"/>
      </w:divBdr>
    </w:div>
    <w:div w:id="706371659">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3755875">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3048590">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65293151">
      <w:bodyDiv w:val="1"/>
      <w:marLeft w:val="0"/>
      <w:marRight w:val="0"/>
      <w:marTop w:val="0"/>
      <w:marBottom w:val="0"/>
      <w:divBdr>
        <w:top w:val="none" w:sz="0" w:space="0" w:color="auto"/>
        <w:left w:val="none" w:sz="0" w:space="0" w:color="auto"/>
        <w:bottom w:val="none" w:sz="0" w:space="0" w:color="auto"/>
        <w:right w:val="none" w:sz="0" w:space="0" w:color="auto"/>
      </w:divBdr>
      <w:divsChild>
        <w:div w:id="625552093">
          <w:marLeft w:val="0"/>
          <w:marRight w:val="0"/>
          <w:marTop w:val="0"/>
          <w:marBottom w:val="0"/>
          <w:divBdr>
            <w:top w:val="none" w:sz="0" w:space="0" w:color="auto"/>
            <w:left w:val="none" w:sz="0" w:space="0" w:color="auto"/>
            <w:bottom w:val="none" w:sz="0" w:space="0" w:color="auto"/>
            <w:right w:val="none" w:sz="0" w:space="0" w:color="auto"/>
          </w:divBdr>
        </w:div>
        <w:div w:id="1712025023">
          <w:marLeft w:val="0"/>
          <w:marRight w:val="0"/>
          <w:marTop w:val="0"/>
          <w:marBottom w:val="0"/>
          <w:divBdr>
            <w:top w:val="none" w:sz="0" w:space="0" w:color="auto"/>
            <w:left w:val="none" w:sz="0" w:space="0" w:color="auto"/>
            <w:bottom w:val="none" w:sz="0" w:space="0" w:color="auto"/>
            <w:right w:val="none" w:sz="0" w:space="0" w:color="auto"/>
          </w:divBdr>
        </w:div>
      </w:divsChild>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69160446">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34070191">
      <w:bodyDiv w:val="1"/>
      <w:marLeft w:val="0"/>
      <w:marRight w:val="0"/>
      <w:marTop w:val="0"/>
      <w:marBottom w:val="0"/>
      <w:divBdr>
        <w:top w:val="none" w:sz="0" w:space="0" w:color="auto"/>
        <w:left w:val="none" w:sz="0" w:space="0" w:color="auto"/>
        <w:bottom w:val="none" w:sz="0" w:space="0" w:color="auto"/>
        <w:right w:val="none" w:sz="0" w:space="0" w:color="auto"/>
      </w:divBdr>
    </w:div>
    <w:div w:id="2034573960">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1762840">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spektor.odo@cos.pl" TargetMode="External"/><Relationship Id="rId18" Type="http://schemas.openxmlformats.org/officeDocument/2006/relationships/hyperlink" Target="mailto:przetargi@cos.p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ip.legalis.pl/document-view.seam?documentId=mfrxilrtgu2tsojug42dc" TargetMode="Externa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zamowienia.gov.pl" TargetMode="External"/><Relationship Id="rId25" Type="http://schemas.openxmlformats.org/officeDocument/2006/relationships/header" Target="header2.xml"/><Relationship Id="rId33"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ezamowienia.gov.pl/mp-client/tenders/ocds-148610-e2a783ac-ec1e-486e-996d-47d9b8a18e92" TargetMode="External"/><Relationship Id="rId20" Type="http://schemas.openxmlformats.org/officeDocument/2006/relationships/hyperlink" Target="mailto:przetargi@cos.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32"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yperlink" Target="https://ezamowienia.gov.p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zamowienia.gov.pl/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ezamowienia.gov.pl"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17BD8-B670-42DF-BB45-2F49FBF900D1}">
  <ds:schemaRefs>
    <ds:schemaRef ds:uri="http://schemas.openxmlformats.org/officeDocument/2006/bibliography"/>
  </ds:schemaRefs>
</ds:datastoreItem>
</file>

<file path=customXml/itemProps2.xml><?xml version="1.0" encoding="utf-8"?>
<ds:datastoreItem xmlns:ds="http://schemas.openxmlformats.org/officeDocument/2006/customXml" ds:itemID="{735C5631-54F7-41BD-B8B7-1D2D5633044B}">
  <ds:schemaRefs>
    <ds:schemaRef ds:uri="http://schemas.openxmlformats.org/officeDocument/2006/bibliography"/>
  </ds:schemaRefs>
</ds:datastoreItem>
</file>

<file path=customXml/itemProps3.xml><?xml version="1.0" encoding="utf-8"?>
<ds:datastoreItem xmlns:ds="http://schemas.openxmlformats.org/officeDocument/2006/customXml" ds:itemID="{84A556A7-546B-414A-BC4E-721F6439CDFC}">
  <ds:schemaRefs>
    <ds:schemaRef ds:uri="http://schemas.openxmlformats.org/officeDocument/2006/bibliography"/>
  </ds:schemaRefs>
</ds:datastoreItem>
</file>

<file path=customXml/itemProps4.xml><?xml version="1.0" encoding="utf-8"?>
<ds:datastoreItem xmlns:ds="http://schemas.openxmlformats.org/officeDocument/2006/customXml" ds:itemID="{9E871553-50D0-48EF-B4E3-A66FC25CE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1187</TotalTime>
  <Pages>40</Pages>
  <Words>10976</Words>
  <Characters>71773</Characters>
  <Application>Microsoft Office Word</Application>
  <DocSecurity>0</DocSecurity>
  <Lines>598</Lines>
  <Paragraphs>165</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82584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68</cp:revision>
  <cp:lastPrinted>2025-07-01T12:19:00Z</cp:lastPrinted>
  <dcterms:created xsi:type="dcterms:W3CDTF">2025-06-30T13:02:00Z</dcterms:created>
  <dcterms:modified xsi:type="dcterms:W3CDTF">2025-07-01T12:19:00Z</dcterms:modified>
</cp:coreProperties>
</file>