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E70" w:rsidRDefault="004F4E70" w:rsidP="004F4E70">
      <w:pPr>
        <w:pStyle w:val="Nagwek3"/>
        <w:ind w:left="5387"/>
        <w:rPr>
          <w:rFonts w:ascii="Century Gothic" w:hAnsi="Century Gothic"/>
          <w:sz w:val="20"/>
          <w:szCs w:val="20"/>
        </w:rPr>
      </w:pPr>
      <w:bookmarkStart w:id="0" w:name="_GoBack"/>
      <w:bookmarkEnd w:id="0"/>
      <w:r>
        <w:rPr>
          <w:rFonts w:ascii="Century Gothic" w:hAnsi="Century Gothic"/>
          <w:sz w:val="20"/>
          <w:szCs w:val="20"/>
        </w:rPr>
        <w:t xml:space="preserve">                                  </w:t>
      </w:r>
      <w:r w:rsidRPr="00D84DFC">
        <w:rPr>
          <w:rFonts w:ascii="Century Gothic" w:hAnsi="Century Gothic"/>
          <w:sz w:val="20"/>
          <w:szCs w:val="20"/>
        </w:rPr>
        <w:t xml:space="preserve">Załącznik nr </w:t>
      </w:r>
      <w:r>
        <w:rPr>
          <w:rFonts w:ascii="Century Gothic" w:hAnsi="Century Gothic"/>
          <w:sz w:val="20"/>
          <w:szCs w:val="20"/>
        </w:rPr>
        <w:t xml:space="preserve">2 do SWZ </w:t>
      </w:r>
      <w:r w:rsidRPr="00D84DFC">
        <w:rPr>
          <w:rFonts w:ascii="Century Gothic" w:hAnsi="Century Gothic"/>
          <w:sz w:val="20"/>
          <w:szCs w:val="20"/>
        </w:rPr>
        <w:t>–</w:t>
      </w:r>
      <w:r>
        <w:rPr>
          <w:rFonts w:ascii="Century Gothic" w:hAnsi="Century Gothic"/>
          <w:sz w:val="20"/>
          <w:szCs w:val="20"/>
        </w:rPr>
        <w:t xml:space="preserve"> </w:t>
      </w:r>
    </w:p>
    <w:p w:rsidR="004F4E70" w:rsidRPr="00D84DFC" w:rsidRDefault="004F4E70" w:rsidP="004F4E70">
      <w:pPr>
        <w:pStyle w:val="Nagwek3"/>
        <w:ind w:left="5387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                    Pomocniczy Formularz ofertowy</w:t>
      </w:r>
    </w:p>
    <w:p w:rsidR="004F4E70" w:rsidRPr="00D84DFC" w:rsidRDefault="004F4E70" w:rsidP="004F4E70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:rsidR="004F4E70" w:rsidRDefault="004F4E70" w:rsidP="004F4E70">
      <w:pPr>
        <w:spacing w:line="240" w:lineRule="auto"/>
        <w:jc w:val="center"/>
        <w:rPr>
          <w:rFonts w:ascii="Century Gothic" w:hAnsi="Century Gothic"/>
          <w:b/>
          <w:w w:val="100"/>
          <w:sz w:val="20"/>
        </w:rPr>
      </w:pPr>
      <w:r>
        <w:rPr>
          <w:rFonts w:ascii="Century Gothic" w:hAnsi="Century Gothic"/>
          <w:b/>
          <w:w w:val="100"/>
          <w:sz w:val="20"/>
        </w:rPr>
        <w:t xml:space="preserve">POMOCNICZY </w:t>
      </w:r>
      <w:r w:rsidRPr="00AE3271">
        <w:rPr>
          <w:rFonts w:ascii="Century Gothic" w:hAnsi="Century Gothic"/>
          <w:b/>
          <w:w w:val="100"/>
          <w:sz w:val="20"/>
        </w:rPr>
        <w:t>FORMULARZ OFERTY</w:t>
      </w:r>
    </w:p>
    <w:p w:rsidR="004F4E70" w:rsidRPr="00AE3271" w:rsidRDefault="004F4E70" w:rsidP="004F4E70">
      <w:pPr>
        <w:spacing w:line="240" w:lineRule="auto"/>
        <w:jc w:val="center"/>
        <w:rPr>
          <w:rFonts w:ascii="Century Gothic" w:hAnsi="Century Gothic"/>
          <w:b/>
          <w:w w:val="100"/>
          <w:sz w:val="20"/>
        </w:rPr>
      </w:pPr>
    </w:p>
    <w:p w:rsidR="004F4E70" w:rsidRPr="00AE3271" w:rsidRDefault="004F4E70" w:rsidP="004F4E70">
      <w:pPr>
        <w:tabs>
          <w:tab w:val="right" w:leader="dot" w:pos="9639"/>
        </w:tabs>
        <w:spacing w:before="120" w:after="120" w:line="240" w:lineRule="auto"/>
        <w:ind w:left="6237" w:hanging="708"/>
        <w:jc w:val="right"/>
        <w:rPr>
          <w:rFonts w:ascii="Century Gothic" w:hAnsi="Century Gothic"/>
          <w:b/>
          <w:w w:val="100"/>
          <w:sz w:val="20"/>
        </w:rPr>
      </w:pPr>
      <w:r w:rsidRPr="00AE3271">
        <w:rPr>
          <w:rFonts w:ascii="Century Gothic" w:hAnsi="Century Gothic"/>
          <w:b/>
          <w:w w:val="100"/>
          <w:sz w:val="20"/>
        </w:rPr>
        <w:t>Centralny Ośrodek Sportu</w:t>
      </w:r>
    </w:p>
    <w:p w:rsidR="004F4E70" w:rsidRPr="00AE3271" w:rsidRDefault="004F4E70" w:rsidP="004F4E70">
      <w:pPr>
        <w:tabs>
          <w:tab w:val="right" w:leader="dot" w:pos="9639"/>
        </w:tabs>
        <w:spacing w:before="120" w:after="120" w:line="240" w:lineRule="auto"/>
        <w:ind w:left="6237" w:hanging="708"/>
        <w:jc w:val="right"/>
        <w:rPr>
          <w:rFonts w:ascii="Century Gothic" w:hAnsi="Century Gothic"/>
          <w:w w:val="100"/>
          <w:sz w:val="20"/>
        </w:rPr>
      </w:pPr>
      <w:r w:rsidRPr="00AE3271">
        <w:rPr>
          <w:rFonts w:ascii="Century Gothic" w:hAnsi="Century Gothic"/>
          <w:w w:val="100"/>
          <w:sz w:val="20"/>
        </w:rPr>
        <w:t xml:space="preserve">ul. </w:t>
      </w:r>
      <w:r w:rsidRPr="00AE3271">
        <w:rPr>
          <w:rFonts w:ascii="Century Gothic" w:hAnsi="Century Gothic" w:hint="eastAsia"/>
          <w:w w:val="100"/>
          <w:sz w:val="20"/>
        </w:rPr>
        <w:t>Ł</w:t>
      </w:r>
      <w:r w:rsidRPr="00AE3271">
        <w:rPr>
          <w:rFonts w:ascii="Century Gothic" w:hAnsi="Century Gothic"/>
          <w:w w:val="100"/>
          <w:sz w:val="20"/>
        </w:rPr>
        <w:t xml:space="preserve">azienkowska 6a </w:t>
      </w:r>
    </w:p>
    <w:p w:rsidR="004F4E70" w:rsidRPr="00AE3271" w:rsidRDefault="004F4E70" w:rsidP="004F4E70">
      <w:pPr>
        <w:tabs>
          <w:tab w:val="right" w:leader="dot" w:pos="9639"/>
        </w:tabs>
        <w:spacing w:before="120" w:after="120" w:line="240" w:lineRule="auto"/>
        <w:ind w:left="6237" w:hanging="708"/>
        <w:jc w:val="right"/>
        <w:rPr>
          <w:rFonts w:ascii="Century Gothic" w:hAnsi="Century Gothic"/>
          <w:w w:val="100"/>
          <w:sz w:val="20"/>
        </w:rPr>
      </w:pPr>
      <w:r w:rsidRPr="00AE3271">
        <w:rPr>
          <w:rFonts w:ascii="Century Gothic" w:hAnsi="Century Gothic"/>
          <w:w w:val="100"/>
          <w:sz w:val="20"/>
        </w:rPr>
        <w:t>00-449 Warszawa</w:t>
      </w:r>
    </w:p>
    <w:p w:rsidR="004F4E70" w:rsidRPr="00AE3271" w:rsidRDefault="004F4E70" w:rsidP="004F4E70">
      <w:pPr>
        <w:spacing w:before="0" w:line="240" w:lineRule="auto"/>
        <w:rPr>
          <w:rFonts w:ascii="Century Gothic" w:hAnsi="Century Gothic"/>
          <w:w w:val="100"/>
          <w:sz w:val="20"/>
        </w:rPr>
      </w:pPr>
    </w:p>
    <w:p w:rsidR="004F4E70" w:rsidRPr="00FD69CE" w:rsidRDefault="004F4E70" w:rsidP="00FD69CE">
      <w:pPr>
        <w:spacing w:line="276" w:lineRule="auto"/>
        <w:ind w:left="360"/>
        <w:jc w:val="center"/>
        <w:rPr>
          <w:rFonts w:ascii="Century Gothic" w:hAnsi="Century Gothic" w:cs="Arial"/>
          <w:b/>
          <w:bCs/>
          <w:w w:val="100"/>
          <w:sz w:val="20"/>
        </w:rPr>
      </w:pPr>
      <w:r w:rsidRPr="00C3484E">
        <w:rPr>
          <w:rFonts w:ascii="Century Gothic" w:hAnsi="Century Gothic"/>
          <w:w w:val="100"/>
          <w:sz w:val="20"/>
        </w:rPr>
        <w:t>Nawiązując do ogłoszenia oraz treści specyfikacji warunków zamówienia w postępowaniu o udzie</w:t>
      </w:r>
      <w:r w:rsidR="00FD69CE">
        <w:rPr>
          <w:rFonts w:ascii="Century Gothic" w:hAnsi="Century Gothic"/>
          <w:w w:val="100"/>
          <w:sz w:val="20"/>
        </w:rPr>
        <w:t xml:space="preserve">lenie zamówienia publicznego na </w:t>
      </w:r>
      <w:r w:rsidRPr="00FD69CE">
        <w:rPr>
          <w:rFonts w:ascii="Century Gothic" w:hAnsi="Century Gothic"/>
          <w:b/>
          <w:bCs/>
          <w:w w:val="100"/>
          <w:sz w:val="20"/>
        </w:rPr>
        <w:t xml:space="preserve">dostawę </w:t>
      </w:r>
      <w:r w:rsidR="00FD69CE" w:rsidRPr="00FD69CE">
        <w:rPr>
          <w:rFonts w:ascii="Century Gothic" w:hAnsi="Century Gothic" w:cs="Arial"/>
          <w:b/>
          <w:bCs/>
          <w:w w:val="100"/>
          <w:sz w:val="20"/>
        </w:rPr>
        <w:t>z</w:t>
      </w:r>
      <w:r w:rsidR="00FD69CE">
        <w:rPr>
          <w:rFonts w:ascii="Century Gothic" w:hAnsi="Century Gothic" w:cs="Arial"/>
          <w:b/>
          <w:bCs/>
          <w:w w:val="100"/>
          <w:sz w:val="20"/>
        </w:rPr>
        <w:t xml:space="preserve"> montażem sprzętu audio wideo do Centralnego</w:t>
      </w:r>
      <w:r w:rsidR="00FD69CE" w:rsidRPr="00664098">
        <w:rPr>
          <w:rFonts w:ascii="Century Gothic" w:hAnsi="Century Gothic" w:cs="Arial"/>
          <w:b/>
          <w:bCs/>
          <w:w w:val="100"/>
          <w:sz w:val="20"/>
        </w:rPr>
        <w:t xml:space="preserve"> Ośrod</w:t>
      </w:r>
      <w:r w:rsidR="00FD69CE">
        <w:rPr>
          <w:rFonts w:ascii="Century Gothic" w:hAnsi="Century Gothic" w:cs="Arial"/>
          <w:b/>
          <w:bCs/>
          <w:w w:val="100"/>
          <w:sz w:val="20"/>
        </w:rPr>
        <w:t>ka</w:t>
      </w:r>
      <w:r w:rsidR="00FD69CE" w:rsidRPr="00664098">
        <w:rPr>
          <w:rFonts w:ascii="Century Gothic" w:hAnsi="Century Gothic" w:cs="Arial"/>
          <w:b/>
          <w:bCs/>
          <w:w w:val="100"/>
          <w:sz w:val="20"/>
        </w:rPr>
        <w:t xml:space="preserve"> Sportu </w:t>
      </w:r>
      <w:r w:rsidR="00FD69CE">
        <w:rPr>
          <w:rFonts w:ascii="Century Gothic" w:hAnsi="Century Gothic" w:cs="Arial"/>
          <w:b/>
          <w:bCs/>
          <w:w w:val="100"/>
          <w:sz w:val="20"/>
        </w:rPr>
        <w:t xml:space="preserve"> </w:t>
      </w:r>
      <w:r w:rsidR="00FD69CE" w:rsidRPr="00664098">
        <w:rPr>
          <w:rFonts w:ascii="Century Gothic" w:hAnsi="Century Gothic" w:cs="Arial"/>
          <w:b/>
          <w:bCs/>
          <w:w w:val="100"/>
          <w:sz w:val="20"/>
        </w:rPr>
        <w:t>przy ul. Łazienkowskiej 6a w Warszawie</w:t>
      </w:r>
    </w:p>
    <w:p w:rsidR="004F4E70" w:rsidRPr="00AE3271" w:rsidRDefault="004F4E70" w:rsidP="004F4E70">
      <w:pPr>
        <w:spacing w:before="120" w:after="120" w:line="288" w:lineRule="auto"/>
        <w:rPr>
          <w:rFonts w:ascii="Century Gothic" w:hAnsi="Century Gothic"/>
          <w:w w:val="100"/>
          <w:sz w:val="20"/>
        </w:rPr>
      </w:pPr>
      <w:r w:rsidRPr="00AE3271">
        <w:rPr>
          <w:rFonts w:ascii="Century Gothic" w:hAnsi="Century Gothic"/>
          <w:w w:val="100"/>
          <w:sz w:val="20"/>
        </w:rPr>
        <w:t>____________________________________________________________________________</w:t>
      </w:r>
    </w:p>
    <w:p w:rsidR="004F4E70" w:rsidRPr="00AE3271" w:rsidRDefault="004F4E70" w:rsidP="004F4E70">
      <w:pPr>
        <w:tabs>
          <w:tab w:val="right" w:leader="dot" w:pos="8505"/>
        </w:tabs>
        <w:rPr>
          <w:rFonts w:ascii="Century Gothic" w:hAnsi="Century Gothic"/>
          <w:w w:val="100"/>
          <w:sz w:val="20"/>
        </w:rPr>
      </w:pPr>
      <w:r w:rsidRPr="00AE3271">
        <w:rPr>
          <w:rFonts w:ascii="Century Gothic" w:hAnsi="Century Gothic"/>
          <w:w w:val="100"/>
          <w:sz w:val="20"/>
        </w:rPr>
        <w:t>ja / my niżej podpisani:</w:t>
      </w:r>
    </w:p>
    <w:p w:rsidR="004F4E70" w:rsidRPr="00AE3271" w:rsidRDefault="004F4E70" w:rsidP="004F4E70">
      <w:pPr>
        <w:tabs>
          <w:tab w:val="num" w:pos="0"/>
        </w:tabs>
        <w:spacing w:line="240" w:lineRule="auto"/>
        <w:rPr>
          <w:rFonts w:ascii="Century Gothic" w:hAnsi="Century Gothic"/>
          <w:w w:val="100"/>
          <w:sz w:val="20"/>
        </w:rPr>
      </w:pPr>
      <w:r w:rsidRPr="00AE3271">
        <w:rPr>
          <w:rFonts w:ascii="Century Gothic" w:hAnsi="Century Gothic"/>
          <w:w w:val="100"/>
          <w:sz w:val="20"/>
        </w:rPr>
        <w:t>_______________________________________________________________________________________</w:t>
      </w:r>
    </w:p>
    <w:p w:rsidR="004F4E70" w:rsidRPr="00AE3271" w:rsidRDefault="004F4E70" w:rsidP="004F4E70">
      <w:pPr>
        <w:tabs>
          <w:tab w:val="right" w:leader="dot" w:pos="9639"/>
        </w:tabs>
        <w:rPr>
          <w:rFonts w:ascii="Century Gothic" w:hAnsi="Century Gothic"/>
          <w:w w:val="100"/>
          <w:sz w:val="20"/>
        </w:rPr>
      </w:pPr>
      <w:r w:rsidRPr="00AE3271">
        <w:rPr>
          <w:rFonts w:ascii="Century Gothic" w:hAnsi="Century Gothic"/>
          <w:w w:val="100"/>
          <w:sz w:val="20"/>
        </w:rPr>
        <w:t>działając w imieniu i na rzecz:</w:t>
      </w:r>
    </w:p>
    <w:p w:rsidR="004F4E70" w:rsidRPr="00AE3271" w:rsidRDefault="004F4E70" w:rsidP="004F4E70">
      <w:pPr>
        <w:tabs>
          <w:tab w:val="num" w:pos="0"/>
        </w:tabs>
        <w:spacing w:before="120" w:after="120" w:line="240" w:lineRule="auto"/>
        <w:rPr>
          <w:rFonts w:ascii="Century Gothic" w:hAnsi="Century Gothic"/>
          <w:w w:val="100"/>
          <w:sz w:val="20"/>
        </w:rPr>
      </w:pPr>
      <w:r w:rsidRPr="00AE3271">
        <w:rPr>
          <w:rFonts w:ascii="Century Gothic" w:hAnsi="Century Gothic"/>
          <w:w w:val="100"/>
          <w:sz w:val="20"/>
        </w:rPr>
        <w:t>_______________________________________________________________________________________</w:t>
      </w:r>
    </w:p>
    <w:p w:rsidR="004F4E70" w:rsidRPr="00AE3271" w:rsidRDefault="004F4E70" w:rsidP="004F4E70">
      <w:pPr>
        <w:spacing w:before="120" w:after="120" w:line="240" w:lineRule="auto"/>
        <w:jc w:val="center"/>
        <w:rPr>
          <w:rFonts w:ascii="Century Gothic" w:hAnsi="Century Gothic"/>
          <w:i/>
          <w:w w:val="100"/>
          <w:sz w:val="20"/>
        </w:rPr>
      </w:pPr>
      <w:r w:rsidRPr="00AE3271">
        <w:rPr>
          <w:rFonts w:ascii="Century Gothic" w:hAnsi="Century Gothic"/>
          <w:i/>
          <w:w w:val="100"/>
          <w:sz w:val="20"/>
        </w:rPr>
        <w:t xml:space="preserve"> (nazwa (firma) dokładny adres Wykonawcy/Wykonawców); </w:t>
      </w:r>
      <w:r w:rsidRPr="00AE3271">
        <w:rPr>
          <w:rFonts w:ascii="Century Gothic" w:hAnsi="Century Gothic"/>
          <w:i/>
          <w:w w:val="100"/>
          <w:sz w:val="20"/>
        </w:rPr>
        <w:br/>
        <w:t>w przypadku składania oferty przez podmioty występujące wspólnie podać nazwy (firmy) i dokładne adresy wszystkich podmiotów składających wspólną ofertę, dodatkowo NIP i REGON)</w:t>
      </w:r>
    </w:p>
    <w:p w:rsidR="004F4E70" w:rsidRPr="00AE3271" w:rsidRDefault="004F4E70" w:rsidP="004F4E70">
      <w:pPr>
        <w:numPr>
          <w:ilvl w:val="0"/>
          <w:numId w:val="1"/>
        </w:numPr>
        <w:tabs>
          <w:tab w:val="num" w:pos="284"/>
        </w:tabs>
        <w:spacing w:before="120" w:after="120" w:line="288" w:lineRule="auto"/>
        <w:ind w:left="284" w:hanging="284"/>
        <w:rPr>
          <w:rFonts w:ascii="Century Gothic" w:hAnsi="Century Gothic"/>
          <w:w w:val="100"/>
          <w:sz w:val="20"/>
        </w:rPr>
      </w:pPr>
      <w:r w:rsidRPr="00AE3271">
        <w:rPr>
          <w:rFonts w:ascii="Century Gothic" w:hAnsi="Century Gothic"/>
          <w:b/>
          <w:bCs/>
          <w:w w:val="100"/>
          <w:sz w:val="20"/>
        </w:rPr>
        <w:t>SKŁADAMY OFERTĘ</w:t>
      </w:r>
      <w:r w:rsidRPr="00AE3271">
        <w:rPr>
          <w:rFonts w:ascii="Century Gothic" w:hAnsi="Century Gothic"/>
          <w:w w:val="100"/>
          <w:sz w:val="20"/>
        </w:rPr>
        <w:t xml:space="preserve"> na wykonanie przedmiotu zamówienia zgodnie ze Specyfikacją Warunków Zamówienia.</w:t>
      </w:r>
    </w:p>
    <w:p w:rsidR="004F4E70" w:rsidRPr="00AE3271" w:rsidRDefault="004F4E70" w:rsidP="004F4E70">
      <w:pPr>
        <w:numPr>
          <w:ilvl w:val="0"/>
          <w:numId w:val="1"/>
        </w:numPr>
        <w:tabs>
          <w:tab w:val="num" w:pos="284"/>
        </w:tabs>
        <w:spacing w:before="120" w:after="120" w:line="288" w:lineRule="auto"/>
        <w:ind w:left="284" w:hanging="284"/>
        <w:rPr>
          <w:rFonts w:ascii="Century Gothic" w:hAnsi="Century Gothic"/>
          <w:w w:val="100"/>
          <w:sz w:val="20"/>
        </w:rPr>
      </w:pPr>
      <w:r w:rsidRPr="00AE3271">
        <w:rPr>
          <w:rFonts w:ascii="Century Gothic" w:hAnsi="Century Gothic"/>
          <w:b/>
          <w:bCs/>
          <w:w w:val="100"/>
          <w:sz w:val="20"/>
        </w:rPr>
        <w:t>OŚWIADCZAMY</w:t>
      </w:r>
      <w:r w:rsidRPr="00AE3271">
        <w:rPr>
          <w:rFonts w:ascii="Century Gothic" w:hAnsi="Century Gothic"/>
          <w:w w:val="100"/>
          <w:sz w:val="20"/>
        </w:rPr>
        <w:t>, że zgodnie z załączonym pełnomocnictwem Pełnomocnikiem do reprezentowania nas w postępowaniu lub reprezentowania nas w postępowaniu i zawarcia umowy jest:</w:t>
      </w:r>
    </w:p>
    <w:p w:rsidR="004F4E70" w:rsidRPr="00AE3271" w:rsidRDefault="004F4E70" w:rsidP="004F4E70">
      <w:pPr>
        <w:tabs>
          <w:tab w:val="num" w:pos="284"/>
        </w:tabs>
        <w:spacing w:before="120" w:after="120" w:line="288" w:lineRule="auto"/>
        <w:ind w:left="284"/>
        <w:rPr>
          <w:rFonts w:ascii="Century Gothic" w:hAnsi="Century Gothic"/>
          <w:w w:val="100"/>
          <w:sz w:val="20"/>
        </w:rPr>
      </w:pPr>
      <w:r w:rsidRPr="00AE3271">
        <w:rPr>
          <w:rFonts w:ascii="Century Gothic" w:hAnsi="Century Gothic"/>
          <w:w w:val="100"/>
          <w:sz w:val="20"/>
        </w:rPr>
        <w:t>_____________________________________________________________________________________</w:t>
      </w:r>
    </w:p>
    <w:p w:rsidR="004F4E70" w:rsidRPr="00AE3271" w:rsidRDefault="004F4E70" w:rsidP="004F4E70">
      <w:pPr>
        <w:tabs>
          <w:tab w:val="num" w:pos="284"/>
        </w:tabs>
        <w:spacing w:before="120" w:after="120" w:line="288" w:lineRule="auto"/>
        <w:ind w:left="284"/>
        <w:jc w:val="center"/>
        <w:rPr>
          <w:rFonts w:ascii="Century Gothic" w:hAnsi="Century Gothic"/>
          <w:i/>
          <w:w w:val="100"/>
          <w:sz w:val="20"/>
        </w:rPr>
      </w:pPr>
      <w:r w:rsidRPr="00AE3271">
        <w:rPr>
          <w:rFonts w:ascii="Century Gothic" w:hAnsi="Century Gothic"/>
          <w:i/>
          <w:w w:val="100"/>
          <w:sz w:val="20"/>
        </w:rPr>
        <w:t>(Wypełniają jedynie przedsiębiorcy składający wspólną ofertę lub Wykonawcy, którzy w powyższym zakresie ustanowili pełnomocnictwo)</w:t>
      </w:r>
    </w:p>
    <w:p w:rsidR="004F4E70" w:rsidRPr="00AE3271" w:rsidRDefault="004F4E70" w:rsidP="004F4E70">
      <w:pPr>
        <w:tabs>
          <w:tab w:val="right" w:leader="dot" w:pos="9639"/>
        </w:tabs>
        <w:autoSpaceDE/>
        <w:autoSpaceDN/>
        <w:spacing w:before="120" w:after="120" w:line="288" w:lineRule="auto"/>
        <w:ind w:left="964" w:hanging="680"/>
        <w:rPr>
          <w:rFonts w:ascii="Century Gothic" w:hAnsi="Century Gothic"/>
          <w:i/>
          <w:w w:val="100"/>
          <w:sz w:val="20"/>
        </w:rPr>
      </w:pPr>
      <w:r w:rsidRPr="00AE3271">
        <w:rPr>
          <w:rFonts w:ascii="Century Gothic" w:hAnsi="Century Gothic"/>
          <w:w w:val="100"/>
          <w:sz w:val="20"/>
        </w:rPr>
        <w:t xml:space="preserve">* </w:t>
      </w:r>
      <w:r w:rsidRPr="00AE3271">
        <w:rPr>
          <w:rFonts w:ascii="Century Gothic" w:hAnsi="Century Gothic"/>
          <w:i/>
          <w:w w:val="100"/>
          <w:sz w:val="20"/>
        </w:rPr>
        <w:t>niepotrzebne skreślić</w:t>
      </w:r>
    </w:p>
    <w:p w:rsidR="004F4E70" w:rsidRPr="00AE3271" w:rsidRDefault="004F4E70" w:rsidP="004F4E70">
      <w:pPr>
        <w:numPr>
          <w:ilvl w:val="0"/>
          <w:numId w:val="1"/>
        </w:numPr>
        <w:tabs>
          <w:tab w:val="num" w:pos="426"/>
        </w:tabs>
        <w:spacing w:before="120" w:after="120" w:line="288" w:lineRule="auto"/>
        <w:ind w:left="284" w:hanging="284"/>
        <w:rPr>
          <w:rFonts w:ascii="Century Gothic" w:hAnsi="Century Gothic"/>
          <w:w w:val="100"/>
          <w:sz w:val="20"/>
        </w:rPr>
      </w:pPr>
      <w:r w:rsidRPr="00AE3271">
        <w:rPr>
          <w:rFonts w:ascii="Century Gothic" w:hAnsi="Century Gothic"/>
          <w:b/>
          <w:bCs/>
          <w:w w:val="100"/>
          <w:sz w:val="20"/>
        </w:rPr>
        <w:lastRenderedPageBreak/>
        <w:t>OŚWIADCZAMY,</w:t>
      </w:r>
      <w:r w:rsidRPr="00AE3271">
        <w:rPr>
          <w:rFonts w:ascii="Century Gothic" w:hAnsi="Century Gothic"/>
          <w:w w:val="100"/>
          <w:sz w:val="20"/>
        </w:rPr>
        <w:t xml:space="preserve"> że zapoznaliśmy się ze Specyfikacją Warunków Zamówienia i uznajemy się za związanych określonymi w niej postanowieniami i zasadami postępowania. </w:t>
      </w:r>
    </w:p>
    <w:p w:rsidR="004F4E70" w:rsidRPr="00AE3271" w:rsidRDefault="004F4E70" w:rsidP="004F4E70">
      <w:pPr>
        <w:numPr>
          <w:ilvl w:val="0"/>
          <w:numId w:val="1"/>
        </w:numPr>
        <w:tabs>
          <w:tab w:val="num" w:pos="426"/>
        </w:tabs>
        <w:autoSpaceDE/>
        <w:autoSpaceDN/>
        <w:spacing w:before="120" w:after="120" w:line="320" w:lineRule="exact"/>
        <w:ind w:left="284" w:hanging="284"/>
        <w:rPr>
          <w:rFonts w:ascii="Century Gothic" w:hAnsi="Century Gothic"/>
          <w:b/>
          <w:w w:val="100"/>
          <w:sz w:val="20"/>
        </w:rPr>
      </w:pPr>
      <w:r w:rsidRPr="00AE3271">
        <w:rPr>
          <w:rFonts w:ascii="Century Gothic" w:hAnsi="Century Gothic"/>
          <w:b/>
          <w:bCs/>
          <w:w w:val="100"/>
          <w:sz w:val="20"/>
        </w:rPr>
        <w:t>OŚWIADCZAMY</w:t>
      </w:r>
      <w:r w:rsidRPr="00AE3271">
        <w:rPr>
          <w:rFonts w:ascii="Century Gothic" w:hAnsi="Century Gothic"/>
          <w:b/>
          <w:w w:val="100"/>
          <w:sz w:val="20"/>
        </w:rPr>
        <w:t xml:space="preserve">, </w:t>
      </w:r>
      <w:r w:rsidRPr="00AE3271">
        <w:rPr>
          <w:rFonts w:ascii="Century Gothic" w:hAnsi="Century Gothic" w:hint="eastAsia"/>
          <w:w w:val="100"/>
          <w:sz w:val="20"/>
        </w:rPr>
        <w:t>ż</w:t>
      </w:r>
      <w:r w:rsidRPr="00AE3271">
        <w:rPr>
          <w:rFonts w:ascii="Century Gothic" w:hAnsi="Century Gothic"/>
          <w:w w:val="100"/>
          <w:sz w:val="20"/>
        </w:rPr>
        <w:t>e zapoznali</w:t>
      </w:r>
      <w:r w:rsidRPr="00AE3271">
        <w:rPr>
          <w:rFonts w:ascii="Century Gothic" w:hAnsi="Century Gothic" w:hint="eastAsia"/>
          <w:w w:val="100"/>
          <w:sz w:val="20"/>
        </w:rPr>
        <w:t>ś</w:t>
      </w:r>
      <w:r w:rsidRPr="00AE3271">
        <w:rPr>
          <w:rFonts w:ascii="Century Gothic" w:hAnsi="Century Gothic"/>
          <w:w w:val="100"/>
          <w:sz w:val="20"/>
        </w:rPr>
        <w:t>my si</w:t>
      </w:r>
      <w:r w:rsidRPr="00AE3271">
        <w:rPr>
          <w:rFonts w:ascii="Century Gothic" w:hAnsi="Century Gothic" w:hint="eastAsia"/>
          <w:w w:val="100"/>
          <w:sz w:val="20"/>
        </w:rPr>
        <w:t>ę</w:t>
      </w:r>
      <w:r w:rsidRPr="00AE3271">
        <w:rPr>
          <w:rFonts w:ascii="Century Gothic" w:hAnsi="Century Gothic"/>
          <w:w w:val="100"/>
          <w:sz w:val="20"/>
        </w:rPr>
        <w:t xml:space="preserve"> z Rozdzia</w:t>
      </w:r>
      <w:r w:rsidRPr="00AE3271">
        <w:rPr>
          <w:rFonts w:ascii="Century Gothic" w:hAnsi="Century Gothic" w:hint="eastAsia"/>
          <w:w w:val="100"/>
          <w:sz w:val="20"/>
        </w:rPr>
        <w:t>ł</w:t>
      </w:r>
      <w:r w:rsidRPr="00AE3271">
        <w:rPr>
          <w:rFonts w:ascii="Century Gothic" w:hAnsi="Century Gothic"/>
          <w:w w:val="100"/>
          <w:sz w:val="20"/>
        </w:rPr>
        <w:t>em II SWZ tj. „Informacją dotyczącą przetwarzania danych osobowych” przez Centralny Ośrodek Sportu.</w:t>
      </w:r>
    </w:p>
    <w:p w:rsidR="004F4E70" w:rsidRPr="00AE3271" w:rsidRDefault="004F4E70" w:rsidP="004F4E70">
      <w:pPr>
        <w:numPr>
          <w:ilvl w:val="0"/>
          <w:numId w:val="1"/>
        </w:numPr>
        <w:tabs>
          <w:tab w:val="num" w:pos="426"/>
        </w:tabs>
        <w:ind w:left="284" w:hanging="284"/>
        <w:rPr>
          <w:rFonts w:ascii="Century Gothic" w:hAnsi="Century Gothic"/>
          <w:w w:val="100"/>
          <w:sz w:val="20"/>
        </w:rPr>
      </w:pPr>
      <w:r w:rsidRPr="00AE3271">
        <w:rPr>
          <w:rFonts w:ascii="Century Gothic" w:hAnsi="Century Gothic"/>
          <w:b/>
          <w:bCs/>
          <w:w w:val="100"/>
          <w:sz w:val="20"/>
        </w:rPr>
        <w:t>OŚWIADCZAMY</w:t>
      </w:r>
      <w:r w:rsidRPr="00AE3271">
        <w:rPr>
          <w:rFonts w:ascii="Century Gothic" w:hAnsi="Century Gothic"/>
          <w:w w:val="100"/>
          <w:sz w:val="20"/>
        </w:rPr>
        <w:t>, że wypełniliśmy obowiązki informacyjne przewidziane w art. 13 lub art. 14 RODO wobec osób fizycznych, od których dane osobowe bezpośrednio lub pośrednio pozyskaliśmy w celu ubiegania się o udzielenie zamówienia publicznego w niniejszym postępowaniu.</w:t>
      </w:r>
    </w:p>
    <w:p w:rsidR="004F4E70" w:rsidRPr="00AE3271" w:rsidRDefault="004F4E70" w:rsidP="004F4E70">
      <w:pPr>
        <w:numPr>
          <w:ilvl w:val="0"/>
          <w:numId w:val="1"/>
        </w:numPr>
        <w:tabs>
          <w:tab w:val="num" w:pos="426"/>
        </w:tabs>
        <w:spacing w:before="120" w:after="120" w:line="288" w:lineRule="auto"/>
        <w:ind w:left="284" w:hanging="284"/>
        <w:rPr>
          <w:rFonts w:ascii="Century Gothic" w:hAnsi="Century Gothic"/>
          <w:b/>
          <w:bCs/>
          <w:w w:val="100"/>
          <w:sz w:val="20"/>
        </w:rPr>
      </w:pPr>
      <w:r w:rsidRPr="00AE3271">
        <w:rPr>
          <w:rFonts w:ascii="Century Gothic" w:hAnsi="Century Gothic"/>
          <w:b/>
          <w:bCs/>
          <w:caps/>
          <w:w w:val="100"/>
          <w:sz w:val="20"/>
        </w:rPr>
        <w:t>ZOBOWIĄZUJEMY</w:t>
      </w:r>
      <w:r w:rsidRPr="00AE3271">
        <w:rPr>
          <w:rFonts w:ascii="Century Gothic" w:hAnsi="Century Gothic"/>
          <w:b/>
          <w:bCs/>
          <w:w w:val="100"/>
          <w:sz w:val="20"/>
        </w:rPr>
        <w:t xml:space="preserve"> SIĘ </w:t>
      </w:r>
      <w:r w:rsidRPr="00AE3271">
        <w:rPr>
          <w:rFonts w:ascii="Century Gothic" w:hAnsi="Century Gothic"/>
          <w:w w:val="100"/>
          <w:sz w:val="20"/>
        </w:rPr>
        <w:t>do wykonania zamówienia w terminie określonym w SWZ.</w:t>
      </w:r>
    </w:p>
    <w:p w:rsidR="004F4E70" w:rsidRPr="00AE3271" w:rsidRDefault="004F4E70" w:rsidP="004F4E70">
      <w:pPr>
        <w:numPr>
          <w:ilvl w:val="0"/>
          <w:numId w:val="1"/>
        </w:numPr>
        <w:tabs>
          <w:tab w:val="num" w:pos="284"/>
        </w:tabs>
        <w:spacing w:before="120" w:after="120" w:line="288" w:lineRule="auto"/>
        <w:ind w:left="284" w:hanging="284"/>
        <w:rPr>
          <w:rFonts w:ascii="Century Gothic" w:hAnsi="Century Gothic"/>
          <w:bCs/>
          <w:w w:val="100"/>
          <w:sz w:val="20"/>
        </w:rPr>
      </w:pPr>
      <w:r w:rsidRPr="00AE3271">
        <w:rPr>
          <w:rFonts w:ascii="Century Gothic" w:hAnsi="Century Gothic"/>
          <w:b/>
          <w:bCs/>
          <w:caps/>
          <w:w w:val="100"/>
          <w:sz w:val="20"/>
        </w:rPr>
        <w:t xml:space="preserve">OŚWIADCZAMY, </w:t>
      </w:r>
      <w:r w:rsidRPr="00AE3271">
        <w:rPr>
          <w:rFonts w:ascii="Century Gothic" w:hAnsi="Century Gothic" w:hint="eastAsia"/>
          <w:bCs/>
          <w:w w:val="100"/>
          <w:sz w:val="20"/>
        </w:rPr>
        <w:t>ż</w:t>
      </w:r>
      <w:r w:rsidRPr="00AE3271">
        <w:rPr>
          <w:rFonts w:ascii="Century Gothic" w:hAnsi="Century Gothic"/>
          <w:bCs/>
          <w:w w:val="100"/>
          <w:sz w:val="20"/>
        </w:rPr>
        <w:t>e oferowane dostawy</w:t>
      </w:r>
      <w:r w:rsidRPr="00AE3271">
        <w:rPr>
          <w:rFonts w:ascii="Century Gothic" w:hAnsi="Century Gothic"/>
          <w:bCs/>
          <w:i/>
          <w:w w:val="100"/>
          <w:sz w:val="20"/>
        </w:rPr>
        <w:t xml:space="preserve"> </w:t>
      </w:r>
      <w:r w:rsidRPr="00AE3271">
        <w:rPr>
          <w:rFonts w:ascii="Century Gothic" w:hAnsi="Century Gothic"/>
          <w:bCs/>
          <w:w w:val="100"/>
          <w:sz w:val="20"/>
        </w:rPr>
        <w:t xml:space="preserve">spełniają wymagania określone przez Zamawiającego </w:t>
      </w:r>
      <w:r w:rsidRPr="00AE3271">
        <w:rPr>
          <w:rFonts w:ascii="Century Gothic" w:hAnsi="Century Gothic"/>
          <w:bCs/>
          <w:w w:val="100"/>
          <w:sz w:val="20"/>
        </w:rPr>
        <w:br/>
        <w:t>w Specyfikacji Warunków Zamówienia.</w:t>
      </w:r>
    </w:p>
    <w:p w:rsidR="004F4E70" w:rsidRPr="00FD69CE" w:rsidRDefault="004F4E70" w:rsidP="004F4E70">
      <w:pPr>
        <w:numPr>
          <w:ilvl w:val="0"/>
          <w:numId w:val="1"/>
        </w:numPr>
        <w:rPr>
          <w:rFonts w:ascii="Century Gothic" w:hAnsi="Century Gothic"/>
          <w:w w:val="100"/>
          <w:sz w:val="20"/>
        </w:rPr>
      </w:pPr>
      <w:r w:rsidRPr="00AE3271">
        <w:rPr>
          <w:rFonts w:ascii="Century Gothic" w:hAnsi="Century Gothic"/>
          <w:b/>
          <w:bCs/>
          <w:w w:val="100"/>
          <w:sz w:val="20"/>
        </w:rPr>
        <w:t>OFERUJEMY</w:t>
      </w:r>
      <w:r w:rsidRPr="00AE3271">
        <w:rPr>
          <w:rFonts w:ascii="Century Gothic" w:hAnsi="Century Gothic"/>
          <w:bCs/>
          <w:w w:val="100"/>
          <w:sz w:val="20"/>
        </w:rPr>
        <w:t xml:space="preserve"> wykonanie całości przedmiotu zamówienia za kwotę:</w:t>
      </w:r>
    </w:p>
    <w:p w:rsidR="00FD69CE" w:rsidRPr="00AE3271" w:rsidRDefault="00FD69CE" w:rsidP="00FD69CE">
      <w:pPr>
        <w:ind w:left="227"/>
        <w:rPr>
          <w:rFonts w:ascii="Century Gothic" w:hAnsi="Century Gothic"/>
          <w:w w:val="100"/>
          <w:sz w:val="20"/>
        </w:rPr>
      </w:pPr>
    </w:p>
    <w:p w:rsidR="004F4E70" w:rsidRPr="00AE3271" w:rsidRDefault="004F4E70" w:rsidP="004F4E70">
      <w:pPr>
        <w:tabs>
          <w:tab w:val="num" w:pos="426"/>
        </w:tabs>
        <w:spacing w:before="120" w:after="120" w:line="288" w:lineRule="auto"/>
        <w:ind w:left="227"/>
        <w:rPr>
          <w:rFonts w:ascii="Century Gothic" w:hAnsi="Century Gothic"/>
          <w:b/>
          <w:bCs/>
          <w:w w:val="100"/>
          <w:sz w:val="20"/>
        </w:rPr>
      </w:pPr>
      <w:r w:rsidRPr="00AE3271">
        <w:rPr>
          <w:rFonts w:ascii="Century Gothic" w:hAnsi="Century Gothic"/>
          <w:bCs/>
          <w:w w:val="100"/>
          <w:sz w:val="20"/>
        </w:rPr>
        <w:t>cenę brutto ………….. zł (słownie: ……) w tym podatek VAT … % zgodnie z obowiązującym prawem.</w:t>
      </w:r>
      <w:r w:rsidRPr="00AE3271">
        <w:rPr>
          <w:rFonts w:ascii="Century Gothic" w:hAnsi="Century Gothic"/>
          <w:b/>
          <w:bCs/>
          <w:w w:val="100"/>
          <w:sz w:val="20"/>
        </w:rPr>
        <w:t xml:space="preserve"> </w:t>
      </w:r>
    </w:p>
    <w:p w:rsidR="004F4E70" w:rsidRDefault="004F4E70" w:rsidP="004F4E70">
      <w:pPr>
        <w:ind w:left="284"/>
        <w:rPr>
          <w:rFonts w:ascii="Century Gothic" w:hAnsi="Century Gothic"/>
          <w:bCs/>
          <w:w w:val="100"/>
          <w:sz w:val="20"/>
        </w:rPr>
      </w:pPr>
    </w:p>
    <w:tbl>
      <w:tblPr>
        <w:tblStyle w:val="Tabela-Siatka"/>
        <w:tblW w:w="13745" w:type="dxa"/>
        <w:tblInd w:w="284" w:type="dxa"/>
        <w:tblLook w:val="04A0" w:firstRow="1" w:lastRow="0" w:firstColumn="1" w:lastColumn="0" w:noHBand="0" w:noVBand="1"/>
      </w:tblPr>
      <w:tblGrid>
        <w:gridCol w:w="2830"/>
        <w:gridCol w:w="572"/>
        <w:gridCol w:w="709"/>
        <w:gridCol w:w="1841"/>
        <w:gridCol w:w="1842"/>
        <w:gridCol w:w="1984"/>
        <w:gridCol w:w="1416"/>
        <w:gridCol w:w="992"/>
        <w:gridCol w:w="1559"/>
      </w:tblGrid>
      <w:tr w:rsidR="00D75A2C" w:rsidTr="00C41165">
        <w:tc>
          <w:tcPr>
            <w:tcW w:w="2830" w:type="dxa"/>
            <w:vAlign w:val="center"/>
          </w:tcPr>
          <w:p w:rsidR="002A34B6" w:rsidRPr="00120727" w:rsidRDefault="002A34B6" w:rsidP="00120727">
            <w:pPr>
              <w:jc w:val="center"/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</w:pPr>
            <w:r w:rsidRPr="00120727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1</w:t>
            </w:r>
          </w:p>
        </w:tc>
        <w:tc>
          <w:tcPr>
            <w:tcW w:w="572" w:type="dxa"/>
            <w:vAlign w:val="center"/>
          </w:tcPr>
          <w:p w:rsidR="002A34B6" w:rsidRPr="00120727" w:rsidRDefault="002A34B6" w:rsidP="00120727">
            <w:pPr>
              <w:jc w:val="center"/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</w:pPr>
            <w:r w:rsidRPr="00120727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2</w:t>
            </w:r>
          </w:p>
        </w:tc>
        <w:tc>
          <w:tcPr>
            <w:tcW w:w="709" w:type="dxa"/>
            <w:vAlign w:val="center"/>
          </w:tcPr>
          <w:p w:rsidR="002A34B6" w:rsidRPr="00120727" w:rsidRDefault="002A34B6" w:rsidP="00120727">
            <w:pPr>
              <w:jc w:val="center"/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</w:pPr>
            <w:r w:rsidRPr="00120727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3</w:t>
            </w:r>
          </w:p>
        </w:tc>
        <w:tc>
          <w:tcPr>
            <w:tcW w:w="1841" w:type="dxa"/>
            <w:vAlign w:val="center"/>
          </w:tcPr>
          <w:p w:rsidR="002A34B6" w:rsidRPr="00120727" w:rsidRDefault="002A34B6" w:rsidP="00120727">
            <w:pPr>
              <w:jc w:val="center"/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</w:pPr>
            <w:r w:rsidRPr="00120727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4</w:t>
            </w:r>
          </w:p>
        </w:tc>
        <w:tc>
          <w:tcPr>
            <w:tcW w:w="1842" w:type="dxa"/>
            <w:vAlign w:val="center"/>
          </w:tcPr>
          <w:p w:rsidR="002A34B6" w:rsidRPr="00120727" w:rsidRDefault="002A34B6" w:rsidP="00120727">
            <w:pPr>
              <w:jc w:val="center"/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</w:pPr>
            <w:r w:rsidRPr="00120727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5</w:t>
            </w:r>
          </w:p>
        </w:tc>
        <w:tc>
          <w:tcPr>
            <w:tcW w:w="1984" w:type="dxa"/>
            <w:vAlign w:val="center"/>
          </w:tcPr>
          <w:p w:rsidR="002A34B6" w:rsidRPr="00120727" w:rsidRDefault="002A34B6" w:rsidP="00120727">
            <w:pPr>
              <w:jc w:val="center"/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</w:pPr>
            <w:r w:rsidRPr="00120727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6</w:t>
            </w:r>
          </w:p>
        </w:tc>
        <w:tc>
          <w:tcPr>
            <w:tcW w:w="1416" w:type="dxa"/>
            <w:vAlign w:val="center"/>
          </w:tcPr>
          <w:p w:rsidR="002A34B6" w:rsidRPr="00120727" w:rsidRDefault="002A34B6" w:rsidP="00120727">
            <w:pPr>
              <w:jc w:val="center"/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</w:pPr>
            <w:r w:rsidRPr="00120727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7</w:t>
            </w:r>
          </w:p>
        </w:tc>
        <w:tc>
          <w:tcPr>
            <w:tcW w:w="992" w:type="dxa"/>
            <w:vAlign w:val="center"/>
          </w:tcPr>
          <w:p w:rsidR="002A34B6" w:rsidRPr="00120727" w:rsidRDefault="002A34B6" w:rsidP="00120727">
            <w:pPr>
              <w:jc w:val="center"/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</w:pPr>
            <w:r w:rsidRPr="00120727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8</w:t>
            </w:r>
          </w:p>
        </w:tc>
        <w:tc>
          <w:tcPr>
            <w:tcW w:w="1559" w:type="dxa"/>
            <w:vAlign w:val="center"/>
          </w:tcPr>
          <w:p w:rsidR="002A34B6" w:rsidRPr="00120727" w:rsidRDefault="002A34B6" w:rsidP="00120727">
            <w:pPr>
              <w:jc w:val="center"/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</w:pPr>
            <w:r w:rsidRPr="00120727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9</w:t>
            </w:r>
          </w:p>
        </w:tc>
      </w:tr>
      <w:tr w:rsidR="00123FFE" w:rsidTr="00C41165">
        <w:trPr>
          <w:trHeight w:val="633"/>
        </w:trPr>
        <w:tc>
          <w:tcPr>
            <w:tcW w:w="2830" w:type="dxa"/>
            <w:shd w:val="clear" w:color="auto" w:fill="BFBFBF" w:themeFill="background1" w:themeFillShade="BF"/>
            <w:vAlign w:val="center"/>
          </w:tcPr>
          <w:p w:rsidR="002A34B6" w:rsidRPr="002A34B6" w:rsidRDefault="002A34B6" w:rsidP="00123FFE">
            <w:pPr>
              <w:jc w:val="center"/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</w:pPr>
            <w:r w:rsidRPr="002A34B6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Opis urządzenia</w:t>
            </w:r>
          </w:p>
        </w:tc>
        <w:tc>
          <w:tcPr>
            <w:tcW w:w="572" w:type="dxa"/>
            <w:shd w:val="clear" w:color="auto" w:fill="BFBFBF" w:themeFill="background1" w:themeFillShade="BF"/>
            <w:vAlign w:val="center"/>
          </w:tcPr>
          <w:p w:rsidR="002A34B6" w:rsidRPr="002A34B6" w:rsidRDefault="002A34B6" w:rsidP="00123FFE">
            <w:pPr>
              <w:jc w:val="center"/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</w:pPr>
            <w:r w:rsidRPr="002A34B6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j.m.</w:t>
            </w:r>
          </w:p>
        </w:tc>
        <w:tc>
          <w:tcPr>
            <w:tcW w:w="709" w:type="dxa"/>
            <w:shd w:val="clear" w:color="auto" w:fill="BFBFBF" w:themeFill="background1" w:themeFillShade="BF"/>
            <w:vAlign w:val="center"/>
          </w:tcPr>
          <w:p w:rsidR="002A34B6" w:rsidRPr="002A34B6" w:rsidRDefault="002A34B6" w:rsidP="00123FFE">
            <w:pPr>
              <w:jc w:val="center"/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</w:pPr>
            <w:r w:rsidRPr="002A34B6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Ilość</w:t>
            </w:r>
          </w:p>
        </w:tc>
        <w:tc>
          <w:tcPr>
            <w:tcW w:w="1841" w:type="dxa"/>
            <w:shd w:val="clear" w:color="auto" w:fill="BFBFBF" w:themeFill="background1" w:themeFillShade="BF"/>
            <w:vAlign w:val="center"/>
          </w:tcPr>
          <w:p w:rsidR="00123FFE" w:rsidRDefault="00123FFE" w:rsidP="00123FFE">
            <w:pPr>
              <w:spacing w:before="0" w:line="240" w:lineRule="auto"/>
              <w:jc w:val="center"/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</w:pPr>
          </w:p>
          <w:p w:rsidR="002A34B6" w:rsidRPr="002A34B6" w:rsidRDefault="002A34B6" w:rsidP="00123FFE">
            <w:pPr>
              <w:spacing w:before="0" w:line="240" w:lineRule="auto"/>
              <w:jc w:val="center"/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</w:pPr>
            <w:r w:rsidRPr="002A34B6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Marka urządzenia</w:t>
            </w:r>
          </w:p>
        </w:tc>
        <w:tc>
          <w:tcPr>
            <w:tcW w:w="1842" w:type="dxa"/>
            <w:shd w:val="clear" w:color="auto" w:fill="BFBFBF" w:themeFill="background1" w:themeFillShade="BF"/>
            <w:vAlign w:val="center"/>
          </w:tcPr>
          <w:p w:rsidR="002A34B6" w:rsidRPr="002A34B6" w:rsidRDefault="002A34B6" w:rsidP="00123FFE">
            <w:pPr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</w:pPr>
            <w:r w:rsidRPr="002A34B6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Model urządzenia</w:t>
            </w: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:rsidR="002A34B6" w:rsidRPr="002A34B6" w:rsidRDefault="002A34B6" w:rsidP="00123FFE">
            <w:pPr>
              <w:spacing w:before="0" w:line="240" w:lineRule="auto"/>
              <w:jc w:val="center"/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</w:pPr>
            <w:r w:rsidRPr="002A34B6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Cena jednostkowa netto w zł</w:t>
            </w:r>
          </w:p>
        </w:tc>
        <w:tc>
          <w:tcPr>
            <w:tcW w:w="1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vAlign w:val="center"/>
          </w:tcPr>
          <w:p w:rsidR="002A34B6" w:rsidRPr="002A34B6" w:rsidRDefault="002A34B6" w:rsidP="00123FF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sz w:val="18"/>
                <w:szCs w:val="18"/>
              </w:rPr>
            </w:pPr>
            <w:r w:rsidRPr="002A34B6">
              <w:rPr>
                <w:rFonts w:ascii="Century Gothic" w:hAnsi="Century Gothic" w:cs="Times New Roman"/>
                <w:b/>
                <w:sz w:val="18"/>
                <w:szCs w:val="18"/>
              </w:rPr>
              <w:t>Wartość netto</w:t>
            </w:r>
          </w:p>
          <w:p w:rsidR="002A34B6" w:rsidRPr="002A34B6" w:rsidRDefault="002A34B6" w:rsidP="00123FF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sz w:val="18"/>
                <w:szCs w:val="18"/>
              </w:rPr>
              <w:t>kol 3</w:t>
            </w:r>
            <w:r w:rsidRPr="002A34B6">
              <w:rPr>
                <w:rFonts w:ascii="Century Gothic" w:hAnsi="Century Gothic" w:cs="Times New Roman"/>
                <w:b/>
                <w:sz w:val="18"/>
                <w:szCs w:val="18"/>
              </w:rPr>
              <w:t xml:space="preserve"> x </w:t>
            </w:r>
            <w:r>
              <w:rPr>
                <w:rFonts w:ascii="Century Gothic" w:hAnsi="Century Gothic" w:cs="Times New Roman"/>
                <w:b/>
                <w:sz w:val="18"/>
                <w:szCs w:val="18"/>
              </w:rPr>
              <w:t>kol 6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:rsidR="002A34B6" w:rsidRPr="002A34B6" w:rsidRDefault="002A34B6" w:rsidP="00123FFE">
            <w:pPr>
              <w:spacing w:before="0" w:line="240" w:lineRule="auto"/>
              <w:jc w:val="center"/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</w:pPr>
            <w:r w:rsidRPr="002A34B6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Podatek VAT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:rsidR="002A34B6" w:rsidRPr="002A34B6" w:rsidRDefault="002A34B6" w:rsidP="00123FF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sz w:val="18"/>
                <w:szCs w:val="18"/>
              </w:rPr>
            </w:pPr>
            <w:r w:rsidRPr="002A34B6">
              <w:rPr>
                <w:rFonts w:ascii="Century Gothic" w:hAnsi="Century Gothic" w:cs="Times New Roman"/>
                <w:b/>
                <w:sz w:val="18"/>
                <w:szCs w:val="18"/>
              </w:rPr>
              <w:t>Całkowita</w:t>
            </w:r>
          </w:p>
          <w:p w:rsidR="002A34B6" w:rsidRPr="002A34B6" w:rsidRDefault="002A34B6" w:rsidP="00123FF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sz w:val="18"/>
                <w:szCs w:val="18"/>
              </w:rPr>
            </w:pPr>
            <w:r w:rsidRPr="002A34B6">
              <w:rPr>
                <w:rFonts w:ascii="Century Gothic" w:hAnsi="Century Gothic" w:cs="Times New Roman"/>
                <w:b/>
                <w:sz w:val="18"/>
                <w:szCs w:val="18"/>
              </w:rPr>
              <w:t>wartość brutto</w:t>
            </w:r>
          </w:p>
        </w:tc>
      </w:tr>
      <w:tr w:rsidR="00123FFE" w:rsidTr="00C41165">
        <w:tc>
          <w:tcPr>
            <w:tcW w:w="2830" w:type="dxa"/>
            <w:shd w:val="clear" w:color="auto" w:fill="0D0D0D" w:themeFill="text1" w:themeFillTint="F2"/>
          </w:tcPr>
          <w:p w:rsidR="00123FFE" w:rsidRPr="00120727" w:rsidRDefault="00123FFE" w:rsidP="002A34B6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0D0D0D" w:themeFill="text1" w:themeFillTint="F2"/>
          </w:tcPr>
          <w:p w:rsidR="00123FFE" w:rsidRPr="00120727" w:rsidRDefault="00123FFE" w:rsidP="002A34B6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0D0D0D" w:themeFill="text1" w:themeFillTint="F2"/>
          </w:tcPr>
          <w:p w:rsidR="00123FFE" w:rsidRPr="00120727" w:rsidRDefault="00123FFE" w:rsidP="002A34B6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9634" w:type="dxa"/>
            <w:gridSpan w:val="6"/>
            <w:shd w:val="clear" w:color="auto" w:fill="BFBFBF" w:themeFill="background1" w:themeFillShade="BF"/>
            <w:vAlign w:val="center"/>
          </w:tcPr>
          <w:p w:rsidR="00123FFE" w:rsidRPr="00123FFE" w:rsidRDefault="00123FFE" w:rsidP="00123FFE">
            <w:pPr>
              <w:jc w:val="center"/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</w:pPr>
            <w:r w:rsidRPr="00123FFE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Wypełnia Wykonawca</w:t>
            </w:r>
          </w:p>
        </w:tc>
      </w:tr>
      <w:tr w:rsidR="00D75A2C" w:rsidTr="000D3FFD">
        <w:tc>
          <w:tcPr>
            <w:tcW w:w="2830" w:type="dxa"/>
            <w:vAlign w:val="center"/>
          </w:tcPr>
          <w:p w:rsidR="002A34B6" w:rsidRPr="000D3FFD" w:rsidRDefault="00123FFE" w:rsidP="002263CA">
            <w:pPr>
              <w:spacing w:before="0" w:line="240" w:lineRule="auto"/>
              <w:jc w:val="left"/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</w:pPr>
            <w:r w:rsidRPr="000D3FFD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Ekran LED</w:t>
            </w:r>
            <w:r w:rsidR="002263CA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 xml:space="preserve"> z konstrukcją montowaną do ściany</w:t>
            </w:r>
          </w:p>
        </w:tc>
        <w:tc>
          <w:tcPr>
            <w:tcW w:w="572" w:type="dxa"/>
          </w:tcPr>
          <w:p w:rsidR="002A34B6" w:rsidRPr="00120727" w:rsidRDefault="000D3FFD" w:rsidP="002A34B6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w w:val="100"/>
                <w:sz w:val="18"/>
                <w:szCs w:val="18"/>
              </w:rPr>
              <w:t>szt.</w:t>
            </w:r>
          </w:p>
        </w:tc>
        <w:tc>
          <w:tcPr>
            <w:tcW w:w="709" w:type="dxa"/>
          </w:tcPr>
          <w:p w:rsidR="002A34B6" w:rsidRPr="00120727" w:rsidRDefault="000D3FFD" w:rsidP="002A34B6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w w:val="100"/>
                <w:sz w:val="18"/>
                <w:szCs w:val="18"/>
              </w:rPr>
              <w:t>1</w:t>
            </w:r>
          </w:p>
        </w:tc>
        <w:tc>
          <w:tcPr>
            <w:tcW w:w="1841" w:type="dxa"/>
          </w:tcPr>
          <w:p w:rsidR="002A34B6" w:rsidRPr="00120727" w:rsidRDefault="002A34B6" w:rsidP="002A34B6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842" w:type="dxa"/>
          </w:tcPr>
          <w:p w:rsidR="002A34B6" w:rsidRPr="00120727" w:rsidRDefault="002A34B6" w:rsidP="002A34B6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984" w:type="dxa"/>
          </w:tcPr>
          <w:p w:rsidR="002A34B6" w:rsidRPr="00120727" w:rsidRDefault="002A34B6" w:rsidP="002A34B6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416" w:type="dxa"/>
          </w:tcPr>
          <w:p w:rsidR="002A34B6" w:rsidRPr="00120727" w:rsidRDefault="002A34B6" w:rsidP="002A34B6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992" w:type="dxa"/>
          </w:tcPr>
          <w:p w:rsidR="002A34B6" w:rsidRPr="00120727" w:rsidRDefault="002A34B6" w:rsidP="00123FFE">
            <w:pPr>
              <w:jc w:val="center"/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559" w:type="dxa"/>
          </w:tcPr>
          <w:p w:rsidR="002A34B6" w:rsidRPr="00120727" w:rsidRDefault="002A34B6" w:rsidP="002A34B6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</w:tr>
      <w:tr w:rsidR="000D3FFD" w:rsidTr="000D3FFD">
        <w:tc>
          <w:tcPr>
            <w:tcW w:w="2830" w:type="dxa"/>
            <w:vAlign w:val="center"/>
          </w:tcPr>
          <w:p w:rsidR="000D3FFD" w:rsidRPr="000D3FFD" w:rsidRDefault="000D3FFD" w:rsidP="000D3FFD">
            <w:pPr>
              <w:jc w:val="left"/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</w:pPr>
            <w:r w:rsidRPr="000D3FFD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Kontroler ekranu LED</w:t>
            </w:r>
          </w:p>
        </w:tc>
        <w:tc>
          <w:tcPr>
            <w:tcW w:w="572" w:type="dxa"/>
          </w:tcPr>
          <w:p w:rsidR="000D3FFD" w:rsidRDefault="000D3FFD" w:rsidP="000D3FFD">
            <w:r w:rsidRPr="00D455E5">
              <w:rPr>
                <w:rFonts w:ascii="Century Gothic" w:hAnsi="Century Gothic"/>
                <w:bCs/>
                <w:w w:val="100"/>
                <w:sz w:val="18"/>
                <w:szCs w:val="18"/>
              </w:rPr>
              <w:t>szt.</w:t>
            </w:r>
          </w:p>
        </w:tc>
        <w:tc>
          <w:tcPr>
            <w:tcW w:w="709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w w:val="100"/>
                <w:sz w:val="18"/>
                <w:szCs w:val="18"/>
              </w:rPr>
              <w:t>1</w:t>
            </w:r>
          </w:p>
        </w:tc>
        <w:tc>
          <w:tcPr>
            <w:tcW w:w="1841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842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984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416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992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559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</w:tr>
      <w:tr w:rsidR="000D3FFD" w:rsidTr="000D3FFD">
        <w:tc>
          <w:tcPr>
            <w:tcW w:w="2830" w:type="dxa"/>
            <w:vAlign w:val="center"/>
          </w:tcPr>
          <w:p w:rsidR="000D3FFD" w:rsidRPr="000D3FFD" w:rsidRDefault="000D3FFD" w:rsidP="000D3FFD">
            <w:pPr>
              <w:jc w:val="left"/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</w:pPr>
            <w:r w:rsidRPr="000D3FFD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Głośniki sufitowe sala A i C</w:t>
            </w:r>
          </w:p>
        </w:tc>
        <w:tc>
          <w:tcPr>
            <w:tcW w:w="572" w:type="dxa"/>
          </w:tcPr>
          <w:p w:rsidR="000D3FFD" w:rsidRDefault="000D3FFD" w:rsidP="000D3FFD">
            <w:r w:rsidRPr="00D455E5">
              <w:rPr>
                <w:rFonts w:ascii="Century Gothic" w:hAnsi="Century Gothic"/>
                <w:bCs/>
                <w:w w:val="100"/>
                <w:sz w:val="18"/>
                <w:szCs w:val="18"/>
              </w:rPr>
              <w:t>szt.</w:t>
            </w:r>
          </w:p>
        </w:tc>
        <w:tc>
          <w:tcPr>
            <w:tcW w:w="709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w w:val="100"/>
                <w:sz w:val="18"/>
                <w:szCs w:val="18"/>
              </w:rPr>
              <w:t>8</w:t>
            </w:r>
          </w:p>
        </w:tc>
        <w:tc>
          <w:tcPr>
            <w:tcW w:w="1841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842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984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416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992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559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</w:tr>
      <w:tr w:rsidR="00EC4005" w:rsidTr="000D3FFD">
        <w:tc>
          <w:tcPr>
            <w:tcW w:w="2830" w:type="dxa"/>
            <w:vAlign w:val="center"/>
          </w:tcPr>
          <w:p w:rsidR="00EC4005" w:rsidRPr="000D3FFD" w:rsidRDefault="00EC4005" w:rsidP="000D3FFD">
            <w:pPr>
              <w:jc w:val="left"/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Głośniki frontowe sala A i C</w:t>
            </w:r>
          </w:p>
        </w:tc>
        <w:tc>
          <w:tcPr>
            <w:tcW w:w="572" w:type="dxa"/>
          </w:tcPr>
          <w:p w:rsidR="00EC4005" w:rsidRPr="00D455E5" w:rsidRDefault="00BC0FE0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w w:val="100"/>
                <w:sz w:val="18"/>
                <w:szCs w:val="18"/>
              </w:rPr>
              <w:t>szt.</w:t>
            </w:r>
          </w:p>
        </w:tc>
        <w:tc>
          <w:tcPr>
            <w:tcW w:w="709" w:type="dxa"/>
          </w:tcPr>
          <w:p w:rsidR="00EC4005" w:rsidRDefault="00BC0FE0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w w:val="100"/>
                <w:sz w:val="18"/>
                <w:szCs w:val="18"/>
              </w:rPr>
              <w:t>4</w:t>
            </w:r>
          </w:p>
        </w:tc>
        <w:tc>
          <w:tcPr>
            <w:tcW w:w="1841" w:type="dxa"/>
          </w:tcPr>
          <w:p w:rsidR="00EC4005" w:rsidRPr="00120727" w:rsidRDefault="00EC4005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842" w:type="dxa"/>
          </w:tcPr>
          <w:p w:rsidR="00EC4005" w:rsidRPr="00120727" w:rsidRDefault="00EC4005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984" w:type="dxa"/>
          </w:tcPr>
          <w:p w:rsidR="00EC4005" w:rsidRPr="00120727" w:rsidRDefault="00EC4005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416" w:type="dxa"/>
          </w:tcPr>
          <w:p w:rsidR="00EC4005" w:rsidRPr="00120727" w:rsidRDefault="00EC4005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992" w:type="dxa"/>
          </w:tcPr>
          <w:p w:rsidR="00EC4005" w:rsidRPr="00120727" w:rsidRDefault="00EC4005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559" w:type="dxa"/>
          </w:tcPr>
          <w:p w:rsidR="00EC4005" w:rsidRPr="00120727" w:rsidRDefault="00EC4005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</w:tr>
      <w:tr w:rsidR="000D3FFD" w:rsidTr="000D3FFD">
        <w:tc>
          <w:tcPr>
            <w:tcW w:w="2830" w:type="dxa"/>
            <w:vAlign w:val="center"/>
          </w:tcPr>
          <w:p w:rsidR="000D3FFD" w:rsidRPr="000D3FFD" w:rsidRDefault="000D3FFD" w:rsidP="000D3FFD">
            <w:pPr>
              <w:jc w:val="left"/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</w:pPr>
            <w:r w:rsidRPr="000D3FFD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lastRenderedPageBreak/>
              <w:t>Wzmacniacz sala A</w:t>
            </w:r>
            <w:r w:rsidR="00155E14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, B</w:t>
            </w:r>
            <w:r w:rsidRPr="000D3FFD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 xml:space="preserve"> i C</w:t>
            </w:r>
          </w:p>
        </w:tc>
        <w:tc>
          <w:tcPr>
            <w:tcW w:w="572" w:type="dxa"/>
          </w:tcPr>
          <w:p w:rsidR="000D3FFD" w:rsidRDefault="000D3FFD" w:rsidP="000D3FFD">
            <w:r w:rsidRPr="00D455E5">
              <w:rPr>
                <w:rFonts w:ascii="Century Gothic" w:hAnsi="Century Gothic"/>
                <w:bCs/>
                <w:w w:val="100"/>
                <w:sz w:val="18"/>
                <w:szCs w:val="18"/>
              </w:rPr>
              <w:t>szt.</w:t>
            </w:r>
          </w:p>
        </w:tc>
        <w:tc>
          <w:tcPr>
            <w:tcW w:w="709" w:type="dxa"/>
          </w:tcPr>
          <w:p w:rsidR="000D3FFD" w:rsidRPr="00120727" w:rsidRDefault="00155E14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w w:val="100"/>
                <w:sz w:val="18"/>
                <w:szCs w:val="18"/>
              </w:rPr>
              <w:t>3</w:t>
            </w:r>
          </w:p>
        </w:tc>
        <w:tc>
          <w:tcPr>
            <w:tcW w:w="1841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842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984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416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992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559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</w:tr>
      <w:tr w:rsidR="000D3FFD" w:rsidTr="000D3FFD">
        <w:tc>
          <w:tcPr>
            <w:tcW w:w="2830" w:type="dxa"/>
            <w:vAlign w:val="center"/>
          </w:tcPr>
          <w:p w:rsidR="000D3FFD" w:rsidRPr="000D3FFD" w:rsidRDefault="000D3FFD" w:rsidP="000D3FFD">
            <w:pPr>
              <w:jc w:val="left"/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</w:pPr>
            <w:r w:rsidRPr="000D3FFD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Głośniki sufitowe sala B</w:t>
            </w:r>
          </w:p>
        </w:tc>
        <w:tc>
          <w:tcPr>
            <w:tcW w:w="572" w:type="dxa"/>
          </w:tcPr>
          <w:p w:rsidR="000D3FFD" w:rsidRDefault="000D3FFD" w:rsidP="000D3FFD">
            <w:r w:rsidRPr="00D455E5">
              <w:rPr>
                <w:rFonts w:ascii="Century Gothic" w:hAnsi="Century Gothic"/>
                <w:bCs/>
                <w:w w:val="100"/>
                <w:sz w:val="18"/>
                <w:szCs w:val="18"/>
              </w:rPr>
              <w:t>szt.</w:t>
            </w:r>
          </w:p>
        </w:tc>
        <w:tc>
          <w:tcPr>
            <w:tcW w:w="709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w w:val="100"/>
                <w:sz w:val="18"/>
                <w:szCs w:val="18"/>
              </w:rPr>
              <w:t>4</w:t>
            </w:r>
          </w:p>
        </w:tc>
        <w:tc>
          <w:tcPr>
            <w:tcW w:w="1841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842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984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416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992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559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</w:tr>
      <w:tr w:rsidR="000D3FFD" w:rsidTr="000D3FFD">
        <w:tc>
          <w:tcPr>
            <w:tcW w:w="2830" w:type="dxa"/>
            <w:vAlign w:val="center"/>
          </w:tcPr>
          <w:p w:rsidR="000D3FFD" w:rsidRPr="000D3FFD" w:rsidRDefault="000D3FFD" w:rsidP="000D3FFD">
            <w:pPr>
              <w:jc w:val="left"/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</w:pPr>
            <w:r w:rsidRPr="000D3FFD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Głośniki frontowe sala B</w:t>
            </w:r>
          </w:p>
        </w:tc>
        <w:tc>
          <w:tcPr>
            <w:tcW w:w="572" w:type="dxa"/>
          </w:tcPr>
          <w:p w:rsidR="000D3FFD" w:rsidRDefault="000D3FFD" w:rsidP="000D3FFD">
            <w:r w:rsidRPr="00D455E5">
              <w:rPr>
                <w:rFonts w:ascii="Century Gothic" w:hAnsi="Century Gothic"/>
                <w:bCs/>
                <w:w w:val="100"/>
                <w:sz w:val="18"/>
                <w:szCs w:val="18"/>
              </w:rPr>
              <w:t>szt.</w:t>
            </w:r>
          </w:p>
        </w:tc>
        <w:tc>
          <w:tcPr>
            <w:tcW w:w="709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w w:val="100"/>
                <w:sz w:val="18"/>
                <w:szCs w:val="18"/>
              </w:rPr>
              <w:t>2</w:t>
            </w:r>
          </w:p>
        </w:tc>
        <w:tc>
          <w:tcPr>
            <w:tcW w:w="1841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842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984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416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992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559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</w:tr>
      <w:tr w:rsidR="000D3FFD" w:rsidTr="000D3FFD">
        <w:tc>
          <w:tcPr>
            <w:tcW w:w="2830" w:type="dxa"/>
            <w:vAlign w:val="center"/>
          </w:tcPr>
          <w:p w:rsidR="000D3FFD" w:rsidRPr="000D3FFD" w:rsidRDefault="0090064E" w:rsidP="000D3FFD">
            <w:pPr>
              <w:jc w:val="left"/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Mikser cyfrowy</w:t>
            </w:r>
          </w:p>
        </w:tc>
        <w:tc>
          <w:tcPr>
            <w:tcW w:w="572" w:type="dxa"/>
          </w:tcPr>
          <w:p w:rsidR="000D3FFD" w:rsidRDefault="000D3FFD" w:rsidP="000D3FFD">
            <w:r w:rsidRPr="00D455E5">
              <w:rPr>
                <w:rFonts w:ascii="Century Gothic" w:hAnsi="Century Gothic"/>
                <w:bCs/>
                <w:w w:val="100"/>
                <w:sz w:val="18"/>
                <w:szCs w:val="18"/>
              </w:rPr>
              <w:t>szt.</w:t>
            </w:r>
          </w:p>
        </w:tc>
        <w:tc>
          <w:tcPr>
            <w:tcW w:w="709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w w:val="100"/>
                <w:sz w:val="18"/>
                <w:szCs w:val="18"/>
              </w:rPr>
              <w:t>3</w:t>
            </w:r>
          </w:p>
        </w:tc>
        <w:tc>
          <w:tcPr>
            <w:tcW w:w="1841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842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984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416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992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559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</w:tr>
      <w:tr w:rsidR="000D3FFD" w:rsidTr="000D3FFD">
        <w:tc>
          <w:tcPr>
            <w:tcW w:w="2830" w:type="dxa"/>
            <w:vAlign w:val="center"/>
          </w:tcPr>
          <w:p w:rsidR="000D3FFD" w:rsidRPr="000D3FFD" w:rsidRDefault="000D3FFD" w:rsidP="000D3FFD">
            <w:pPr>
              <w:jc w:val="left"/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</w:pPr>
            <w:r w:rsidRPr="000D3FFD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Monitor interaktywny 98 cali</w:t>
            </w:r>
          </w:p>
        </w:tc>
        <w:tc>
          <w:tcPr>
            <w:tcW w:w="572" w:type="dxa"/>
          </w:tcPr>
          <w:p w:rsidR="000D3FFD" w:rsidRDefault="000D3FFD" w:rsidP="000D3FFD">
            <w:r w:rsidRPr="00D455E5">
              <w:rPr>
                <w:rFonts w:ascii="Century Gothic" w:hAnsi="Century Gothic"/>
                <w:bCs/>
                <w:w w:val="100"/>
                <w:sz w:val="18"/>
                <w:szCs w:val="18"/>
              </w:rPr>
              <w:t>szt.</w:t>
            </w:r>
          </w:p>
        </w:tc>
        <w:tc>
          <w:tcPr>
            <w:tcW w:w="709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w w:val="100"/>
                <w:sz w:val="18"/>
                <w:szCs w:val="18"/>
              </w:rPr>
              <w:t>1</w:t>
            </w:r>
          </w:p>
        </w:tc>
        <w:tc>
          <w:tcPr>
            <w:tcW w:w="1841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842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984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416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992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559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</w:tr>
      <w:tr w:rsidR="000D3FFD" w:rsidTr="000D3FFD">
        <w:tc>
          <w:tcPr>
            <w:tcW w:w="2830" w:type="dxa"/>
            <w:vAlign w:val="center"/>
          </w:tcPr>
          <w:p w:rsidR="000D3FFD" w:rsidRPr="000D3FFD" w:rsidRDefault="000D3FFD" w:rsidP="000D3FFD">
            <w:pPr>
              <w:spacing w:before="0" w:line="240" w:lineRule="auto"/>
              <w:jc w:val="left"/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</w:pPr>
            <w:r w:rsidRPr="000D3FFD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Mobilny statyw z elektryczną regulacją wysokości</w:t>
            </w:r>
          </w:p>
        </w:tc>
        <w:tc>
          <w:tcPr>
            <w:tcW w:w="572" w:type="dxa"/>
          </w:tcPr>
          <w:p w:rsidR="000D3FFD" w:rsidRDefault="000D3FFD" w:rsidP="000D3FFD">
            <w:r w:rsidRPr="00D455E5">
              <w:rPr>
                <w:rFonts w:ascii="Century Gothic" w:hAnsi="Century Gothic"/>
                <w:bCs/>
                <w:w w:val="100"/>
                <w:sz w:val="18"/>
                <w:szCs w:val="18"/>
              </w:rPr>
              <w:t>szt.</w:t>
            </w:r>
          </w:p>
        </w:tc>
        <w:tc>
          <w:tcPr>
            <w:tcW w:w="709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w w:val="100"/>
                <w:sz w:val="18"/>
                <w:szCs w:val="18"/>
              </w:rPr>
              <w:t>1</w:t>
            </w:r>
          </w:p>
        </w:tc>
        <w:tc>
          <w:tcPr>
            <w:tcW w:w="1841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842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984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416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992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559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</w:tr>
      <w:tr w:rsidR="000D3FFD" w:rsidTr="000D3FFD">
        <w:tc>
          <w:tcPr>
            <w:tcW w:w="2830" w:type="dxa"/>
            <w:vAlign w:val="center"/>
          </w:tcPr>
          <w:p w:rsidR="000D3FFD" w:rsidRPr="000D3FFD" w:rsidRDefault="000D3FFD" w:rsidP="000D3FFD">
            <w:pPr>
              <w:spacing w:before="0" w:line="240" w:lineRule="auto"/>
              <w:jc w:val="left"/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</w:pPr>
            <w:r w:rsidRPr="000D3FFD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Bezprzewodowy system przesyłania obrazu</w:t>
            </w:r>
          </w:p>
        </w:tc>
        <w:tc>
          <w:tcPr>
            <w:tcW w:w="572" w:type="dxa"/>
          </w:tcPr>
          <w:p w:rsidR="000D3FFD" w:rsidRDefault="000D3FFD" w:rsidP="000D3FFD">
            <w:r w:rsidRPr="00D455E5">
              <w:rPr>
                <w:rFonts w:ascii="Century Gothic" w:hAnsi="Century Gothic"/>
                <w:bCs/>
                <w:w w:val="100"/>
                <w:sz w:val="18"/>
                <w:szCs w:val="18"/>
              </w:rPr>
              <w:t>szt.</w:t>
            </w:r>
          </w:p>
        </w:tc>
        <w:tc>
          <w:tcPr>
            <w:tcW w:w="709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w w:val="100"/>
                <w:sz w:val="18"/>
                <w:szCs w:val="18"/>
              </w:rPr>
              <w:t>1</w:t>
            </w:r>
          </w:p>
        </w:tc>
        <w:tc>
          <w:tcPr>
            <w:tcW w:w="1841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842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984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416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992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559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</w:tr>
      <w:tr w:rsidR="000D3FFD" w:rsidTr="000D3FFD">
        <w:tc>
          <w:tcPr>
            <w:tcW w:w="2830" w:type="dxa"/>
            <w:vAlign w:val="center"/>
          </w:tcPr>
          <w:p w:rsidR="000D3FFD" w:rsidRPr="000D3FFD" w:rsidRDefault="00490776" w:rsidP="000D3FFD">
            <w:pPr>
              <w:spacing w:before="0" w:line="240" w:lineRule="auto"/>
              <w:jc w:val="left"/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E</w:t>
            </w:r>
            <w:r w:rsidR="000D3FFD" w:rsidRPr="000D3FFD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 xml:space="preserve">kran </w:t>
            </w:r>
            <w:r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e</w:t>
            </w:r>
            <w:r w:rsidRPr="000D3FFD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klektyczny</w:t>
            </w:r>
            <w:r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,</w:t>
            </w:r>
            <w:r w:rsidRPr="000D3FFD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 xml:space="preserve"> </w:t>
            </w:r>
            <w:r w:rsidR="000D3FFD" w:rsidRPr="000D3FFD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projekcyjny</w:t>
            </w:r>
            <w:r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 xml:space="preserve"> sala A i B</w:t>
            </w:r>
          </w:p>
        </w:tc>
        <w:tc>
          <w:tcPr>
            <w:tcW w:w="572" w:type="dxa"/>
          </w:tcPr>
          <w:p w:rsidR="000D3FFD" w:rsidRDefault="000D3FFD" w:rsidP="000D3FFD">
            <w:r w:rsidRPr="00D455E5">
              <w:rPr>
                <w:rFonts w:ascii="Century Gothic" w:hAnsi="Century Gothic"/>
                <w:bCs/>
                <w:w w:val="100"/>
                <w:sz w:val="18"/>
                <w:szCs w:val="18"/>
              </w:rPr>
              <w:t>szt.</w:t>
            </w:r>
          </w:p>
        </w:tc>
        <w:tc>
          <w:tcPr>
            <w:tcW w:w="709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w w:val="100"/>
                <w:sz w:val="18"/>
                <w:szCs w:val="18"/>
              </w:rPr>
              <w:t>2</w:t>
            </w:r>
          </w:p>
        </w:tc>
        <w:tc>
          <w:tcPr>
            <w:tcW w:w="1841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842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984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416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992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559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</w:tr>
      <w:tr w:rsidR="000D3FFD" w:rsidTr="000D3FFD">
        <w:tc>
          <w:tcPr>
            <w:tcW w:w="2830" w:type="dxa"/>
            <w:vAlign w:val="center"/>
          </w:tcPr>
          <w:p w:rsidR="000D3FFD" w:rsidRPr="000D3FFD" w:rsidRDefault="000D3FFD" w:rsidP="000D3FFD">
            <w:pPr>
              <w:spacing w:before="0" w:line="240" w:lineRule="auto"/>
              <w:jc w:val="left"/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</w:pPr>
            <w:r w:rsidRPr="000D3FFD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D-BOX urządzenie do redukcji zakłóceń</w:t>
            </w:r>
          </w:p>
        </w:tc>
        <w:tc>
          <w:tcPr>
            <w:tcW w:w="572" w:type="dxa"/>
          </w:tcPr>
          <w:p w:rsidR="000D3FFD" w:rsidRDefault="000D3FFD" w:rsidP="000D3FFD">
            <w:r w:rsidRPr="00D455E5">
              <w:rPr>
                <w:rFonts w:ascii="Century Gothic" w:hAnsi="Century Gothic"/>
                <w:bCs/>
                <w:w w:val="100"/>
                <w:sz w:val="18"/>
                <w:szCs w:val="18"/>
              </w:rPr>
              <w:t>szt.</w:t>
            </w:r>
          </w:p>
        </w:tc>
        <w:tc>
          <w:tcPr>
            <w:tcW w:w="709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w w:val="100"/>
                <w:sz w:val="18"/>
                <w:szCs w:val="18"/>
              </w:rPr>
              <w:t>3</w:t>
            </w:r>
          </w:p>
        </w:tc>
        <w:tc>
          <w:tcPr>
            <w:tcW w:w="1841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842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984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416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992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559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</w:tr>
      <w:tr w:rsidR="000D3FFD" w:rsidTr="000D3FFD">
        <w:tc>
          <w:tcPr>
            <w:tcW w:w="2830" w:type="dxa"/>
            <w:vAlign w:val="center"/>
          </w:tcPr>
          <w:p w:rsidR="000D3FFD" w:rsidRPr="000D3FFD" w:rsidRDefault="000D3FFD" w:rsidP="000D3FFD">
            <w:pPr>
              <w:spacing w:before="0" w:line="240" w:lineRule="auto"/>
              <w:jc w:val="left"/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</w:pPr>
            <w:r w:rsidRPr="000D3FFD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Odbiornik/nadajnik ATW-R5220</w:t>
            </w:r>
          </w:p>
        </w:tc>
        <w:tc>
          <w:tcPr>
            <w:tcW w:w="572" w:type="dxa"/>
          </w:tcPr>
          <w:p w:rsidR="000D3FFD" w:rsidRDefault="000D3FFD" w:rsidP="000D3FFD">
            <w:r w:rsidRPr="00D455E5">
              <w:rPr>
                <w:rFonts w:ascii="Century Gothic" w:hAnsi="Century Gothic"/>
                <w:bCs/>
                <w:w w:val="100"/>
                <w:sz w:val="18"/>
                <w:szCs w:val="18"/>
              </w:rPr>
              <w:t>szt.</w:t>
            </w:r>
          </w:p>
        </w:tc>
        <w:tc>
          <w:tcPr>
            <w:tcW w:w="709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w w:val="100"/>
                <w:sz w:val="18"/>
                <w:szCs w:val="18"/>
              </w:rPr>
              <w:t>3</w:t>
            </w:r>
          </w:p>
        </w:tc>
        <w:tc>
          <w:tcPr>
            <w:tcW w:w="1841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842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984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416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992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559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</w:tr>
      <w:tr w:rsidR="000D3FFD" w:rsidTr="000D3FFD">
        <w:tc>
          <w:tcPr>
            <w:tcW w:w="2830" w:type="dxa"/>
            <w:vAlign w:val="center"/>
          </w:tcPr>
          <w:p w:rsidR="000D3FFD" w:rsidRPr="000D3FFD" w:rsidRDefault="002F0B82" w:rsidP="000D3FFD">
            <w:pPr>
              <w:spacing w:before="0" w:line="240" w:lineRule="auto"/>
              <w:jc w:val="left"/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 xml:space="preserve">Mikrofony ATW-T5202 z główkami </w:t>
            </w:r>
            <w:r w:rsidR="000D3FFD" w:rsidRPr="000D3FFD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ATW-C6100</w:t>
            </w:r>
          </w:p>
        </w:tc>
        <w:tc>
          <w:tcPr>
            <w:tcW w:w="572" w:type="dxa"/>
          </w:tcPr>
          <w:p w:rsidR="000D3FFD" w:rsidRDefault="000D3FFD" w:rsidP="000D3FFD">
            <w:r w:rsidRPr="00D455E5">
              <w:rPr>
                <w:rFonts w:ascii="Century Gothic" w:hAnsi="Century Gothic"/>
                <w:bCs/>
                <w:w w:val="100"/>
                <w:sz w:val="18"/>
                <w:szCs w:val="18"/>
              </w:rPr>
              <w:t>szt.</w:t>
            </w:r>
          </w:p>
        </w:tc>
        <w:tc>
          <w:tcPr>
            <w:tcW w:w="709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w w:val="100"/>
                <w:sz w:val="18"/>
                <w:szCs w:val="18"/>
              </w:rPr>
              <w:t>6</w:t>
            </w:r>
          </w:p>
        </w:tc>
        <w:tc>
          <w:tcPr>
            <w:tcW w:w="1841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842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984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416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992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559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</w:tr>
      <w:tr w:rsidR="000D3FFD" w:rsidTr="000D3FFD">
        <w:tc>
          <w:tcPr>
            <w:tcW w:w="2830" w:type="dxa"/>
            <w:vAlign w:val="center"/>
          </w:tcPr>
          <w:p w:rsidR="000D3FFD" w:rsidRPr="000D3FFD" w:rsidRDefault="00EC4005" w:rsidP="000D3FFD">
            <w:pPr>
              <w:jc w:val="left"/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Koszt m</w:t>
            </w:r>
            <w:r w:rsidR="000D3FFD" w:rsidRPr="000D3FFD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ontaż</w:t>
            </w:r>
            <w:r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u</w:t>
            </w:r>
          </w:p>
        </w:tc>
        <w:tc>
          <w:tcPr>
            <w:tcW w:w="572" w:type="dxa"/>
          </w:tcPr>
          <w:p w:rsidR="000D3FFD" w:rsidRDefault="002263CA" w:rsidP="000D3FFD">
            <w:r>
              <w:rPr>
                <w:rFonts w:ascii="Century Gothic" w:hAnsi="Century Gothic"/>
                <w:bCs/>
                <w:w w:val="100"/>
                <w:sz w:val="18"/>
                <w:szCs w:val="18"/>
              </w:rPr>
              <w:t>kpl.</w:t>
            </w:r>
          </w:p>
        </w:tc>
        <w:tc>
          <w:tcPr>
            <w:tcW w:w="709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w w:val="100"/>
                <w:sz w:val="18"/>
                <w:szCs w:val="18"/>
              </w:rPr>
              <w:t>1</w:t>
            </w:r>
          </w:p>
        </w:tc>
        <w:tc>
          <w:tcPr>
            <w:tcW w:w="1841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842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984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416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992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559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</w:tr>
      <w:tr w:rsidR="000D3FFD" w:rsidTr="00155E14">
        <w:tc>
          <w:tcPr>
            <w:tcW w:w="9778" w:type="dxa"/>
            <w:gridSpan w:val="6"/>
            <w:vAlign w:val="center"/>
          </w:tcPr>
          <w:p w:rsidR="000D3FFD" w:rsidRPr="000D3FFD" w:rsidRDefault="000D3FFD" w:rsidP="000D3FFD">
            <w:pPr>
              <w:jc w:val="right"/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</w:pPr>
            <w:r w:rsidRPr="000D3FFD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RAZEM</w:t>
            </w:r>
          </w:p>
        </w:tc>
        <w:tc>
          <w:tcPr>
            <w:tcW w:w="1416" w:type="dxa"/>
          </w:tcPr>
          <w:p w:rsidR="000D3FFD" w:rsidRPr="00120727" w:rsidRDefault="000D3FFD" w:rsidP="002A34B6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992" w:type="dxa"/>
          </w:tcPr>
          <w:p w:rsidR="000D3FFD" w:rsidRPr="00120727" w:rsidRDefault="000D3FFD" w:rsidP="002A34B6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559" w:type="dxa"/>
          </w:tcPr>
          <w:p w:rsidR="000D3FFD" w:rsidRPr="00120727" w:rsidRDefault="000D3FFD" w:rsidP="002A34B6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</w:tr>
      <w:tr w:rsidR="0078787E" w:rsidTr="0078787E">
        <w:tc>
          <w:tcPr>
            <w:tcW w:w="13745" w:type="dxa"/>
            <w:gridSpan w:val="9"/>
            <w:shd w:val="clear" w:color="auto" w:fill="C5E0B3" w:themeFill="accent6" w:themeFillTint="66"/>
            <w:vAlign w:val="center"/>
          </w:tcPr>
          <w:p w:rsidR="0078787E" w:rsidRPr="0078787E" w:rsidRDefault="0078787E" w:rsidP="0078787E">
            <w:pPr>
              <w:spacing w:before="0" w:line="240" w:lineRule="auto"/>
              <w:jc w:val="left"/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</w:pPr>
            <w:r w:rsidRPr="00284F8C">
              <w:rPr>
                <w:rFonts w:ascii="Century Gothic" w:hAnsi="Century Gothic"/>
                <w:b/>
                <w:i/>
                <w:sz w:val="18"/>
                <w:szCs w:val="18"/>
              </w:rPr>
              <w:t xml:space="preserve">* </w:t>
            </w:r>
            <w:r w:rsidRPr="0078787E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 xml:space="preserve">Parametry </w:t>
            </w:r>
            <w:r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urządzeń</w:t>
            </w:r>
            <w:r w:rsidRPr="0078787E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przedstawionych</w:t>
            </w:r>
            <w:r w:rsidRPr="0078787E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 xml:space="preserve"> w ofercie muszą charakteryzować się parametrami nie gorszymi niż</w:t>
            </w:r>
            <w:r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 xml:space="preserve"> podane w tabelach w pkt 9</w:t>
            </w:r>
            <w:r w:rsidRPr="0078787E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 xml:space="preserve">. </w:t>
            </w:r>
          </w:p>
          <w:p w:rsidR="0078787E" w:rsidRPr="00120727" w:rsidRDefault="0078787E" w:rsidP="0078787E">
            <w:pPr>
              <w:spacing w:before="0" w:line="240" w:lineRule="auto"/>
              <w:jc w:val="left"/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  <w:r w:rsidRPr="0078787E">
              <w:rPr>
                <w:rFonts w:ascii="Century Gothic" w:hAnsi="Century Gothic"/>
                <w:bCs/>
                <w:w w:val="100"/>
                <w:sz w:val="18"/>
                <w:szCs w:val="18"/>
              </w:rPr>
              <w:t>Ponadto Wykonawca zobowiązuje się</w:t>
            </w:r>
            <w:r>
              <w:rPr>
                <w:rFonts w:ascii="Century Gothic" w:hAnsi="Century Gothic"/>
                <w:bCs/>
                <w:w w:val="100"/>
                <w:sz w:val="18"/>
                <w:szCs w:val="18"/>
              </w:rPr>
              <w:t xml:space="preserve"> dostarczyć Zamawiającemu wraz </w:t>
            </w:r>
            <w:r w:rsidRPr="0078787E">
              <w:rPr>
                <w:rFonts w:ascii="Century Gothic" w:hAnsi="Century Gothic"/>
                <w:bCs/>
                <w:w w:val="100"/>
                <w:sz w:val="18"/>
                <w:szCs w:val="18"/>
              </w:rPr>
              <w:t>z ofertą wszelkie wymagane dokumenty, w tym instrukcje/ certyfikaty/ atesty/ oznaczeni</w:t>
            </w:r>
            <w:r>
              <w:rPr>
                <w:rFonts w:ascii="Century Gothic" w:hAnsi="Century Gothic"/>
                <w:bCs/>
                <w:w w:val="100"/>
                <w:sz w:val="18"/>
                <w:szCs w:val="18"/>
              </w:rPr>
              <w:t>a/ karty gwarancyjne oferowanych urządzeń</w:t>
            </w:r>
            <w:r w:rsidRPr="0078787E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.</w:t>
            </w:r>
          </w:p>
        </w:tc>
      </w:tr>
    </w:tbl>
    <w:p w:rsidR="00120727" w:rsidRPr="00AE3271" w:rsidRDefault="00120727" w:rsidP="000D3FFD">
      <w:pPr>
        <w:rPr>
          <w:rFonts w:ascii="Century Gothic" w:hAnsi="Century Gothic"/>
          <w:bCs/>
          <w:w w:val="100"/>
          <w:sz w:val="20"/>
        </w:rPr>
      </w:pPr>
    </w:p>
    <w:p w:rsidR="004F4E70" w:rsidRPr="00AE3271" w:rsidRDefault="004F4E70" w:rsidP="005B4F3D">
      <w:pPr>
        <w:tabs>
          <w:tab w:val="num" w:pos="426"/>
        </w:tabs>
        <w:spacing w:before="120" w:after="120" w:line="288" w:lineRule="auto"/>
        <w:rPr>
          <w:rFonts w:ascii="Century Gothic" w:hAnsi="Century Gothic"/>
          <w:w w:val="100"/>
          <w:sz w:val="20"/>
        </w:rPr>
      </w:pPr>
    </w:p>
    <w:p w:rsidR="00FD69CE" w:rsidRDefault="00FD69CE" w:rsidP="004F4E70">
      <w:pPr>
        <w:tabs>
          <w:tab w:val="num" w:pos="426"/>
        </w:tabs>
        <w:spacing w:before="120" w:after="120" w:line="288" w:lineRule="auto"/>
        <w:rPr>
          <w:rFonts w:ascii="Century Gothic" w:hAnsi="Century Gothic"/>
          <w:w w:val="100"/>
          <w:sz w:val="20"/>
        </w:rPr>
      </w:pPr>
    </w:p>
    <w:p w:rsidR="005B4F3D" w:rsidRDefault="005B4F3D" w:rsidP="004F4E70">
      <w:pPr>
        <w:tabs>
          <w:tab w:val="num" w:pos="426"/>
        </w:tabs>
        <w:spacing w:before="120" w:after="120" w:line="288" w:lineRule="auto"/>
        <w:rPr>
          <w:rFonts w:ascii="Century Gothic" w:hAnsi="Century Gothic"/>
          <w:w w:val="100"/>
          <w:sz w:val="20"/>
        </w:rPr>
      </w:pPr>
    </w:p>
    <w:p w:rsidR="005B4F3D" w:rsidRDefault="005B4F3D" w:rsidP="004F4E70">
      <w:pPr>
        <w:tabs>
          <w:tab w:val="num" w:pos="426"/>
        </w:tabs>
        <w:spacing w:before="120" w:after="120" w:line="288" w:lineRule="auto"/>
        <w:rPr>
          <w:rFonts w:ascii="Century Gothic" w:hAnsi="Century Gothic"/>
          <w:w w:val="100"/>
          <w:sz w:val="20"/>
        </w:rPr>
      </w:pPr>
    </w:p>
    <w:p w:rsidR="005B4F3D" w:rsidRPr="00AE3271" w:rsidRDefault="005B4F3D" w:rsidP="004F4E70">
      <w:pPr>
        <w:tabs>
          <w:tab w:val="num" w:pos="426"/>
        </w:tabs>
        <w:spacing w:before="120" w:after="120" w:line="288" w:lineRule="auto"/>
        <w:rPr>
          <w:rFonts w:ascii="Century Gothic" w:hAnsi="Century Gothic"/>
          <w:w w:val="100"/>
          <w:sz w:val="20"/>
        </w:rPr>
      </w:pPr>
    </w:p>
    <w:p w:rsidR="004F4E70" w:rsidRPr="0078787E" w:rsidRDefault="004F4E70" w:rsidP="0078787E">
      <w:pPr>
        <w:pStyle w:val="Akapitzlist"/>
        <w:numPr>
          <w:ilvl w:val="0"/>
          <w:numId w:val="1"/>
        </w:numPr>
        <w:rPr>
          <w:rFonts w:ascii="Century Gothic" w:hAnsi="Century Gothic"/>
          <w:b/>
          <w:bCs/>
          <w:w w:val="100"/>
          <w:sz w:val="20"/>
        </w:rPr>
      </w:pPr>
      <w:r w:rsidRPr="0078787E">
        <w:rPr>
          <w:rFonts w:ascii="Century Gothic" w:hAnsi="Century Gothic"/>
          <w:b/>
          <w:bCs/>
          <w:w w:val="100"/>
          <w:sz w:val="20"/>
        </w:rPr>
        <w:t>OFERUJEMY PRZEDMIOT ZAMÓWIENIA O NASTĘPUJĄCYCH PARAMETRACH:</w:t>
      </w:r>
    </w:p>
    <w:p w:rsidR="00C40867" w:rsidRPr="00C2532D" w:rsidDel="00B06C81" w:rsidRDefault="00C40867" w:rsidP="00C2532D">
      <w:pPr>
        <w:pStyle w:val="Akapitzlist"/>
        <w:numPr>
          <w:ilvl w:val="0"/>
          <w:numId w:val="6"/>
        </w:numPr>
        <w:rPr>
          <w:rFonts w:ascii="Century Gothic" w:hAnsi="Century Gothic"/>
          <w:b/>
          <w:bCs/>
          <w:w w:val="100"/>
          <w:sz w:val="20"/>
        </w:rPr>
      </w:pPr>
      <w:r w:rsidRPr="00C40867">
        <w:rPr>
          <w:rFonts w:ascii="Century Gothic" w:hAnsi="Century Gothic"/>
          <w:b/>
          <w:bCs/>
          <w:w w:val="100"/>
          <w:sz w:val="20"/>
        </w:rPr>
        <w:t>Ekran LED</w:t>
      </w:r>
      <w:r w:rsidR="002263CA">
        <w:rPr>
          <w:rFonts w:ascii="Century Gothic" w:hAnsi="Century Gothic"/>
          <w:b/>
          <w:bCs/>
          <w:w w:val="100"/>
          <w:sz w:val="20"/>
        </w:rPr>
        <w:t xml:space="preserve"> z konstrukcją montowaną do ściany</w:t>
      </w:r>
      <w:r w:rsidR="0096715A">
        <w:rPr>
          <w:rFonts w:ascii="Century Gothic" w:hAnsi="Century Gothic"/>
          <w:b/>
          <w:bCs/>
          <w:w w:val="100"/>
          <w:sz w:val="20"/>
        </w:rPr>
        <w:t xml:space="preserve"> – sala B</w:t>
      </w:r>
    </w:p>
    <w:tbl>
      <w:tblPr>
        <w:tblW w:w="14034" w:type="dxa"/>
        <w:tblInd w:w="-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28"/>
        <w:gridCol w:w="5103"/>
        <w:gridCol w:w="5103"/>
      </w:tblGrid>
      <w:tr w:rsidR="000D3FFD" w:rsidRPr="00DE51FD" w:rsidTr="00EC4005"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</w:tcPr>
          <w:p w:rsidR="000D3FFD" w:rsidRPr="00FD69CE" w:rsidRDefault="000D3FFD" w:rsidP="00726692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 w:rsidRPr="00FD69CE">
              <w:rPr>
                <w:rFonts w:ascii="Century Gothic" w:hAnsi="Century Gothic"/>
                <w:b/>
                <w:bCs/>
                <w:sz w:val="18"/>
                <w:szCs w:val="18"/>
              </w:rPr>
              <w:t>Proponowane urządzenia: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0D3FFD" w:rsidRPr="00DE51FD" w:rsidRDefault="000D3FFD" w:rsidP="00726692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 w:rsidRPr="00DE51FD"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 xml:space="preserve">Opis </w:t>
            </w: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 xml:space="preserve">minimalnych wymaganych </w:t>
            </w:r>
            <w:r w:rsidRPr="00DE51FD"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parametrów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0D3FFD" w:rsidRPr="00DE51FD" w:rsidRDefault="000D3FFD" w:rsidP="00726692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Minimalne parametry oferowanego urządzenia</w:t>
            </w:r>
          </w:p>
        </w:tc>
      </w:tr>
      <w:tr w:rsidR="000D3FFD" w:rsidRPr="00DE51FD" w:rsidTr="00EC4005"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</w:tcPr>
          <w:p w:rsidR="000D3FFD" w:rsidRPr="00FD69CE" w:rsidRDefault="000D3FFD" w:rsidP="00726692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0D3FFD" w:rsidRPr="00DE51FD" w:rsidRDefault="000D3FFD" w:rsidP="00726692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0D3FFD" w:rsidRDefault="000D3FFD" w:rsidP="00726692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3</w:t>
            </w:r>
          </w:p>
        </w:tc>
      </w:tr>
      <w:tr w:rsidR="000D3FFD" w:rsidRPr="004E2430" w:rsidTr="00B815E4">
        <w:trPr>
          <w:trHeight w:val="445"/>
        </w:trPr>
        <w:tc>
          <w:tcPr>
            <w:tcW w:w="8931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D3FFD" w:rsidRPr="00BB7CF2" w:rsidRDefault="000D3FFD" w:rsidP="00B815E4">
            <w:pPr>
              <w:pStyle w:val="Standard"/>
              <w:widowControl w:val="0"/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Ekran LED</w:t>
            </w:r>
            <w:r w:rsidR="002263CA"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 z konstrukcją montowaną do ściany</w:t>
            </w:r>
            <w:r w:rsidR="0096715A"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 – sala B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0D3FFD" w:rsidRPr="00BB7CF2" w:rsidRDefault="00B815E4" w:rsidP="00B815E4">
            <w:pPr>
              <w:autoSpaceDE/>
              <w:autoSpaceDN/>
              <w:spacing w:before="0" w:after="160"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  <w:t>Wypełnia Wykonawca</w:t>
            </w:r>
          </w:p>
        </w:tc>
      </w:tr>
      <w:tr w:rsidR="000D3FFD" w:rsidRPr="004E2430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0D3FFD" w:rsidRDefault="000D3FFD" w:rsidP="0024066E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Marka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0D3FFD" w:rsidRDefault="000D3FFD" w:rsidP="0024066E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dowolna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FFD" w:rsidRDefault="000D3FFD" w:rsidP="0024066E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0D3FFD" w:rsidRPr="004E2430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0D3FFD" w:rsidRDefault="000D3FFD" w:rsidP="0024066E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model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0D3FFD" w:rsidRDefault="000D3FFD" w:rsidP="0024066E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dowolny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FFD" w:rsidRDefault="000D3FFD" w:rsidP="0024066E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0D3FFD" w:rsidRPr="004E2430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</w:tcPr>
          <w:p w:rsidR="000D3FFD" w:rsidRDefault="000D3FFD" w:rsidP="0024066E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piksel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</w:tcPr>
          <w:p w:rsidR="000D3FFD" w:rsidRDefault="000D3FFD" w:rsidP="0024066E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od 1.2 do 1.5</w:t>
            </w:r>
            <w:r w:rsidR="00BC0FE0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7</w:t>
            </w: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 mm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FFD" w:rsidRDefault="000D3FFD" w:rsidP="0024066E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0D3FFD" w:rsidRPr="004E2430" w:rsidTr="00EC4005">
        <w:trPr>
          <w:trHeight w:val="20"/>
        </w:trPr>
        <w:tc>
          <w:tcPr>
            <w:tcW w:w="382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0D3FFD" w:rsidRPr="00C40867" w:rsidRDefault="000D3FFD" w:rsidP="0024066E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C40867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konfiguracja pixela</w:t>
            </w:r>
          </w:p>
        </w:tc>
        <w:tc>
          <w:tcPr>
            <w:tcW w:w="510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0D3FFD" w:rsidRPr="00C40867" w:rsidRDefault="000D3FFD" w:rsidP="0024066E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C40867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Flip-chip COB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FFD" w:rsidRDefault="000D3FFD" w:rsidP="0024066E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0D3FFD" w:rsidRPr="004E2430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0D3FFD" w:rsidRPr="00C40867" w:rsidRDefault="000D3FFD" w:rsidP="0024066E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C40867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rozmiar ekranu led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EC4005" w:rsidRPr="006F7ECA" w:rsidRDefault="000D3FFD" w:rsidP="002263CA">
            <w:pPr>
              <w:spacing w:before="0" w:line="240" w:lineRule="auto"/>
              <w:jc w:val="left"/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</w:pPr>
            <w:r w:rsidRPr="006F7ECA"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  <w:t xml:space="preserve">minimum 3,6m x 2m, maksimum 3,8m x 2,2m </w:t>
            </w:r>
          </w:p>
          <w:p w:rsidR="000D3FFD" w:rsidRPr="002263CA" w:rsidRDefault="000D3FFD" w:rsidP="002263CA">
            <w:pPr>
              <w:spacing w:before="0" w:line="240" w:lineRule="auto"/>
              <w:jc w:val="left"/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</w:pPr>
            <w:r w:rsidRPr="006F7ECA"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  <w:t>w zależności od wielkości modułu,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FFD" w:rsidRDefault="000D3FFD" w:rsidP="0024066E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0D3FFD" w:rsidRPr="004E2430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0D3FFD" w:rsidRDefault="000D3FFD" w:rsidP="0024066E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8E369A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jasność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0D3FFD" w:rsidRDefault="000D3FFD" w:rsidP="0024066E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8E369A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≥ 600 nits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FFD" w:rsidRDefault="000D3FFD" w:rsidP="0024066E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0D3FFD" w:rsidRPr="004E2430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0D3FFD" w:rsidRDefault="000D3FFD" w:rsidP="0024066E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8E369A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częstotliwość odświeżania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0D3FFD" w:rsidRDefault="000D3FFD" w:rsidP="0024066E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8E369A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≥ 3840 Hz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FFD" w:rsidRDefault="000D3FFD" w:rsidP="0024066E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0D3FFD" w:rsidRPr="004E2430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</w:tcPr>
          <w:p w:rsidR="000D3FFD" w:rsidRPr="00F970C3" w:rsidRDefault="000D3FFD" w:rsidP="0024066E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8E369A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kąt widzenia w poziomie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</w:tcPr>
          <w:p w:rsidR="000D3FFD" w:rsidRPr="00F970C3" w:rsidRDefault="000D3FFD" w:rsidP="0024066E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8E369A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±160° w poziomie</w:t>
            </w: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 i </w:t>
            </w:r>
            <w:r w:rsidRPr="008E369A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pionie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</w:tcPr>
          <w:p w:rsidR="000D3FFD" w:rsidRPr="00F970C3" w:rsidRDefault="000D3FFD" w:rsidP="0024066E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0D3FFD" w:rsidRPr="004E2430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0D3FFD" w:rsidRDefault="000D3FFD" w:rsidP="0024066E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8E369A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kontrast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0D3FFD" w:rsidRDefault="000D3FFD" w:rsidP="0024066E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C2532D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1:1</w:t>
            </w:r>
            <w:r w:rsidR="00BC0FE0"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3 </w:t>
            </w:r>
            <w:r w:rsidRPr="00C2532D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000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FFD" w:rsidRDefault="000D3FFD" w:rsidP="0024066E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0D3FFD" w:rsidRPr="004E2430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0D3FFD" w:rsidRDefault="000D3FFD" w:rsidP="00DF7DBD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8E369A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front service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0D3FFD" w:rsidRDefault="000D3FFD" w:rsidP="00DF7DBD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FFD" w:rsidRDefault="000D3FFD" w:rsidP="00DF7DBD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0D3FFD" w:rsidRPr="004E2430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0D3FFD" w:rsidRDefault="000D3FFD" w:rsidP="00DF7DBD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740530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skala szarości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0D3FFD" w:rsidRDefault="000D3FFD" w:rsidP="00DF7DBD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740530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16bit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FFD" w:rsidRDefault="000D3FFD" w:rsidP="00DF7DBD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0D3FFD" w:rsidRPr="004E2430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0D3FFD" w:rsidRDefault="000D3FFD" w:rsidP="00DF7DBD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740530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maksymalne zużycie prądu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0D3FFD" w:rsidRDefault="000D3FFD" w:rsidP="00DF7DBD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740530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≤ 300 W/m2 (600 nits)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FFD" w:rsidRDefault="000D3FFD" w:rsidP="00DF7DBD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0D3FFD" w:rsidRPr="004E2430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0D3FFD" w:rsidRDefault="000D3FFD" w:rsidP="00DF7DBD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740530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Wymagany zapas: 16 (szt.) zapasowych modułów + 2 karta odbiorcza + 2 zasilacz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0D3FFD" w:rsidRDefault="000D3FFD" w:rsidP="002263CA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FFD" w:rsidRDefault="000D3FFD" w:rsidP="00DF7DBD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2263CA" w:rsidRPr="004E2430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263CA" w:rsidRDefault="002263CA" w:rsidP="002263CA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Certyfikaty CE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263CA" w:rsidRDefault="002263CA" w:rsidP="002263CA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263CA" w:rsidRDefault="002263CA" w:rsidP="002263CA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2263CA" w:rsidRPr="001E12E5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263CA" w:rsidRDefault="002263CA" w:rsidP="002263CA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Data produkcji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263CA" w:rsidRDefault="002263CA" w:rsidP="002263CA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Min. 2025 r.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263CA" w:rsidRDefault="002263CA" w:rsidP="002263CA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2263CA" w:rsidRPr="001E12E5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263CA" w:rsidRDefault="002263CA" w:rsidP="002263CA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Fabrycznie nowy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263CA" w:rsidRDefault="002263CA" w:rsidP="002263CA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263CA" w:rsidRDefault="002263CA" w:rsidP="002263CA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</w:tbl>
    <w:p w:rsidR="004F4E70" w:rsidRDefault="004F4E70" w:rsidP="004F4E70">
      <w:pPr>
        <w:spacing w:line="276" w:lineRule="auto"/>
        <w:rPr>
          <w:rFonts w:ascii="Century Gothic" w:hAnsi="Century Gothic"/>
        </w:rPr>
      </w:pPr>
    </w:p>
    <w:p w:rsidR="00B815E4" w:rsidRDefault="00B815E4" w:rsidP="004F4E70">
      <w:pPr>
        <w:spacing w:line="276" w:lineRule="auto"/>
        <w:rPr>
          <w:rFonts w:ascii="Century Gothic" w:hAnsi="Century Gothic"/>
        </w:rPr>
      </w:pPr>
    </w:p>
    <w:p w:rsidR="00C2532D" w:rsidRPr="005B615F" w:rsidRDefault="005B615F" w:rsidP="002263CA">
      <w:pPr>
        <w:pStyle w:val="Akapitzlist"/>
        <w:numPr>
          <w:ilvl w:val="0"/>
          <w:numId w:val="6"/>
        </w:numPr>
        <w:spacing w:line="276" w:lineRule="auto"/>
        <w:rPr>
          <w:rFonts w:ascii="Century Gothic" w:hAnsi="Century Gothic"/>
          <w:b/>
          <w:sz w:val="20"/>
        </w:rPr>
      </w:pPr>
      <w:r w:rsidRPr="005B615F">
        <w:rPr>
          <w:rFonts w:ascii="Century Gothic" w:hAnsi="Century Gothic"/>
          <w:b/>
          <w:sz w:val="20"/>
        </w:rPr>
        <w:lastRenderedPageBreak/>
        <w:t>Ko</w:t>
      </w:r>
      <w:r>
        <w:rPr>
          <w:rFonts w:ascii="Century Gothic" w:hAnsi="Century Gothic"/>
          <w:b/>
          <w:sz w:val="20"/>
        </w:rPr>
        <w:t>ntroler do ekranu LED</w:t>
      </w:r>
      <w:r w:rsidR="0096715A">
        <w:rPr>
          <w:rFonts w:ascii="Century Gothic" w:hAnsi="Century Gothic"/>
          <w:b/>
          <w:sz w:val="20"/>
        </w:rPr>
        <w:t xml:space="preserve"> – sala B</w:t>
      </w:r>
    </w:p>
    <w:tbl>
      <w:tblPr>
        <w:tblW w:w="14034" w:type="dxa"/>
        <w:tblInd w:w="-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28"/>
        <w:gridCol w:w="5103"/>
        <w:gridCol w:w="5103"/>
      </w:tblGrid>
      <w:tr w:rsidR="002263CA" w:rsidRPr="00DE51FD" w:rsidTr="00EC4005"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</w:tcPr>
          <w:p w:rsidR="002263CA" w:rsidRPr="00FD69CE" w:rsidRDefault="002263CA" w:rsidP="00155E14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 w:rsidRPr="00FD69CE">
              <w:rPr>
                <w:rFonts w:ascii="Century Gothic" w:hAnsi="Century Gothic"/>
                <w:b/>
                <w:bCs/>
                <w:sz w:val="18"/>
                <w:szCs w:val="18"/>
              </w:rPr>
              <w:t>Proponowane urządzenia: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2263CA" w:rsidRPr="00DE51FD" w:rsidRDefault="002263CA" w:rsidP="00155E14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 w:rsidRPr="00DE51FD"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 xml:space="preserve">Opis </w:t>
            </w: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 xml:space="preserve">minimalnych wymaganych </w:t>
            </w:r>
            <w:r w:rsidRPr="00DE51FD"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parametrów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2263CA" w:rsidRPr="00DE51FD" w:rsidRDefault="002263CA" w:rsidP="00155E14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Minimalne parametry oferowanego urządzenia</w:t>
            </w:r>
          </w:p>
        </w:tc>
      </w:tr>
      <w:tr w:rsidR="002263CA" w:rsidTr="00EC4005"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</w:tcPr>
          <w:p w:rsidR="002263CA" w:rsidRPr="00FD69CE" w:rsidRDefault="002263CA" w:rsidP="00155E14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2263CA" w:rsidRPr="00DE51FD" w:rsidRDefault="002263CA" w:rsidP="00155E14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2263CA" w:rsidRDefault="002263CA" w:rsidP="00155E14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3</w:t>
            </w:r>
          </w:p>
        </w:tc>
      </w:tr>
      <w:tr w:rsidR="002263CA" w:rsidRPr="00BB7CF2" w:rsidTr="00B815E4">
        <w:trPr>
          <w:trHeight w:val="445"/>
        </w:trPr>
        <w:tc>
          <w:tcPr>
            <w:tcW w:w="8931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263CA" w:rsidRPr="00BB7CF2" w:rsidRDefault="005B615F" w:rsidP="005B615F">
            <w:pPr>
              <w:pStyle w:val="Standard"/>
              <w:widowControl w:val="0"/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5B615F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Kontroler do ekranu LED</w:t>
            </w:r>
            <w:r w:rsidR="0096715A"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 – sala B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2263CA" w:rsidRPr="00BB7CF2" w:rsidRDefault="00B815E4" w:rsidP="00B815E4">
            <w:pPr>
              <w:autoSpaceDE/>
              <w:autoSpaceDN/>
              <w:spacing w:before="0" w:after="160"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  <w:t>Wypełnia Wykonawca</w:t>
            </w:r>
          </w:p>
        </w:tc>
      </w:tr>
      <w:tr w:rsidR="002263CA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2263CA" w:rsidRDefault="002263CA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Marka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2263CA" w:rsidRDefault="002263CA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dowolna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263CA" w:rsidRDefault="002263CA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2263CA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2263CA" w:rsidRDefault="002263CA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model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2263CA" w:rsidRDefault="002263CA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dowolny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263CA" w:rsidRDefault="002263CA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5B615F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615F" w:rsidRDefault="005B615F" w:rsidP="005B615F">
            <w:pPr>
              <w:pStyle w:val="Standard"/>
              <w:spacing w:after="0"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system </w:t>
            </w: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Android 12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B615F" w:rsidRDefault="005B615F" w:rsidP="005B615F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615F" w:rsidRDefault="005B615F" w:rsidP="005B615F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5B615F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615F" w:rsidRDefault="005B615F" w:rsidP="005B615F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pamięć operacyjna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615F" w:rsidRDefault="005B615F" w:rsidP="005B615F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minimum 4GB pamięci operacyjnej i 32GB pamięci użytkownika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615F" w:rsidRDefault="005B615F" w:rsidP="005B615F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5B615F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615F" w:rsidRDefault="005B615F" w:rsidP="005B615F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Wejścia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615F" w:rsidRDefault="005B615F" w:rsidP="005B615F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1xHDMI 2.0 </w:t>
            </w: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obsługujący 4096 × 2160@60 Hz i </w:t>
            </w: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wspierający HDCP 2.2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615F" w:rsidRDefault="005B615F" w:rsidP="005B615F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5B615F" w:rsidTr="00EC4005">
        <w:trPr>
          <w:trHeight w:val="20"/>
        </w:trPr>
        <w:tc>
          <w:tcPr>
            <w:tcW w:w="38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615F" w:rsidRDefault="005B615F" w:rsidP="005B615F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615F" w:rsidRDefault="005B615F" w:rsidP="005B615F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1xDVI </w:t>
            </w: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obsługujący 1920 × 1200@60 Hz i </w:t>
            </w: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wspierający HDCP 1.4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615F" w:rsidRDefault="005B615F" w:rsidP="005B615F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5B615F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615F" w:rsidRPr="0024066E" w:rsidRDefault="005B615F" w:rsidP="005B615F">
            <w:pPr>
              <w:jc w:val="left"/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</w:pPr>
            <w:r w:rsidRPr="0024066E"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  <w:t>Wyjścia:</w:t>
            </w:r>
          </w:p>
          <w:p w:rsidR="005B615F" w:rsidRDefault="005B615F" w:rsidP="005B615F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615F" w:rsidRDefault="005B615F" w:rsidP="005B615F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12 x Wyjścia LAN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615F" w:rsidRDefault="005B615F" w:rsidP="005B615F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5B615F" w:rsidRPr="00F970C3" w:rsidTr="00EC4005">
        <w:trPr>
          <w:trHeight w:val="20"/>
        </w:trPr>
        <w:tc>
          <w:tcPr>
            <w:tcW w:w="382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615F" w:rsidRDefault="005B615F" w:rsidP="005B615F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615F" w:rsidRDefault="005B615F" w:rsidP="005B615F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1xHDMI 2.0 z funkcją LOOP obsługujący 4096 × 216</w:t>
            </w: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0@60 Hz i wspierający HDCP 2.2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</w:tcPr>
          <w:p w:rsidR="005B615F" w:rsidRPr="00F970C3" w:rsidRDefault="005B615F" w:rsidP="005B615F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5B615F" w:rsidTr="00EC4005">
        <w:trPr>
          <w:trHeight w:val="20"/>
        </w:trPr>
        <w:tc>
          <w:tcPr>
            <w:tcW w:w="38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615F" w:rsidRDefault="005B615F" w:rsidP="005B615F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615F" w:rsidRDefault="005B615F" w:rsidP="005B615F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1xDVI z funkcją LOOP obsługujący 1920 × 1200@60 Hz i wspierający HDCP 1.4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615F" w:rsidRDefault="005B615F" w:rsidP="005B615F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5B615F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615F" w:rsidRDefault="005B615F" w:rsidP="005B615F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Możliwość zarządzania kontrolerem poprzez sieć Wi-Fi dzięki wbudowanej karcie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615F" w:rsidRDefault="005B615F" w:rsidP="005B615F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615F" w:rsidRDefault="005B615F" w:rsidP="005B615F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5B615F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615F" w:rsidRDefault="005B615F" w:rsidP="005B615F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Certyfikaty CE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615F" w:rsidRDefault="005B615F" w:rsidP="005B615F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615F" w:rsidRDefault="005B615F" w:rsidP="005B615F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5B615F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615F" w:rsidRDefault="005B615F" w:rsidP="005B615F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Data produkcji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615F" w:rsidRDefault="005B615F" w:rsidP="005B615F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Min. 2025 r.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615F" w:rsidRDefault="005B615F" w:rsidP="005B615F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5B615F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615F" w:rsidRDefault="005B615F" w:rsidP="005B615F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Fabrycznie nowy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615F" w:rsidRDefault="005B615F" w:rsidP="005B615F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615F" w:rsidRDefault="005B615F" w:rsidP="005B615F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</w:tbl>
    <w:p w:rsidR="00C2532D" w:rsidRDefault="00C2532D" w:rsidP="004F4E70">
      <w:pPr>
        <w:spacing w:line="276" w:lineRule="auto"/>
        <w:rPr>
          <w:rFonts w:ascii="Century Gothic" w:hAnsi="Century Gothic"/>
        </w:rPr>
      </w:pPr>
    </w:p>
    <w:p w:rsidR="00B815E4" w:rsidRDefault="00B815E4" w:rsidP="004F4E70">
      <w:pPr>
        <w:spacing w:line="276" w:lineRule="auto"/>
        <w:rPr>
          <w:rFonts w:ascii="Century Gothic" w:hAnsi="Century Gothic"/>
        </w:rPr>
      </w:pPr>
    </w:p>
    <w:p w:rsidR="00B815E4" w:rsidRDefault="00B815E4" w:rsidP="004F4E70">
      <w:pPr>
        <w:spacing w:line="276" w:lineRule="auto"/>
        <w:rPr>
          <w:rFonts w:ascii="Century Gothic" w:hAnsi="Century Gothic"/>
        </w:rPr>
      </w:pPr>
    </w:p>
    <w:p w:rsidR="00723808" w:rsidRPr="005B615F" w:rsidRDefault="0096715A" w:rsidP="00723808">
      <w:pPr>
        <w:pStyle w:val="Akapitzlist"/>
        <w:numPr>
          <w:ilvl w:val="0"/>
          <w:numId w:val="6"/>
        </w:numPr>
        <w:spacing w:line="276" w:lineRule="auto"/>
        <w:rPr>
          <w:rFonts w:ascii="Century Gothic" w:hAnsi="Century Gothic"/>
          <w:b/>
          <w:sz w:val="20"/>
        </w:rPr>
      </w:pPr>
      <w:r>
        <w:rPr>
          <w:rFonts w:ascii="Century Gothic" w:hAnsi="Century Gothic"/>
          <w:b/>
          <w:sz w:val="20"/>
        </w:rPr>
        <w:t>Głośniki sufitowe sala A i C</w:t>
      </w:r>
    </w:p>
    <w:tbl>
      <w:tblPr>
        <w:tblW w:w="14034" w:type="dxa"/>
        <w:tblInd w:w="-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28"/>
        <w:gridCol w:w="5103"/>
        <w:gridCol w:w="5103"/>
      </w:tblGrid>
      <w:tr w:rsidR="00723808" w:rsidRPr="00DE51FD" w:rsidTr="00EC4005"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</w:tcPr>
          <w:p w:rsidR="00723808" w:rsidRPr="00FD69CE" w:rsidRDefault="00723808" w:rsidP="00155E14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 w:rsidRPr="00FD69CE">
              <w:rPr>
                <w:rFonts w:ascii="Century Gothic" w:hAnsi="Century Gothic"/>
                <w:b/>
                <w:bCs/>
                <w:sz w:val="18"/>
                <w:szCs w:val="18"/>
              </w:rPr>
              <w:t>Proponowane urządzenia: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723808" w:rsidRPr="00DE51FD" w:rsidRDefault="00723808" w:rsidP="00155E14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 w:rsidRPr="00DE51FD"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 xml:space="preserve">Opis </w:t>
            </w: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 xml:space="preserve">minimalnych wymaganych </w:t>
            </w:r>
            <w:r w:rsidRPr="00DE51FD"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parametrów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723808" w:rsidRPr="00DE51FD" w:rsidRDefault="00723808" w:rsidP="00155E14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Minimalne parametry oferowanego urządzenia</w:t>
            </w:r>
          </w:p>
        </w:tc>
      </w:tr>
      <w:tr w:rsidR="00723808" w:rsidTr="00EC4005"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</w:tcPr>
          <w:p w:rsidR="00723808" w:rsidRPr="00FD69CE" w:rsidRDefault="00723808" w:rsidP="00155E14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723808" w:rsidRPr="00DE51FD" w:rsidRDefault="00723808" w:rsidP="00155E14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723808" w:rsidRDefault="00723808" w:rsidP="00155E14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3</w:t>
            </w:r>
          </w:p>
        </w:tc>
      </w:tr>
      <w:tr w:rsidR="00723808" w:rsidRPr="00BB7CF2" w:rsidTr="00B815E4">
        <w:trPr>
          <w:trHeight w:val="445"/>
        </w:trPr>
        <w:tc>
          <w:tcPr>
            <w:tcW w:w="8931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3808" w:rsidRPr="00BB7CF2" w:rsidRDefault="0096715A" w:rsidP="00155E14">
            <w:pPr>
              <w:pStyle w:val="Standard"/>
              <w:widowControl w:val="0"/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96715A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Głośniki sufitowe sala A i C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723808" w:rsidRPr="00BB7CF2" w:rsidRDefault="00B815E4" w:rsidP="00B815E4">
            <w:pPr>
              <w:autoSpaceDE/>
              <w:autoSpaceDN/>
              <w:spacing w:before="0" w:after="160"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  <w:t>Wypełnia Wykonawca</w:t>
            </w:r>
          </w:p>
        </w:tc>
      </w:tr>
      <w:tr w:rsidR="00723808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723808" w:rsidRDefault="00723808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Marka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723808" w:rsidRDefault="00723808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dowolna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3808" w:rsidRDefault="00723808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723808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723808" w:rsidRDefault="00723808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model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723808" w:rsidRDefault="00723808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dowolny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3808" w:rsidRDefault="00723808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723808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3808" w:rsidRDefault="00723808" w:rsidP="00155E14">
            <w:pPr>
              <w:pStyle w:val="Standard"/>
              <w:spacing w:after="0"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3808" w:rsidRDefault="00723808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3808" w:rsidRDefault="00723808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723808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3808" w:rsidRDefault="00723808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3808" w:rsidRDefault="00723808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3808" w:rsidRDefault="00723808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723808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3808" w:rsidRDefault="00723808" w:rsidP="0096715A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3808" w:rsidRDefault="00723808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3808" w:rsidRDefault="00723808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723808" w:rsidTr="00EC4005">
        <w:trPr>
          <w:trHeight w:val="20"/>
        </w:trPr>
        <w:tc>
          <w:tcPr>
            <w:tcW w:w="38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3808" w:rsidRDefault="00723808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3808" w:rsidRDefault="00723808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3808" w:rsidRDefault="00723808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723808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3808" w:rsidRDefault="00723808" w:rsidP="0096715A">
            <w:pPr>
              <w:jc w:val="left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3808" w:rsidRDefault="00723808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3808" w:rsidRDefault="00723808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723808" w:rsidRPr="00F970C3" w:rsidTr="00EC4005">
        <w:trPr>
          <w:trHeight w:val="20"/>
        </w:trPr>
        <w:tc>
          <w:tcPr>
            <w:tcW w:w="382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3808" w:rsidRDefault="00723808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3808" w:rsidRDefault="00723808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</w:tcPr>
          <w:p w:rsidR="00723808" w:rsidRPr="00F970C3" w:rsidRDefault="00723808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723808" w:rsidTr="00EC4005">
        <w:trPr>
          <w:trHeight w:val="20"/>
        </w:trPr>
        <w:tc>
          <w:tcPr>
            <w:tcW w:w="38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3808" w:rsidRDefault="00723808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3808" w:rsidRDefault="00723808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3808" w:rsidRDefault="00723808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723808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3808" w:rsidRDefault="00723808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3808" w:rsidRDefault="00723808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3808" w:rsidRDefault="00723808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723808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3808" w:rsidRDefault="00723808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Certyfikaty CE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3808" w:rsidRDefault="00723808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3808" w:rsidRDefault="00723808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723808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3808" w:rsidRDefault="00723808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Data produkcji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3808" w:rsidRDefault="00723808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Min. 2025 r.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3808" w:rsidRDefault="00723808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723808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3808" w:rsidRDefault="00723808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Fabrycznie nowy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3808" w:rsidRDefault="00723808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3808" w:rsidRDefault="00723808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</w:tbl>
    <w:p w:rsidR="00723808" w:rsidRDefault="00723808" w:rsidP="000D3FFD">
      <w:pPr>
        <w:tabs>
          <w:tab w:val="num" w:pos="426"/>
        </w:tabs>
        <w:spacing w:before="120" w:after="120" w:line="288" w:lineRule="auto"/>
        <w:rPr>
          <w:rFonts w:ascii="Century Gothic" w:hAnsi="Century Gothic"/>
          <w:b/>
          <w:w w:val="100"/>
          <w:sz w:val="20"/>
        </w:rPr>
      </w:pPr>
    </w:p>
    <w:p w:rsidR="0096715A" w:rsidRDefault="0096715A" w:rsidP="000D3FFD">
      <w:pPr>
        <w:tabs>
          <w:tab w:val="num" w:pos="426"/>
        </w:tabs>
        <w:spacing w:before="120" w:after="120" w:line="288" w:lineRule="auto"/>
        <w:rPr>
          <w:rFonts w:ascii="Century Gothic" w:hAnsi="Century Gothic"/>
          <w:b/>
          <w:w w:val="100"/>
          <w:sz w:val="20"/>
        </w:rPr>
      </w:pPr>
    </w:p>
    <w:p w:rsidR="00EC4005" w:rsidRPr="005B615F" w:rsidRDefault="00EC4005" w:rsidP="00EC4005">
      <w:pPr>
        <w:pStyle w:val="Akapitzlist"/>
        <w:numPr>
          <w:ilvl w:val="0"/>
          <w:numId w:val="6"/>
        </w:numPr>
        <w:spacing w:line="276" w:lineRule="auto"/>
        <w:rPr>
          <w:rFonts w:ascii="Century Gothic" w:hAnsi="Century Gothic"/>
          <w:b/>
          <w:sz w:val="20"/>
        </w:rPr>
      </w:pPr>
      <w:r>
        <w:rPr>
          <w:rFonts w:ascii="Century Gothic" w:hAnsi="Century Gothic"/>
          <w:b/>
          <w:sz w:val="20"/>
        </w:rPr>
        <w:t>Głośniki frontowe sala A i C</w:t>
      </w:r>
    </w:p>
    <w:tbl>
      <w:tblPr>
        <w:tblW w:w="14034" w:type="dxa"/>
        <w:tblInd w:w="-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28"/>
        <w:gridCol w:w="5103"/>
        <w:gridCol w:w="5103"/>
      </w:tblGrid>
      <w:tr w:rsidR="00EC4005" w:rsidRPr="00DE51FD" w:rsidTr="00EC4005"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</w:tcPr>
          <w:p w:rsidR="00EC4005" w:rsidRPr="00FD69CE" w:rsidRDefault="00EC4005" w:rsidP="00155E14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 w:rsidRPr="00FD69CE">
              <w:rPr>
                <w:rFonts w:ascii="Century Gothic" w:hAnsi="Century Gothic"/>
                <w:b/>
                <w:bCs/>
                <w:sz w:val="18"/>
                <w:szCs w:val="18"/>
              </w:rPr>
              <w:t>Proponowane urządzenia: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EC4005" w:rsidRPr="00DE51FD" w:rsidRDefault="00EC4005" w:rsidP="00155E14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 w:rsidRPr="00DE51FD"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 xml:space="preserve">Opis </w:t>
            </w: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 xml:space="preserve">minimalnych wymaganych </w:t>
            </w:r>
            <w:r w:rsidRPr="00DE51FD"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parametrów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EC4005" w:rsidRPr="00DE51FD" w:rsidRDefault="00EC4005" w:rsidP="00155E14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Minimalne parametry oferowanego urządzenia</w:t>
            </w:r>
          </w:p>
        </w:tc>
      </w:tr>
      <w:tr w:rsidR="00EC4005" w:rsidTr="00EC4005"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</w:tcPr>
          <w:p w:rsidR="00EC4005" w:rsidRPr="00FD69CE" w:rsidRDefault="00EC4005" w:rsidP="00155E14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EC4005" w:rsidRPr="00DE51FD" w:rsidRDefault="00EC4005" w:rsidP="00155E14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EC4005" w:rsidRDefault="00EC4005" w:rsidP="00155E14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3</w:t>
            </w:r>
          </w:p>
        </w:tc>
      </w:tr>
      <w:tr w:rsidR="00EC4005" w:rsidRPr="00BB7CF2" w:rsidTr="00B815E4">
        <w:trPr>
          <w:trHeight w:val="445"/>
        </w:trPr>
        <w:tc>
          <w:tcPr>
            <w:tcW w:w="8931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C4005" w:rsidRPr="00BB7CF2" w:rsidRDefault="00EC4005" w:rsidP="00155E14">
            <w:pPr>
              <w:pStyle w:val="Standard"/>
              <w:widowControl w:val="0"/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96715A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Głośniki sufitowe sala A i C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EC4005" w:rsidRPr="00BB7CF2" w:rsidRDefault="00B815E4" w:rsidP="00B815E4">
            <w:pPr>
              <w:autoSpaceDE/>
              <w:autoSpaceDN/>
              <w:spacing w:before="0" w:after="160"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  <w:t>Wypełnia Wykonawca</w:t>
            </w:r>
          </w:p>
        </w:tc>
      </w:tr>
      <w:tr w:rsidR="00EC4005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EC4005" w:rsidRDefault="00EC4005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Marka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EC4005" w:rsidRDefault="00EC4005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dowolna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C4005" w:rsidRDefault="00EC4005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EC4005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EC4005" w:rsidRDefault="00EC4005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lastRenderedPageBreak/>
              <w:t>model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EC4005" w:rsidRDefault="00EC4005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dowolny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C4005" w:rsidRDefault="00EC4005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EC4005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C4005" w:rsidRDefault="00EC4005" w:rsidP="00155E14">
            <w:pPr>
              <w:pStyle w:val="Standard"/>
              <w:spacing w:after="0"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C4005" w:rsidRDefault="00EC4005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C4005" w:rsidRDefault="00EC4005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EC4005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C4005" w:rsidRDefault="00EC4005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C4005" w:rsidRDefault="00EC4005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C4005" w:rsidRDefault="00EC4005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EC4005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C4005" w:rsidRDefault="00EC4005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C4005" w:rsidRDefault="00EC4005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C4005" w:rsidRDefault="00EC4005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EC4005" w:rsidTr="00EC4005">
        <w:trPr>
          <w:trHeight w:val="20"/>
        </w:trPr>
        <w:tc>
          <w:tcPr>
            <w:tcW w:w="38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C4005" w:rsidRDefault="00EC4005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C4005" w:rsidRDefault="00EC4005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C4005" w:rsidRDefault="00EC4005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EC4005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C4005" w:rsidRDefault="00EC4005" w:rsidP="00155E14">
            <w:pPr>
              <w:jc w:val="left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C4005" w:rsidRDefault="00EC4005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C4005" w:rsidRDefault="00EC4005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EC4005" w:rsidRPr="00F970C3" w:rsidTr="00EC4005">
        <w:trPr>
          <w:trHeight w:val="20"/>
        </w:trPr>
        <w:tc>
          <w:tcPr>
            <w:tcW w:w="382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C4005" w:rsidRDefault="00EC4005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C4005" w:rsidRDefault="00EC4005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</w:tcPr>
          <w:p w:rsidR="00EC4005" w:rsidRPr="00F970C3" w:rsidRDefault="00EC4005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EC4005" w:rsidTr="00EC4005">
        <w:trPr>
          <w:trHeight w:val="20"/>
        </w:trPr>
        <w:tc>
          <w:tcPr>
            <w:tcW w:w="38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C4005" w:rsidRDefault="00EC4005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C4005" w:rsidRDefault="00EC4005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C4005" w:rsidRDefault="00EC4005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EC4005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C4005" w:rsidRDefault="00EC4005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C4005" w:rsidRDefault="00EC4005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C4005" w:rsidRDefault="00EC4005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EC4005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C4005" w:rsidRDefault="00EC4005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Certyfikaty CE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C4005" w:rsidRDefault="00EC4005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C4005" w:rsidRDefault="00EC4005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EC4005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C4005" w:rsidRDefault="00EC4005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Data produkcji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C4005" w:rsidRDefault="00EC4005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Min. 2025 r.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C4005" w:rsidRDefault="00EC4005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EC4005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C4005" w:rsidRDefault="00EC4005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Fabrycznie nowy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C4005" w:rsidRDefault="00EC4005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C4005" w:rsidRDefault="00EC4005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</w:tbl>
    <w:p w:rsidR="00EC4005" w:rsidRDefault="00EC4005" w:rsidP="000D3FFD">
      <w:pPr>
        <w:tabs>
          <w:tab w:val="num" w:pos="426"/>
        </w:tabs>
        <w:spacing w:before="120" w:after="120" w:line="288" w:lineRule="auto"/>
        <w:rPr>
          <w:rFonts w:ascii="Century Gothic" w:hAnsi="Century Gothic"/>
          <w:b/>
          <w:w w:val="100"/>
          <w:sz w:val="20"/>
        </w:rPr>
      </w:pPr>
    </w:p>
    <w:p w:rsidR="00D21D97" w:rsidRDefault="00D21D97" w:rsidP="000D3FFD">
      <w:pPr>
        <w:tabs>
          <w:tab w:val="num" w:pos="426"/>
        </w:tabs>
        <w:spacing w:before="120" w:after="120" w:line="288" w:lineRule="auto"/>
        <w:rPr>
          <w:rFonts w:ascii="Century Gothic" w:hAnsi="Century Gothic"/>
          <w:b/>
          <w:w w:val="100"/>
          <w:sz w:val="20"/>
        </w:rPr>
      </w:pPr>
    </w:p>
    <w:p w:rsidR="0096715A" w:rsidRDefault="0096715A" w:rsidP="000D3FFD">
      <w:pPr>
        <w:tabs>
          <w:tab w:val="num" w:pos="426"/>
        </w:tabs>
        <w:spacing w:before="120" w:after="120" w:line="288" w:lineRule="auto"/>
        <w:rPr>
          <w:rFonts w:ascii="Century Gothic" w:hAnsi="Century Gothic"/>
          <w:b/>
          <w:w w:val="100"/>
          <w:sz w:val="20"/>
        </w:rPr>
      </w:pPr>
    </w:p>
    <w:p w:rsidR="0096715A" w:rsidRPr="005B615F" w:rsidRDefault="0096715A" w:rsidP="00EC4005">
      <w:pPr>
        <w:pStyle w:val="Akapitzlist"/>
        <w:numPr>
          <w:ilvl w:val="0"/>
          <w:numId w:val="6"/>
        </w:numPr>
        <w:spacing w:line="276" w:lineRule="auto"/>
        <w:rPr>
          <w:rFonts w:ascii="Century Gothic" w:hAnsi="Century Gothic"/>
          <w:b/>
          <w:sz w:val="20"/>
        </w:rPr>
      </w:pPr>
      <w:r>
        <w:rPr>
          <w:rFonts w:ascii="Century Gothic" w:hAnsi="Century Gothic"/>
          <w:b/>
          <w:sz w:val="20"/>
        </w:rPr>
        <w:t>Wzmacniacz sala A</w:t>
      </w:r>
      <w:r w:rsidR="00155E14">
        <w:rPr>
          <w:rFonts w:ascii="Century Gothic" w:hAnsi="Century Gothic"/>
          <w:b/>
          <w:sz w:val="20"/>
        </w:rPr>
        <w:t>, B</w:t>
      </w:r>
      <w:r>
        <w:rPr>
          <w:rFonts w:ascii="Century Gothic" w:hAnsi="Century Gothic"/>
          <w:b/>
          <w:sz w:val="20"/>
        </w:rPr>
        <w:t xml:space="preserve"> i C</w:t>
      </w:r>
    </w:p>
    <w:tbl>
      <w:tblPr>
        <w:tblW w:w="14034" w:type="dxa"/>
        <w:tblInd w:w="-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28"/>
        <w:gridCol w:w="5103"/>
        <w:gridCol w:w="5103"/>
      </w:tblGrid>
      <w:tr w:rsidR="0096715A" w:rsidRPr="00DE51FD" w:rsidTr="00EC4005"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</w:tcPr>
          <w:p w:rsidR="0096715A" w:rsidRPr="00FD69CE" w:rsidRDefault="0096715A" w:rsidP="00155E14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 w:rsidRPr="00FD69CE">
              <w:rPr>
                <w:rFonts w:ascii="Century Gothic" w:hAnsi="Century Gothic"/>
                <w:b/>
                <w:bCs/>
                <w:sz w:val="18"/>
                <w:szCs w:val="18"/>
              </w:rPr>
              <w:t>Proponowane urządzenia: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96715A" w:rsidRPr="00DE51FD" w:rsidRDefault="0096715A" w:rsidP="00155E14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 w:rsidRPr="00DE51FD"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 xml:space="preserve">Opis </w:t>
            </w: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 xml:space="preserve">minimalnych wymaganych </w:t>
            </w:r>
            <w:r w:rsidRPr="00DE51FD"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parametrów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96715A" w:rsidRPr="00DE51FD" w:rsidRDefault="0096715A" w:rsidP="00155E14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Minimalne parametry oferowanego urządzenia</w:t>
            </w:r>
          </w:p>
        </w:tc>
      </w:tr>
      <w:tr w:rsidR="0096715A" w:rsidTr="00EC4005"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</w:tcPr>
          <w:p w:rsidR="0096715A" w:rsidRPr="00FD69CE" w:rsidRDefault="0096715A" w:rsidP="00155E14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96715A" w:rsidRPr="00DE51FD" w:rsidRDefault="0096715A" w:rsidP="00155E14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96715A" w:rsidRDefault="0096715A" w:rsidP="00155E14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3</w:t>
            </w:r>
          </w:p>
        </w:tc>
      </w:tr>
      <w:tr w:rsidR="0096715A" w:rsidRPr="00BB7CF2" w:rsidTr="007022AE">
        <w:trPr>
          <w:trHeight w:val="445"/>
        </w:trPr>
        <w:tc>
          <w:tcPr>
            <w:tcW w:w="8931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6715A" w:rsidRPr="00BB7CF2" w:rsidRDefault="00EC4005" w:rsidP="00155E14">
            <w:pPr>
              <w:pStyle w:val="Standard"/>
              <w:widowControl w:val="0"/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Wzmacniacz</w:t>
            </w:r>
            <w:r w:rsidR="0096715A" w:rsidRPr="0096715A"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 A</w:t>
            </w:r>
            <w:r w:rsidR="00155E14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, B</w:t>
            </w:r>
            <w:r w:rsidR="0096715A" w:rsidRPr="0096715A"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 i C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96715A" w:rsidRPr="00BB7CF2" w:rsidRDefault="007022AE" w:rsidP="007022AE">
            <w:pPr>
              <w:autoSpaceDE/>
              <w:autoSpaceDN/>
              <w:spacing w:before="0" w:after="160"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  <w:t>Wypełnia Wykonawca</w:t>
            </w:r>
          </w:p>
        </w:tc>
      </w:tr>
      <w:tr w:rsidR="0096715A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96715A" w:rsidRDefault="0096715A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Marka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96715A" w:rsidRDefault="0096715A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dowolna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6715A" w:rsidRDefault="0096715A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96715A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96715A" w:rsidRDefault="0096715A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model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96715A" w:rsidRDefault="0096715A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dowolny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6715A" w:rsidRDefault="0096715A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96715A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6715A" w:rsidRDefault="0096715A" w:rsidP="00155E14">
            <w:pPr>
              <w:pStyle w:val="Standard"/>
              <w:spacing w:after="0"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6715A" w:rsidRDefault="00EC4005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minimum 4 - kanałowy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6715A" w:rsidRDefault="0096715A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96715A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6715A" w:rsidRDefault="00EC4005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klasa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6715A" w:rsidRDefault="00EC4005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DSP 64-bitowy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6715A" w:rsidRDefault="0096715A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96715A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6715A" w:rsidRDefault="00EC4005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EC4005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zakres częstotliwości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6715A" w:rsidRDefault="00EC4005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EC4005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min. 1 Hz - 22 kHz, obsługa 2 Ω - 16 Ω, 70-100 V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6715A" w:rsidRDefault="0096715A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EC4005" w:rsidTr="00324924">
        <w:trPr>
          <w:trHeight w:val="28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C4005" w:rsidRPr="0024066E" w:rsidRDefault="00EC4005" w:rsidP="0032492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lastRenderedPageBreak/>
              <w:t>moc wyjściowa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C4005" w:rsidRPr="00324924" w:rsidRDefault="00324924" w:rsidP="00324924">
            <w:pPr>
              <w:jc w:val="left"/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</w:pPr>
            <w:r w:rsidRPr="00324924"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  <w:t>4x 700 W @ 2/4 Ω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C4005" w:rsidRDefault="00EC4005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96715A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6715A" w:rsidRDefault="0096715A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Certyfikaty CE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6715A" w:rsidRDefault="0096715A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6715A" w:rsidRDefault="0096715A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96715A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6715A" w:rsidRDefault="0096715A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Data produkcji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6715A" w:rsidRDefault="0096715A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Min. 2025 r.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6715A" w:rsidRDefault="0096715A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96715A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6715A" w:rsidRDefault="0096715A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Fabrycznie nowy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6715A" w:rsidRDefault="0096715A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6715A" w:rsidRDefault="0096715A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</w:tbl>
    <w:p w:rsidR="0096715A" w:rsidRDefault="0096715A" w:rsidP="0096715A">
      <w:pPr>
        <w:tabs>
          <w:tab w:val="num" w:pos="426"/>
        </w:tabs>
        <w:spacing w:before="120" w:after="120" w:line="288" w:lineRule="auto"/>
        <w:rPr>
          <w:rFonts w:ascii="Century Gothic" w:hAnsi="Century Gothic"/>
          <w:b/>
          <w:w w:val="100"/>
          <w:sz w:val="20"/>
        </w:rPr>
      </w:pPr>
    </w:p>
    <w:p w:rsidR="00324924" w:rsidRPr="005B615F" w:rsidRDefault="00324924" w:rsidP="00324924">
      <w:pPr>
        <w:pStyle w:val="Akapitzlist"/>
        <w:numPr>
          <w:ilvl w:val="0"/>
          <w:numId w:val="6"/>
        </w:numPr>
        <w:spacing w:line="276" w:lineRule="auto"/>
        <w:rPr>
          <w:rFonts w:ascii="Century Gothic" w:hAnsi="Century Gothic"/>
          <w:b/>
          <w:sz w:val="20"/>
        </w:rPr>
      </w:pPr>
      <w:r>
        <w:rPr>
          <w:rFonts w:ascii="Century Gothic" w:hAnsi="Century Gothic"/>
          <w:b/>
          <w:sz w:val="20"/>
        </w:rPr>
        <w:t>Głośniki sufitowe sala B</w:t>
      </w:r>
    </w:p>
    <w:tbl>
      <w:tblPr>
        <w:tblW w:w="14034" w:type="dxa"/>
        <w:tblInd w:w="-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28"/>
        <w:gridCol w:w="5103"/>
        <w:gridCol w:w="5103"/>
      </w:tblGrid>
      <w:tr w:rsidR="00324924" w:rsidRPr="00DE51FD" w:rsidTr="00155E14"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</w:tcPr>
          <w:p w:rsidR="00324924" w:rsidRPr="00FD69CE" w:rsidRDefault="00324924" w:rsidP="00155E14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 w:rsidRPr="00FD69CE">
              <w:rPr>
                <w:rFonts w:ascii="Century Gothic" w:hAnsi="Century Gothic"/>
                <w:b/>
                <w:bCs/>
                <w:sz w:val="18"/>
                <w:szCs w:val="18"/>
              </w:rPr>
              <w:t>Proponowane urządzenia: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324924" w:rsidRPr="00DE51FD" w:rsidRDefault="00324924" w:rsidP="00155E14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 w:rsidRPr="00DE51FD"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 xml:space="preserve">Opis </w:t>
            </w: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 xml:space="preserve">minimalnych wymaganych </w:t>
            </w:r>
            <w:r w:rsidRPr="00DE51FD"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parametrów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324924" w:rsidRPr="00DE51FD" w:rsidRDefault="00324924" w:rsidP="00155E14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Minimalne parametry oferowanego urządzenia</w:t>
            </w:r>
          </w:p>
        </w:tc>
      </w:tr>
      <w:tr w:rsidR="00324924" w:rsidTr="00155E14"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</w:tcPr>
          <w:p w:rsidR="00324924" w:rsidRPr="00FD69CE" w:rsidRDefault="00324924" w:rsidP="00155E14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324924" w:rsidRPr="00DE51FD" w:rsidRDefault="00324924" w:rsidP="00155E14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324924" w:rsidRDefault="00324924" w:rsidP="00155E14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3</w:t>
            </w:r>
          </w:p>
        </w:tc>
      </w:tr>
      <w:tr w:rsidR="00324924" w:rsidRPr="00BB7CF2" w:rsidTr="007022AE">
        <w:trPr>
          <w:trHeight w:val="445"/>
        </w:trPr>
        <w:tc>
          <w:tcPr>
            <w:tcW w:w="8931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4924" w:rsidRPr="00BB7CF2" w:rsidRDefault="00324924" w:rsidP="00155E14">
            <w:pPr>
              <w:pStyle w:val="Standard"/>
              <w:widowControl w:val="0"/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324924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Głośniki sufitowe sala B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324924" w:rsidRPr="00BB7CF2" w:rsidRDefault="007022AE" w:rsidP="007022AE">
            <w:pPr>
              <w:autoSpaceDE/>
              <w:autoSpaceDN/>
              <w:spacing w:before="0" w:after="160"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  <w:t>Wypełnia Wykonawca</w:t>
            </w:r>
          </w:p>
        </w:tc>
      </w:tr>
      <w:tr w:rsidR="00324924" w:rsidTr="00155E14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324924" w:rsidRDefault="0032492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Marka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324924" w:rsidRDefault="0032492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dowolna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4924" w:rsidRDefault="0032492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324924" w:rsidTr="00155E14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324924" w:rsidRDefault="0032492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model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324924" w:rsidRDefault="0032492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dowolny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4924" w:rsidRDefault="0032492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324924" w:rsidTr="00155E14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4924" w:rsidRDefault="00155E14" w:rsidP="00155E14">
            <w:pPr>
              <w:pStyle w:val="Standard"/>
              <w:spacing w:after="0"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przetworniki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492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155E14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min. 8” + 1”,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4924" w:rsidRDefault="0032492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324924" w:rsidTr="00155E14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492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155E14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efektywność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492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155E14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≥ 9</w:t>
            </w:r>
            <w:r w:rsidR="00BC0FE0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0</w:t>
            </w:r>
            <w:r w:rsidRPr="00155E14"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 dB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4924" w:rsidRDefault="0032492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324924" w:rsidTr="00155E14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492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155E14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SPL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492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155E14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max ≥ 1</w:t>
            </w:r>
            <w:r w:rsidR="00BC0FE0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14</w:t>
            </w:r>
            <w:r w:rsidRPr="00155E14"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 dB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4924" w:rsidRDefault="0032492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324924" w:rsidTr="00155E14">
        <w:trPr>
          <w:trHeight w:val="28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4924" w:rsidRPr="0024066E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155E14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impedancja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4924" w:rsidRPr="0032492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155E14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8 Ω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4924" w:rsidRDefault="0032492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324924" w:rsidTr="00155E14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492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155E14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pasmo przenoszenia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492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155E14"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min. </w:t>
            </w:r>
            <w:r w:rsidR="00BC0FE0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5</w:t>
            </w:r>
            <w:r w:rsidRPr="00155E14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0 Hz - 20 kHz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4924" w:rsidRDefault="0032492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155E14" w:rsidTr="00155E14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155E14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moc nominalna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155E14"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≥ </w:t>
            </w:r>
            <w:r w:rsidR="00BC0FE0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6</w:t>
            </w:r>
            <w:r w:rsidRPr="00155E14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0 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D21D97" w:rsidTr="00155E14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1D97" w:rsidRDefault="00D21D97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Certyfikaty CE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1D97" w:rsidRDefault="00D21D97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1D97" w:rsidRDefault="00D21D97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324924" w:rsidTr="00155E14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4924" w:rsidRDefault="0032492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Data produkcji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4924" w:rsidRDefault="0032492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Min. 2025 r.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4924" w:rsidRDefault="0032492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324924" w:rsidTr="00155E14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4924" w:rsidRDefault="0032492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Fabrycznie nowy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4924" w:rsidRDefault="0032492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4924" w:rsidRDefault="0032492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</w:tbl>
    <w:p w:rsidR="00324924" w:rsidRDefault="00324924" w:rsidP="00324924">
      <w:pPr>
        <w:tabs>
          <w:tab w:val="num" w:pos="426"/>
        </w:tabs>
        <w:spacing w:before="120" w:after="120" w:line="288" w:lineRule="auto"/>
        <w:rPr>
          <w:rFonts w:ascii="Century Gothic" w:hAnsi="Century Gothic"/>
          <w:b/>
          <w:w w:val="100"/>
          <w:sz w:val="20"/>
        </w:rPr>
      </w:pPr>
    </w:p>
    <w:p w:rsidR="00155E14" w:rsidRPr="005B615F" w:rsidRDefault="00155E14" w:rsidP="00155E14">
      <w:pPr>
        <w:pStyle w:val="Akapitzlist"/>
        <w:numPr>
          <w:ilvl w:val="0"/>
          <w:numId w:val="6"/>
        </w:numPr>
        <w:spacing w:line="276" w:lineRule="auto"/>
        <w:rPr>
          <w:rFonts w:ascii="Century Gothic" w:hAnsi="Century Gothic"/>
          <w:b/>
          <w:sz w:val="20"/>
        </w:rPr>
      </w:pPr>
      <w:r>
        <w:rPr>
          <w:rFonts w:ascii="Century Gothic" w:hAnsi="Century Gothic"/>
          <w:b/>
          <w:sz w:val="20"/>
        </w:rPr>
        <w:t>Głośniki frontowe sala B</w:t>
      </w:r>
    </w:p>
    <w:tbl>
      <w:tblPr>
        <w:tblW w:w="14034" w:type="dxa"/>
        <w:tblInd w:w="-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28"/>
        <w:gridCol w:w="5103"/>
        <w:gridCol w:w="5103"/>
      </w:tblGrid>
      <w:tr w:rsidR="00155E14" w:rsidRPr="00DE51FD" w:rsidTr="00155E14"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</w:tcPr>
          <w:p w:rsidR="00155E14" w:rsidRPr="00FD69CE" w:rsidRDefault="00155E14" w:rsidP="00155E14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 w:rsidRPr="00FD69CE">
              <w:rPr>
                <w:rFonts w:ascii="Century Gothic" w:hAnsi="Century Gothic"/>
                <w:b/>
                <w:bCs/>
                <w:sz w:val="18"/>
                <w:szCs w:val="18"/>
              </w:rPr>
              <w:t>Proponowane urządzenia: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155E14" w:rsidRPr="00DE51FD" w:rsidRDefault="00155E14" w:rsidP="00155E14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 w:rsidRPr="00DE51FD"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 xml:space="preserve">Opis </w:t>
            </w: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 xml:space="preserve">minimalnych wymaganych </w:t>
            </w:r>
            <w:r w:rsidRPr="00DE51FD"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parametrów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155E14" w:rsidRPr="00DE51FD" w:rsidRDefault="00155E14" w:rsidP="00155E14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Minimalne parametry oferowanego urządzenia</w:t>
            </w:r>
          </w:p>
        </w:tc>
      </w:tr>
      <w:tr w:rsidR="00155E14" w:rsidTr="00155E14"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</w:tcPr>
          <w:p w:rsidR="00155E14" w:rsidRPr="00FD69CE" w:rsidRDefault="00155E14" w:rsidP="00155E14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155E14" w:rsidRPr="00DE51FD" w:rsidRDefault="00155E14" w:rsidP="00155E14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155E14" w:rsidRDefault="00155E14" w:rsidP="00155E14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3</w:t>
            </w:r>
          </w:p>
        </w:tc>
      </w:tr>
      <w:tr w:rsidR="00155E14" w:rsidRPr="00BB7CF2" w:rsidTr="007022AE">
        <w:trPr>
          <w:trHeight w:val="445"/>
        </w:trPr>
        <w:tc>
          <w:tcPr>
            <w:tcW w:w="8931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55E14" w:rsidRPr="00BB7CF2" w:rsidRDefault="00155E14" w:rsidP="00155E14">
            <w:pPr>
              <w:pStyle w:val="Standard"/>
              <w:widowControl w:val="0"/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Głośniki frontowe</w:t>
            </w:r>
            <w:r w:rsidRPr="00324924"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 sala B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155E14" w:rsidRPr="00BB7CF2" w:rsidRDefault="007022AE" w:rsidP="007022AE">
            <w:pPr>
              <w:autoSpaceDE/>
              <w:autoSpaceDN/>
              <w:spacing w:before="0" w:after="160"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  <w:t>Wypełnia Wykonawca</w:t>
            </w:r>
          </w:p>
        </w:tc>
      </w:tr>
      <w:tr w:rsidR="00155E14" w:rsidTr="00155E14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lastRenderedPageBreak/>
              <w:t>Marka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dowolna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155E14" w:rsidTr="00155E14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model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dowolny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155E14" w:rsidTr="00155E14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after="0"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przetworniki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min. </w:t>
            </w:r>
            <w:r w:rsidR="00BC0FE0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8</w:t>
            </w:r>
            <w:r w:rsidRPr="00155E14"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” + </w:t>
            </w:r>
            <w:r w:rsidR="00BC0FE0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3</w:t>
            </w:r>
            <w:r w:rsidRPr="00155E14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”,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155E14" w:rsidTr="00155E14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155E14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efektywność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5E14" w:rsidRDefault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≥ 9</w:t>
            </w:r>
            <w:r w:rsidR="00BC0FE0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5</w:t>
            </w:r>
            <w:r w:rsidRPr="00155E14"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 dB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155E14" w:rsidTr="00155E14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155E14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SPL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max ≥ 1</w:t>
            </w:r>
            <w:r w:rsidR="00BC0FE0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14</w:t>
            </w:r>
            <w:r w:rsidRPr="00155E14"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 dB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155E14" w:rsidTr="00155E14">
        <w:trPr>
          <w:trHeight w:val="28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55E14" w:rsidRPr="0024066E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155E14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impedancja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5E14" w:rsidRPr="0032492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155E14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8 Ω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155E14" w:rsidTr="00155E14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155E14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pasmo przenoszenia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155E14"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min. </w:t>
            </w:r>
            <w:r w:rsidR="00BC0FE0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15</w:t>
            </w:r>
            <w:r w:rsidRPr="00155E14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0 Hz - 20 kHz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155E14" w:rsidTr="00155E14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155E14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moc nominalna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5E14" w:rsidRDefault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≥ </w:t>
            </w:r>
            <w:r w:rsidR="00BC0FE0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160</w:t>
            </w:r>
            <w:r w:rsidR="00BC0FE0" w:rsidRPr="00155E14"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 </w:t>
            </w:r>
            <w:r w:rsidRPr="00155E14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D21D97" w:rsidTr="00155E14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1D97" w:rsidRDefault="00D21D97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Certyfikaty CE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1D97" w:rsidRDefault="00D21D97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1D97" w:rsidRDefault="00D21D97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155E14" w:rsidTr="00155E14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Data produkcji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Min. 2025 r.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155E14" w:rsidTr="00155E14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Fabrycznie nowy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</w:tbl>
    <w:p w:rsidR="00324924" w:rsidRDefault="00324924" w:rsidP="0096715A">
      <w:pPr>
        <w:tabs>
          <w:tab w:val="num" w:pos="426"/>
        </w:tabs>
        <w:spacing w:before="120" w:after="120" w:line="288" w:lineRule="auto"/>
        <w:rPr>
          <w:rFonts w:ascii="Century Gothic" w:hAnsi="Century Gothic"/>
          <w:b/>
          <w:w w:val="100"/>
          <w:sz w:val="20"/>
        </w:rPr>
      </w:pPr>
    </w:p>
    <w:p w:rsidR="00155E14" w:rsidRPr="005B615F" w:rsidRDefault="00EE4EC2" w:rsidP="00155E14">
      <w:pPr>
        <w:pStyle w:val="Akapitzlist"/>
        <w:numPr>
          <w:ilvl w:val="0"/>
          <w:numId w:val="6"/>
        </w:numPr>
        <w:spacing w:line="276" w:lineRule="auto"/>
        <w:rPr>
          <w:rFonts w:ascii="Century Gothic" w:hAnsi="Century Gothic"/>
          <w:b/>
          <w:sz w:val="20"/>
        </w:rPr>
      </w:pPr>
      <w:r>
        <w:rPr>
          <w:rFonts w:ascii="Century Gothic" w:hAnsi="Century Gothic"/>
          <w:b/>
          <w:sz w:val="20"/>
        </w:rPr>
        <w:t>Mikser cyfrowy</w:t>
      </w:r>
      <w:r w:rsidR="00155E14">
        <w:rPr>
          <w:rFonts w:ascii="Century Gothic" w:hAnsi="Century Gothic"/>
          <w:b/>
          <w:sz w:val="20"/>
        </w:rPr>
        <w:t xml:space="preserve"> sala </w:t>
      </w:r>
      <w:r>
        <w:rPr>
          <w:rFonts w:ascii="Century Gothic" w:hAnsi="Century Gothic"/>
          <w:b/>
          <w:sz w:val="20"/>
        </w:rPr>
        <w:t xml:space="preserve">A, </w:t>
      </w:r>
      <w:r w:rsidR="00155E14">
        <w:rPr>
          <w:rFonts w:ascii="Century Gothic" w:hAnsi="Century Gothic"/>
          <w:b/>
          <w:sz w:val="20"/>
        </w:rPr>
        <w:t>B</w:t>
      </w:r>
      <w:r>
        <w:rPr>
          <w:rFonts w:ascii="Century Gothic" w:hAnsi="Century Gothic"/>
          <w:b/>
          <w:sz w:val="20"/>
        </w:rPr>
        <w:t xml:space="preserve"> i C</w:t>
      </w:r>
    </w:p>
    <w:tbl>
      <w:tblPr>
        <w:tblW w:w="14034" w:type="dxa"/>
        <w:tblInd w:w="-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28"/>
        <w:gridCol w:w="5103"/>
        <w:gridCol w:w="5103"/>
      </w:tblGrid>
      <w:tr w:rsidR="00155E14" w:rsidRPr="00DE51FD" w:rsidTr="00155E14"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</w:tcPr>
          <w:p w:rsidR="00155E14" w:rsidRPr="00FD69CE" w:rsidRDefault="00155E14" w:rsidP="00155E14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 w:rsidRPr="00FD69CE">
              <w:rPr>
                <w:rFonts w:ascii="Century Gothic" w:hAnsi="Century Gothic"/>
                <w:b/>
                <w:bCs/>
                <w:sz w:val="18"/>
                <w:szCs w:val="18"/>
              </w:rPr>
              <w:t>Proponowane urządzenia: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155E14" w:rsidRPr="00DE51FD" w:rsidRDefault="00155E14" w:rsidP="00155E14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 w:rsidRPr="00DE51FD"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 xml:space="preserve">Opis </w:t>
            </w: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 xml:space="preserve">minimalnych wymaganych </w:t>
            </w:r>
            <w:r w:rsidRPr="00DE51FD"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parametrów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155E14" w:rsidRPr="00DE51FD" w:rsidRDefault="00155E14" w:rsidP="00155E14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Minimalne parametry oferowanego urządzenia</w:t>
            </w:r>
          </w:p>
        </w:tc>
      </w:tr>
      <w:tr w:rsidR="00155E14" w:rsidTr="00155E14"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</w:tcPr>
          <w:p w:rsidR="00155E14" w:rsidRPr="00FD69CE" w:rsidRDefault="00155E14" w:rsidP="00155E14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155E14" w:rsidRPr="00DE51FD" w:rsidRDefault="00155E14" w:rsidP="00155E14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155E14" w:rsidRDefault="00155E14" w:rsidP="00155E14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3</w:t>
            </w:r>
          </w:p>
        </w:tc>
      </w:tr>
      <w:tr w:rsidR="00155E14" w:rsidRPr="00BB7CF2" w:rsidTr="007022AE">
        <w:trPr>
          <w:trHeight w:val="445"/>
        </w:trPr>
        <w:tc>
          <w:tcPr>
            <w:tcW w:w="8931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55E14" w:rsidRPr="00BB7CF2" w:rsidRDefault="00EE4EC2" w:rsidP="00155E14">
            <w:pPr>
              <w:pStyle w:val="Standard"/>
              <w:widowControl w:val="0"/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Mikser cyfrowy</w:t>
            </w:r>
            <w:r w:rsidR="00155E14" w:rsidRPr="00324924"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 sala </w:t>
            </w: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A, </w:t>
            </w:r>
            <w:r w:rsidR="00155E14" w:rsidRPr="00324924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B</w:t>
            </w: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 i C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155E14" w:rsidRPr="00BB7CF2" w:rsidRDefault="007022AE" w:rsidP="007022AE">
            <w:pPr>
              <w:autoSpaceDE/>
              <w:autoSpaceDN/>
              <w:spacing w:before="0" w:after="160"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  <w:t>Wypełnia Wykonawca</w:t>
            </w:r>
          </w:p>
        </w:tc>
      </w:tr>
      <w:tr w:rsidR="00155E14" w:rsidTr="00155E14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Marka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dowolna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155E14" w:rsidTr="00155E14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model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dowolny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EE4EC2" w:rsidTr="00BC0FE0">
        <w:trPr>
          <w:trHeight w:val="20"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E4EC2" w:rsidRDefault="00EE4EC2" w:rsidP="00155E14">
            <w:pPr>
              <w:pStyle w:val="Standard"/>
              <w:spacing w:after="0"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Wejścia: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E4EC2" w:rsidRDefault="00EE4EC2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8 XLR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E4EC2" w:rsidRDefault="00EE4EC2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EE4EC2" w:rsidTr="00BC0FE0">
        <w:trPr>
          <w:trHeight w:val="20"/>
        </w:trPr>
        <w:tc>
          <w:tcPr>
            <w:tcW w:w="38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E4EC2" w:rsidRDefault="00EE4EC2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E4EC2" w:rsidRDefault="00EE4EC2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8 XLR/TRS Combo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E4EC2" w:rsidRDefault="00EE4EC2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EE4EC2" w:rsidTr="00BC0FE0">
        <w:trPr>
          <w:trHeight w:val="20"/>
        </w:trPr>
        <w:tc>
          <w:tcPr>
            <w:tcW w:w="38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E4EC2" w:rsidRDefault="00EE4EC2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E4EC2" w:rsidRDefault="00EE4EC2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2 RTS (stereo)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E4EC2" w:rsidRDefault="00EE4EC2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EE4EC2" w:rsidTr="00EE4EC2">
        <w:trPr>
          <w:trHeight w:val="283"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E4EC2" w:rsidRPr="0024066E" w:rsidRDefault="00EE4EC2" w:rsidP="00EE4EC2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Wyjścia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E4EC2" w:rsidRPr="00324924" w:rsidRDefault="00EE4EC2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2 XLR (główne)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E4EC2" w:rsidRDefault="00EE4EC2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EE4EC2" w:rsidTr="00BC0FE0">
        <w:trPr>
          <w:trHeight w:val="20"/>
        </w:trPr>
        <w:tc>
          <w:tcPr>
            <w:tcW w:w="38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E4EC2" w:rsidRDefault="00EE4EC2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E4EC2" w:rsidRDefault="00EE4EC2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6 TRS (monitory)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E4EC2" w:rsidRDefault="00EE4EC2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155E14" w:rsidTr="00155E14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5E14" w:rsidRDefault="00EE4EC2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Interfejs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5E14" w:rsidRDefault="00EE4EC2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USB-B 24x22 (48/96 kHz)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EE4EC2" w:rsidTr="00155E14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E4EC2" w:rsidRDefault="00EE4EC2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Nagrywanie/odtwarzanie SD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E4EC2" w:rsidRDefault="00EE4EC2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24x22 (48 kHz)/16x16 (96 kHz)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E4EC2" w:rsidRDefault="00EE4EC2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EE4EC2" w:rsidTr="00155E14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E4EC2" w:rsidRDefault="00EE4EC2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D21D97">
              <w:rPr>
                <w:rFonts w:ascii="Century Gothic" w:hAnsi="Century Gothic"/>
                <w:b/>
                <w:sz w:val="18"/>
                <w:szCs w:val="18"/>
                <w:lang w:val="pl-PL"/>
              </w:rPr>
              <w:lastRenderedPageBreak/>
              <w:t>Stereofoniczne nagrywanie/odtwarzanie USB z dedykowanym kanałem wejściowym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E4EC2" w:rsidRDefault="00EE4EC2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E4EC2" w:rsidRDefault="00EE4EC2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D21D97" w:rsidTr="00155E14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1D97" w:rsidRDefault="00D21D97" w:rsidP="00D21D97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D21D97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Odtwarzanie stereo Bluetooth z dedykowanym kanałem wejściowym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1D97" w:rsidRPr="00D21D97" w:rsidRDefault="00D21D97" w:rsidP="00D21D97">
            <w:pPr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</w:pPr>
            <w:r w:rsidRPr="00D21D97"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1D97" w:rsidRDefault="00D21D97" w:rsidP="00D21D97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D21D97" w:rsidTr="00155E14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1D97" w:rsidRDefault="00D21D97" w:rsidP="00D21D97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4 silniki </w:t>
            </w:r>
            <w:r w:rsidRPr="00D21D97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FX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1D97" w:rsidRPr="00D21D97" w:rsidRDefault="00D21D97" w:rsidP="00D21D97">
            <w:pPr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</w:pPr>
            <w:r w:rsidRPr="00D21D97"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1D97" w:rsidRDefault="00D21D97" w:rsidP="00D21D97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D21D97" w:rsidTr="00155E14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1D97" w:rsidRDefault="00D21D97" w:rsidP="00D21D97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D21D97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3 niestandardowe obrotnice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1D97" w:rsidRPr="00D21D97" w:rsidRDefault="00D21D97" w:rsidP="00D21D97">
            <w:pPr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</w:pPr>
            <w:r w:rsidRPr="00D21D97"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1D97" w:rsidRDefault="00D21D97" w:rsidP="00D21D97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D21D97" w:rsidTr="00155E14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1D97" w:rsidRDefault="00D21D97" w:rsidP="00D21D97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D21D97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3 niestandardowe przyciski programowe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1D97" w:rsidRPr="00D21D97" w:rsidRDefault="00D21D97" w:rsidP="00D21D97">
            <w:pPr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</w:pPr>
            <w:r w:rsidRPr="00D21D97"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1D97" w:rsidRDefault="00D21D97" w:rsidP="00D21D97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D21D97" w:rsidTr="00155E14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1D97" w:rsidRDefault="00D21D97" w:rsidP="00D21D97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D21D97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Podwójne złącze przełącznika nożnego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1D97" w:rsidRPr="00D21D97" w:rsidRDefault="00D21D97" w:rsidP="00D21D97">
            <w:pPr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</w:pPr>
            <w:r w:rsidRPr="00D21D97"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1D97" w:rsidRDefault="00D21D97" w:rsidP="00D21D97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D21D97" w:rsidTr="00155E14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1D97" w:rsidRDefault="00D21D97" w:rsidP="00D21D97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D21D97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7-calowy pojemnościowy ekran dotykowy z powiązanym sterowaniem obrotowym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1D97" w:rsidRPr="00D21D97" w:rsidRDefault="00D21D97" w:rsidP="00D21D97">
            <w:pPr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</w:pPr>
            <w:r w:rsidRPr="00D21D97"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1D97" w:rsidRDefault="00D21D97" w:rsidP="00D21D97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D21D97" w:rsidTr="00155E14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1D97" w:rsidRDefault="00D21D97" w:rsidP="00D21D97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D21D97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2 przypisywane wyjścia słuchawkowe TRS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1D97" w:rsidRPr="00D21D97" w:rsidRDefault="00D21D97" w:rsidP="00D21D97">
            <w:pPr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</w:pPr>
            <w:r w:rsidRPr="00D21D97"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1D97" w:rsidRDefault="00D21D97" w:rsidP="00D21D97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D21D97" w:rsidTr="00155E14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1D97" w:rsidRDefault="00D21D97" w:rsidP="00D21D97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D21D97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Wbudowane dwuzakresowe Wi-Fi 2.4G/5G AC z automatycznym wyborem kanału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1D97" w:rsidRPr="00D21D97" w:rsidRDefault="00D21D97" w:rsidP="00D21D97">
            <w:pPr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</w:pPr>
            <w:r w:rsidRPr="00D21D97"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1D97" w:rsidRDefault="00D21D97" w:rsidP="00D21D97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D21D97" w:rsidTr="00155E14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1D97" w:rsidRDefault="00D21D97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Certyfikaty CE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1D97" w:rsidRDefault="00D21D97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1D97" w:rsidRDefault="00D21D97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155E14" w:rsidTr="00155E14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Data produkcji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Min. 2025 r.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155E14" w:rsidTr="00155E14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Fabrycznie nowy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</w:tbl>
    <w:p w:rsidR="00155E14" w:rsidRDefault="00155E14" w:rsidP="0096715A">
      <w:pPr>
        <w:tabs>
          <w:tab w:val="num" w:pos="426"/>
        </w:tabs>
        <w:spacing w:before="120" w:after="120" w:line="288" w:lineRule="auto"/>
        <w:rPr>
          <w:rFonts w:ascii="Century Gothic" w:hAnsi="Century Gothic"/>
          <w:b/>
          <w:w w:val="100"/>
          <w:sz w:val="20"/>
        </w:rPr>
      </w:pPr>
    </w:p>
    <w:p w:rsidR="002A3F3A" w:rsidRPr="005B615F" w:rsidRDefault="002A3F3A" w:rsidP="002A3F3A">
      <w:pPr>
        <w:pStyle w:val="Akapitzlist"/>
        <w:numPr>
          <w:ilvl w:val="0"/>
          <w:numId w:val="6"/>
        </w:numPr>
        <w:spacing w:line="276" w:lineRule="auto"/>
        <w:rPr>
          <w:rFonts w:ascii="Century Gothic" w:hAnsi="Century Gothic"/>
          <w:b/>
          <w:sz w:val="20"/>
        </w:rPr>
      </w:pPr>
      <w:r>
        <w:rPr>
          <w:rFonts w:ascii="Century Gothic" w:hAnsi="Century Gothic"/>
          <w:b/>
          <w:sz w:val="20"/>
        </w:rPr>
        <w:t>M</w:t>
      </w:r>
      <w:r w:rsidRPr="0012499A">
        <w:rPr>
          <w:rFonts w:ascii="Century Gothic" w:hAnsi="Century Gothic"/>
          <w:b/>
          <w:bCs/>
          <w:w w:val="100"/>
          <w:sz w:val="20"/>
        </w:rPr>
        <w:t>onitor interaktywny 98 cali wraz mobilnym elektrycznym statywem</w:t>
      </w:r>
    </w:p>
    <w:tbl>
      <w:tblPr>
        <w:tblW w:w="14034" w:type="dxa"/>
        <w:tblInd w:w="-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28"/>
        <w:gridCol w:w="5103"/>
        <w:gridCol w:w="5103"/>
      </w:tblGrid>
      <w:tr w:rsidR="002A3F3A" w:rsidRPr="00DE51FD" w:rsidTr="00BC0FE0"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</w:tcPr>
          <w:p w:rsidR="002A3F3A" w:rsidRPr="00FD69CE" w:rsidRDefault="002A3F3A" w:rsidP="00BC0FE0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Parametry</w:t>
            </w:r>
            <w:r w:rsidRPr="00FD69CE">
              <w:rPr>
                <w:rFonts w:ascii="Century Gothic" w:hAnsi="Century Gothic"/>
                <w:b/>
                <w:bCs/>
                <w:sz w:val="18"/>
                <w:szCs w:val="18"/>
              </w:rPr>
              <w:t xml:space="preserve"> urządzenia: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2A3F3A" w:rsidRPr="00DE51FD" w:rsidRDefault="002A3F3A" w:rsidP="00BC0FE0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 w:rsidRPr="00DE51FD"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 xml:space="preserve">Opis </w:t>
            </w: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 xml:space="preserve">minimalnych wymaganych </w:t>
            </w:r>
            <w:r w:rsidRPr="00DE51FD"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parametrów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2A3F3A" w:rsidRDefault="002A3F3A" w:rsidP="00BC0FE0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Minimalne parametry oferowanego urządzenia</w:t>
            </w:r>
          </w:p>
          <w:p w:rsidR="002005F6" w:rsidRPr="00DE51FD" w:rsidRDefault="002005F6" w:rsidP="00BC0FE0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Marka/Model</w:t>
            </w:r>
          </w:p>
        </w:tc>
      </w:tr>
      <w:tr w:rsidR="002A3F3A" w:rsidTr="00BC0FE0"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</w:tcPr>
          <w:p w:rsidR="002A3F3A" w:rsidRPr="00FD69CE" w:rsidRDefault="002A3F3A" w:rsidP="00BC0FE0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2A3F3A" w:rsidRPr="00DE51FD" w:rsidRDefault="002A3F3A" w:rsidP="00BC0FE0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2A3F3A" w:rsidRDefault="002A3F3A" w:rsidP="00BC0FE0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3</w:t>
            </w:r>
          </w:p>
        </w:tc>
      </w:tr>
      <w:tr w:rsidR="002A3F3A" w:rsidRPr="00BB7CF2" w:rsidTr="002A3F3A">
        <w:trPr>
          <w:trHeight w:val="445"/>
        </w:trPr>
        <w:tc>
          <w:tcPr>
            <w:tcW w:w="8931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A3F3A" w:rsidRPr="00BB7CF2" w:rsidRDefault="002A3F3A" w:rsidP="00BC0FE0">
            <w:pPr>
              <w:pStyle w:val="Standard"/>
              <w:widowControl w:val="0"/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A3F3A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Monitor interaktywny 98 cali wraz mobilnym elektrycznym statywem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2A3F3A" w:rsidRPr="00BB7CF2" w:rsidRDefault="002A3F3A" w:rsidP="002A3F3A">
            <w:pPr>
              <w:autoSpaceDE/>
              <w:autoSpaceDN/>
              <w:spacing w:before="0" w:after="160"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  <w:t>Wypełnia Wykonawca</w:t>
            </w:r>
          </w:p>
        </w:tc>
      </w:tr>
      <w:tr w:rsidR="002A3F3A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2A3F3A" w:rsidRDefault="002A3F3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Marka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2A3F3A" w:rsidRDefault="002A3F3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dowolna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A3F3A" w:rsidRDefault="002A3F3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2A3F3A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2A3F3A" w:rsidRDefault="002A3F3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model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2A3F3A" w:rsidRDefault="002A3F3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dowolny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A3F3A" w:rsidRDefault="002A3F3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2A3F3A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A3F3A" w:rsidRDefault="002A3F3A" w:rsidP="002A3F3A">
            <w:pPr>
              <w:pStyle w:val="Standard"/>
              <w:spacing w:after="0"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005F6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Przekątna ekranu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A3F3A" w:rsidRDefault="002A3F3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98”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A3F3A" w:rsidRDefault="002A3F3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2A3F3A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A3F3A" w:rsidRDefault="002A3F3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005F6">
              <w:rPr>
                <w:rFonts w:ascii="Century Gothic" w:hAnsi="Century Gothic"/>
                <w:b/>
                <w:sz w:val="18"/>
                <w:szCs w:val="18"/>
                <w:lang w:val="pl-PL"/>
              </w:rPr>
              <w:lastRenderedPageBreak/>
              <w:t>Rozdzielczość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A3F3A" w:rsidRDefault="002A3F3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005F6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3840 × 2160 @ 60 Hz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A3F3A" w:rsidRDefault="002A3F3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2A3F3A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A3F3A" w:rsidRDefault="002A3F3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005F6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Jasność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A3F3A" w:rsidRDefault="002A3F3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005F6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≥ 600 nits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A3F3A" w:rsidRDefault="002A3F3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2A3F3A" w:rsidTr="00BC0FE0">
        <w:trPr>
          <w:trHeight w:val="28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A3F3A" w:rsidRPr="0024066E" w:rsidRDefault="002005F6" w:rsidP="002A3F3A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005F6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Kąty widzenia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A3F3A" w:rsidRPr="00324924" w:rsidRDefault="002005F6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005F6"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±178° w </w:t>
            </w:r>
            <w:r w:rsidRPr="002005F6">
              <w:rPr>
                <w:rFonts w:ascii="Century Gothic" w:hAnsi="Century Gothic"/>
                <w:b/>
                <w:sz w:val="16"/>
                <w:szCs w:val="18"/>
                <w:lang w:val="pl-PL"/>
              </w:rPr>
              <w:t>poziomie</w:t>
            </w:r>
            <w:r w:rsidRPr="002005F6"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 i pionie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A3F3A" w:rsidRDefault="002A3F3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2A3F3A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A3F3A" w:rsidRDefault="002005F6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005F6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Technologia dotyku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A3F3A" w:rsidRDefault="002005F6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005F6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na podczerwień, min. 50 punktów wielodotykowych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A3F3A" w:rsidRDefault="002A3F3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2A3F3A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A3F3A" w:rsidRDefault="002005F6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005F6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System operacyjny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A3F3A" w:rsidRDefault="002005F6" w:rsidP="002A3F3A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005F6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Android 13 (min. 8GB RAM, 256GB ROM) + Windows (Intel Core i5 11. gen., min. 8GB RAM, 256GB SSD)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A3F3A" w:rsidRDefault="002A3F3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2005F6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005F6" w:rsidRPr="002005F6" w:rsidRDefault="002005F6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005F6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Wejścia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005F6" w:rsidRPr="002005F6" w:rsidRDefault="002005F6" w:rsidP="002A3F3A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005F6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min. 3x HDMI (2.0), 1x VGA, 1x DP (1.2), 1x Audio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005F6" w:rsidRDefault="002005F6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2005F6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005F6" w:rsidRPr="002005F6" w:rsidRDefault="002005F6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005F6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Wyjścia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005F6" w:rsidRPr="002005F6" w:rsidRDefault="002005F6" w:rsidP="002A3F3A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005F6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min. 1x HDMI (2.0), 1x Audio, 1x SPDIF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005F6" w:rsidRDefault="002005F6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2005F6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005F6" w:rsidRPr="002005F6" w:rsidRDefault="0012499A" w:rsidP="002005F6">
            <w:pPr>
              <w:spacing w:before="100" w:beforeAutospacing="1" w:after="100" w:afterAutospacing="1" w:line="240" w:lineRule="auto"/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  <w:t>Elektryczny mobilny statyw</w:t>
            </w:r>
            <w:r w:rsidR="002005F6" w:rsidRPr="002005F6"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  <w:t xml:space="preserve"> na kółkach, dostosowany do rozmiaru i wagi monitora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005F6" w:rsidRDefault="002005F6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005F6" w:rsidRDefault="002005F6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2005F6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005F6" w:rsidRPr="0024066E" w:rsidRDefault="002005F6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Szafki Rack na kołach, w których</w:t>
            </w:r>
            <w:r w:rsidRPr="002005F6"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 będą umieszczone wszyst</w:t>
            </w: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kie wymienione </w:t>
            </w:r>
            <w:r w:rsidRPr="00407E66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e</w:t>
            </w:r>
            <w:r w:rsidRPr="007C64B2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lementy monitora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005F6" w:rsidRDefault="002005F6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005F6" w:rsidRDefault="002005F6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2A3F3A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A3F3A" w:rsidRDefault="002A3F3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Certyfikaty CE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A3F3A" w:rsidRDefault="002A3F3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A3F3A" w:rsidRDefault="002A3F3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2A3F3A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A3F3A" w:rsidRDefault="002A3F3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Data produkcji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A3F3A" w:rsidRDefault="002A3F3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Min. 2025 r.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A3F3A" w:rsidRDefault="002A3F3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2A3F3A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A3F3A" w:rsidRDefault="002A3F3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Fabrycznie nowy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A3F3A" w:rsidRDefault="002A3F3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A3F3A" w:rsidRDefault="002A3F3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</w:tbl>
    <w:p w:rsidR="0096715A" w:rsidRDefault="0096715A" w:rsidP="000D3FFD">
      <w:pPr>
        <w:tabs>
          <w:tab w:val="num" w:pos="426"/>
        </w:tabs>
        <w:spacing w:before="120" w:after="120" w:line="288" w:lineRule="auto"/>
        <w:rPr>
          <w:rFonts w:ascii="Century Gothic" w:hAnsi="Century Gothic"/>
          <w:b/>
          <w:w w:val="100"/>
          <w:sz w:val="20"/>
        </w:rPr>
      </w:pPr>
    </w:p>
    <w:p w:rsidR="0012499A" w:rsidRPr="00C2532D" w:rsidDel="00B06C81" w:rsidRDefault="002F7959" w:rsidP="0012499A">
      <w:pPr>
        <w:pStyle w:val="Akapitzlist"/>
        <w:numPr>
          <w:ilvl w:val="0"/>
          <w:numId w:val="6"/>
        </w:numPr>
        <w:rPr>
          <w:rFonts w:ascii="Century Gothic" w:hAnsi="Century Gothic"/>
          <w:b/>
          <w:bCs/>
          <w:w w:val="100"/>
          <w:sz w:val="20"/>
        </w:rPr>
      </w:pPr>
      <w:r>
        <w:rPr>
          <w:rFonts w:ascii="Century Gothic" w:hAnsi="Century Gothic"/>
          <w:b/>
          <w:bCs/>
          <w:w w:val="100"/>
          <w:sz w:val="20"/>
        </w:rPr>
        <w:t xml:space="preserve">Bezprzewodowy system przesyłania obrazu </w:t>
      </w:r>
      <w:r w:rsidR="0012499A">
        <w:rPr>
          <w:rFonts w:ascii="Century Gothic" w:hAnsi="Century Gothic"/>
          <w:b/>
          <w:bCs/>
          <w:w w:val="100"/>
          <w:sz w:val="20"/>
        </w:rPr>
        <w:t>– sala B</w:t>
      </w:r>
    </w:p>
    <w:tbl>
      <w:tblPr>
        <w:tblW w:w="14034" w:type="dxa"/>
        <w:tblInd w:w="-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28"/>
        <w:gridCol w:w="5103"/>
        <w:gridCol w:w="5103"/>
      </w:tblGrid>
      <w:tr w:rsidR="0012499A" w:rsidRPr="00DE51FD" w:rsidTr="00BC0FE0"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</w:tcPr>
          <w:p w:rsidR="0012499A" w:rsidRPr="00FD69CE" w:rsidRDefault="0012499A" w:rsidP="00BC0FE0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 w:rsidRPr="00FD69CE">
              <w:rPr>
                <w:rFonts w:ascii="Century Gothic" w:hAnsi="Century Gothic"/>
                <w:b/>
                <w:bCs/>
                <w:sz w:val="18"/>
                <w:szCs w:val="18"/>
              </w:rPr>
              <w:t>Proponowane urządzenia: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12499A" w:rsidRPr="00DE51FD" w:rsidRDefault="0012499A" w:rsidP="00BC0FE0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 w:rsidRPr="00DE51FD"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 xml:space="preserve">Opis </w:t>
            </w: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 xml:space="preserve">minimalnych wymaganych </w:t>
            </w:r>
            <w:r w:rsidRPr="00DE51FD"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parametrów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12499A" w:rsidRPr="00DE51FD" w:rsidRDefault="0012499A" w:rsidP="00BC0FE0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Minimalne parametry oferowanego urządzenia</w:t>
            </w:r>
          </w:p>
        </w:tc>
      </w:tr>
      <w:tr w:rsidR="0012499A" w:rsidRPr="00DE51FD" w:rsidTr="00BC0FE0"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</w:tcPr>
          <w:p w:rsidR="0012499A" w:rsidRPr="00FD69CE" w:rsidRDefault="0012499A" w:rsidP="00BC0FE0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12499A" w:rsidRPr="00DE51FD" w:rsidRDefault="0012499A" w:rsidP="00BC0FE0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12499A" w:rsidRDefault="0012499A" w:rsidP="00BC0FE0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3</w:t>
            </w:r>
          </w:p>
        </w:tc>
      </w:tr>
      <w:tr w:rsidR="0012499A" w:rsidRPr="004E2430" w:rsidTr="007022AE">
        <w:trPr>
          <w:trHeight w:val="445"/>
        </w:trPr>
        <w:tc>
          <w:tcPr>
            <w:tcW w:w="8931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2499A" w:rsidRDefault="0012499A" w:rsidP="00BC0FE0">
            <w:pPr>
              <w:pStyle w:val="Standard"/>
              <w:widowControl w:val="0"/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  <w:p w:rsidR="0012499A" w:rsidRPr="00BB7CF2" w:rsidRDefault="002F7959" w:rsidP="00BC0FE0">
            <w:pPr>
              <w:pStyle w:val="Standard"/>
              <w:widowControl w:val="0"/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F7959">
              <w:rPr>
                <w:rFonts w:ascii="Century Gothic" w:hAnsi="Century Gothic"/>
                <w:b/>
                <w:bCs/>
                <w:sz w:val="18"/>
                <w:szCs w:val="18"/>
              </w:rPr>
              <w:t>Bezprzewodowy system przesyłania obrazu</w:t>
            </w: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 </w:t>
            </w:r>
            <w:r w:rsidR="0012499A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– sala B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12499A" w:rsidRPr="00BB7CF2" w:rsidRDefault="007022AE" w:rsidP="007022AE">
            <w:pPr>
              <w:autoSpaceDE/>
              <w:autoSpaceDN/>
              <w:spacing w:before="0" w:after="160"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  <w:t>Wypełnia Wykonawca</w:t>
            </w:r>
          </w:p>
        </w:tc>
      </w:tr>
      <w:tr w:rsidR="0012499A" w:rsidRPr="004E2430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2499A" w:rsidRDefault="0012499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Marka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2499A" w:rsidRDefault="0012499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dowolna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2499A" w:rsidRDefault="0012499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12499A" w:rsidRPr="004E2430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2499A" w:rsidRDefault="0012499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model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2499A" w:rsidRDefault="0012499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dowolny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2499A" w:rsidRDefault="0012499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12499A" w:rsidRPr="004E2430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</w:tcPr>
          <w:p w:rsidR="0012499A" w:rsidRDefault="002F7959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490776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obsługiwane systemy operacyjne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</w:tcPr>
          <w:p w:rsidR="0012499A" w:rsidRDefault="002F7959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490776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Windows 8/8.1/10, macOS 10.13 i wyższe wersje, Android v9 i wyższe wersje, iOS 12 i wyższe wersje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2499A" w:rsidRDefault="0012499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12499A" w:rsidRPr="004E2430" w:rsidTr="00BC0FE0">
        <w:trPr>
          <w:trHeight w:val="20"/>
        </w:trPr>
        <w:tc>
          <w:tcPr>
            <w:tcW w:w="382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2F7959" w:rsidRPr="00490776" w:rsidRDefault="002F7959" w:rsidP="00490776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490776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Wyjście video:</w:t>
            </w:r>
          </w:p>
          <w:p w:rsidR="0012499A" w:rsidRPr="00C40867" w:rsidRDefault="0012499A" w:rsidP="00490776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  <w:tc>
          <w:tcPr>
            <w:tcW w:w="510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2F7959" w:rsidRPr="00490776" w:rsidRDefault="002F7959" w:rsidP="00490776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490776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-4K UHD (3840*2160) @ 30Hz. HDMI™ 1.4b lub USB-C DisplayPort 1.2</w:t>
            </w:r>
          </w:p>
          <w:p w:rsidR="0012499A" w:rsidRPr="00C40867" w:rsidRDefault="0012499A" w:rsidP="00490776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2499A" w:rsidRDefault="0012499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12499A" w:rsidRPr="004E2430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2F7959" w:rsidRPr="00490776" w:rsidRDefault="002F7959" w:rsidP="00490776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490776">
              <w:rPr>
                <w:rFonts w:ascii="Century Gothic" w:hAnsi="Century Gothic"/>
                <w:b/>
                <w:sz w:val="18"/>
                <w:szCs w:val="18"/>
                <w:lang w:val="pl-PL"/>
              </w:rPr>
              <w:lastRenderedPageBreak/>
              <w:t>Wyjście audio:</w:t>
            </w:r>
          </w:p>
          <w:p w:rsidR="0012499A" w:rsidRPr="00C40867" w:rsidRDefault="0012499A" w:rsidP="00490776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2499A" w:rsidRPr="00490776" w:rsidRDefault="002F7959" w:rsidP="00490776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490776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HDMI, USB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2499A" w:rsidRDefault="0012499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12499A" w:rsidRPr="004E2430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2499A" w:rsidRDefault="002F7959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490776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porty USB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2499A" w:rsidRDefault="002F7959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490776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1 USB-A, 1 x USB-C x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2499A" w:rsidRDefault="0012499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12499A" w:rsidRPr="004E2430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2499A" w:rsidRDefault="002F7959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490776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ilość przycisków w zestawie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2499A" w:rsidRDefault="002F7959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490776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1 (USB-C)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2499A" w:rsidRDefault="0012499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12499A" w:rsidRPr="004E2430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</w:tcPr>
          <w:p w:rsidR="0012499A" w:rsidRPr="00F970C3" w:rsidRDefault="002F7959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490776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obsługiwane protokoły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</w:tcPr>
          <w:p w:rsidR="0012499A" w:rsidRPr="00F970C3" w:rsidRDefault="002F7959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490776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Airplay, Google Cast, Miracast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</w:tcPr>
          <w:p w:rsidR="0012499A" w:rsidRPr="00F970C3" w:rsidRDefault="0012499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12499A" w:rsidRPr="004E2430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2499A" w:rsidRDefault="002F7959" w:rsidP="002F7959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490776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zasięg regulowany z modulacją siły sygnału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2499A" w:rsidRDefault="002F7959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490776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maks. 30 m między przyciskiem a bazą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2499A" w:rsidRDefault="0012499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12499A" w:rsidRPr="004E2430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2499A" w:rsidRDefault="002F7959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490776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pasmo częstotliwości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2499A" w:rsidRDefault="002F7959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490776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2,4 GHz i 5 GHz (DFS)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2499A" w:rsidRDefault="0012499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12499A" w:rsidRPr="004E2430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2499A" w:rsidRDefault="002F7959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490776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podłączenie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2499A" w:rsidRDefault="002F7959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490776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1x kabel Ethernet LAN 1 Gbit, 1x USB-C 3.0 (front); 1x USB-A 3.0 (front)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2499A" w:rsidRDefault="0012499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12499A" w:rsidRPr="004E2430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2499A" w:rsidRDefault="002F7959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490776"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system </w:t>
            </w:r>
            <w:r w:rsidR="00490776" w:rsidRPr="00490776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antykradzieżowy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2499A" w:rsidRDefault="002F7959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490776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Gniazdo Kensington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2499A" w:rsidRDefault="0012499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12499A" w:rsidRPr="004E2430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2499A" w:rsidRDefault="00490776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Sieć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2499A" w:rsidRDefault="00490776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LAN i WiFi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2499A" w:rsidRDefault="0012499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12499A" w:rsidRPr="004E2430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2499A" w:rsidRDefault="0012499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Certyfikaty CE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2499A" w:rsidRDefault="0012499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2499A" w:rsidRDefault="0012499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12499A" w:rsidRPr="001E12E5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2499A" w:rsidRDefault="0012499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Data produkcji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2499A" w:rsidRDefault="0012499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Min. 2025 r.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2499A" w:rsidRDefault="0012499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12499A" w:rsidRPr="001E12E5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2499A" w:rsidRDefault="0012499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Fabrycznie nowy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2499A" w:rsidRDefault="0012499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2499A" w:rsidRDefault="0012499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</w:tbl>
    <w:p w:rsidR="0012499A" w:rsidRDefault="0012499A" w:rsidP="0012499A">
      <w:pPr>
        <w:spacing w:line="276" w:lineRule="auto"/>
        <w:rPr>
          <w:rFonts w:ascii="Century Gothic" w:hAnsi="Century Gothic"/>
        </w:rPr>
      </w:pPr>
    </w:p>
    <w:p w:rsidR="00723808" w:rsidRDefault="00723808" w:rsidP="000D3FFD">
      <w:pPr>
        <w:tabs>
          <w:tab w:val="num" w:pos="426"/>
        </w:tabs>
        <w:spacing w:before="120" w:after="120" w:line="288" w:lineRule="auto"/>
        <w:rPr>
          <w:rFonts w:ascii="Century Gothic" w:hAnsi="Century Gothic"/>
          <w:b/>
          <w:w w:val="100"/>
          <w:sz w:val="20"/>
        </w:rPr>
      </w:pPr>
    </w:p>
    <w:p w:rsidR="00490776" w:rsidRPr="005B615F" w:rsidRDefault="00490776" w:rsidP="00490776">
      <w:pPr>
        <w:pStyle w:val="Akapitzlist"/>
        <w:numPr>
          <w:ilvl w:val="0"/>
          <w:numId w:val="6"/>
        </w:numPr>
        <w:spacing w:line="276" w:lineRule="auto"/>
        <w:rPr>
          <w:rFonts w:ascii="Century Gothic" w:hAnsi="Century Gothic"/>
          <w:b/>
          <w:sz w:val="20"/>
        </w:rPr>
      </w:pPr>
      <w:r>
        <w:rPr>
          <w:rFonts w:ascii="Century Gothic" w:hAnsi="Century Gothic"/>
          <w:b/>
          <w:sz w:val="20"/>
        </w:rPr>
        <w:t xml:space="preserve">Ekran projekcyjny, elektryczny – sala A  </w:t>
      </w:r>
      <w:r w:rsidR="00401798">
        <w:rPr>
          <w:rFonts w:ascii="Century Gothic" w:hAnsi="Century Gothic"/>
          <w:b/>
          <w:sz w:val="20"/>
        </w:rPr>
        <w:t>i C</w:t>
      </w:r>
    </w:p>
    <w:tbl>
      <w:tblPr>
        <w:tblW w:w="14034" w:type="dxa"/>
        <w:tblInd w:w="-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28"/>
        <w:gridCol w:w="5103"/>
        <w:gridCol w:w="5103"/>
      </w:tblGrid>
      <w:tr w:rsidR="00490776" w:rsidRPr="00DE51FD" w:rsidTr="00BC0FE0"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</w:tcPr>
          <w:p w:rsidR="00490776" w:rsidRPr="00FD69CE" w:rsidRDefault="00490776" w:rsidP="00BC0FE0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Parametry</w:t>
            </w:r>
            <w:r w:rsidRPr="00FD69CE">
              <w:rPr>
                <w:rFonts w:ascii="Century Gothic" w:hAnsi="Century Gothic"/>
                <w:b/>
                <w:bCs/>
                <w:sz w:val="18"/>
                <w:szCs w:val="18"/>
              </w:rPr>
              <w:t xml:space="preserve"> urządzenia: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490776" w:rsidRPr="00DE51FD" w:rsidRDefault="00490776" w:rsidP="00BC0FE0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 w:rsidRPr="00DE51FD"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 xml:space="preserve">Opis </w:t>
            </w: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 xml:space="preserve">minimalnych wymaganych </w:t>
            </w:r>
            <w:r w:rsidRPr="00DE51FD"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parametrów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490776" w:rsidRDefault="00490776" w:rsidP="00BC0FE0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Minimalne parametry oferowanego urządzenia</w:t>
            </w:r>
          </w:p>
          <w:p w:rsidR="00490776" w:rsidRPr="00DE51FD" w:rsidRDefault="00490776" w:rsidP="00BC0FE0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Marka/Model</w:t>
            </w:r>
          </w:p>
        </w:tc>
      </w:tr>
      <w:tr w:rsidR="00490776" w:rsidTr="00BC0FE0"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</w:tcPr>
          <w:p w:rsidR="00490776" w:rsidRPr="00FD69CE" w:rsidRDefault="00490776" w:rsidP="00BC0FE0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490776" w:rsidRPr="00DE51FD" w:rsidRDefault="00490776" w:rsidP="00BC0FE0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490776" w:rsidRDefault="00490776" w:rsidP="00BC0FE0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3</w:t>
            </w:r>
          </w:p>
        </w:tc>
      </w:tr>
      <w:tr w:rsidR="00490776" w:rsidRPr="00BB7CF2" w:rsidTr="00BC0FE0">
        <w:trPr>
          <w:trHeight w:val="445"/>
        </w:trPr>
        <w:tc>
          <w:tcPr>
            <w:tcW w:w="8931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0776" w:rsidRPr="00490776" w:rsidRDefault="00490776" w:rsidP="00BC0FE0">
            <w:pPr>
              <w:pStyle w:val="Standard"/>
              <w:widowControl w:val="0"/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490776">
              <w:rPr>
                <w:rFonts w:ascii="Century Gothic" w:hAnsi="Century Gothic"/>
                <w:b/>
                <w:sz w:val="18"/>
                <w:szCs w:val="18"/>
              </w:rPr>
              <w:t xml:space="preserve">Ekran projekcyjny, elektryczny – </w:t>
            </w:r>
            <w:r w:rsidR="00401798">
              <w:rPr>
                <w:rFonts w:ascii="Century Gothic" w:hAnsi="Century Gothic"/>
                <w:b/>
                <w:sz w:val="18"/>
                <w:szCs w:val="18"/>
              </w:rPr>
              <w:t>sala</w:t>
            </w:r>
            <w:r w:rsidRPr="00490776">
              <w:rPr>
                <w:rFonts w:ascii="Century Gothic" w:hAnsi="Century Gothic"/>
                <w:b/>
                <w:sz w:val="18"/>
                <w:szCs w:val="18"/>
              </w:rPr>
              <w:t xml:space="preserve"> A </w:t>
            </w:r>
            <w:r>
              <w:rPr>
                <w:rFonts w:ascii="Century Gothic" w:hAnsi="Century Gothic"/>
                <w:b/>
                <w:sz w:val="18"/>
                <w:szCs w:val="18"/>
              </w:rPr>
              <w:t xml:space="preserve">i </w:t>
            </w:r>
            <w:r w:rsidR="00401798">
              <w:rPr>
                <w:rFonts w:ascii="Century Gothic" w:hAnsi="Century Gothic"/>
                <w:b/>
                <w:sz w:val="18"/>
                <w:szCs w:val="18"/>
              </w:rPr>
              <w:t>C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490776" w:rsidRPr="00BB7CF2" w:rsidRDefault="00490776" w:rsidP="00BC0FE0">
            <w:pPr>
              <w:autoSpaceDE/>
              <w:autoSpaceDN/>
              <w:spacing w:before="0" w:after="160"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  <w:t>Wypełnia Wykonawca</w:t>
            </w:r>
          </w:p>
        </w:tc>
      </w:tr>
      <w:tr w:rsidR="00490776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490776" w:rsidRDefault="00490776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Marka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490776" w:rsidRDefault="00490776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dowolna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0776" w:rsidRDefault="00490776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490776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490776" w:rsidRDefault="00490776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model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490776" w:rsidRDefault="00490776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dowolny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0776" w:rsidRDefault="00490776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490776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0776" w:rsidRDefault="002D674F" w:rsidP="00401798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401798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Szerokość całkowita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0776" w:rsidRDefault="002D674F" w:rsidP="00401798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401798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4,0 - 4,1 m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0776" w:rsidRDefault="00490776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490776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0776" w:rsidRDefault="00890643" w:rsidP="002D674F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401798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Powierzchnia projekcyjna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0776" w:rsidRDefault="00890643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401798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min. 3,9 m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0776" w:rsidRDefault="00490776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490776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0776" w:rsidRDefault="00890643" w:rsidP="002D674F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lastRenderedPageBreak/>
              <w:t>Przekątna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0776" w:rsidRDefault="00890643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176”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0776" w:rsidRDefault="00490776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490776" w:rsidTr="00BC0FE0">
        <w:trPr>
          <w:trHeight w:val="28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0776" w:rsidRPr="0024066E" w:rsidRDefault="00890643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Format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0776" w:rsidRPr="00324924" w:rsidRDefault="00890643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16:9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0776" w:rsidRDefault="00490776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490776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0776" w:rsidRDefault="00890643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Czarna ramka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0776" w:rsidRDefault="00890643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5 cm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0776" w:rsidRDefault="00490776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490776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0776" w:rsidRDefault="00890643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401798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Powierzchnia: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0776" w:rsidRDefault="00890643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401798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o podwyższonej jasności, np. Vision White Pro lub równoważna (ze względu na montaż przy oknach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0776" w:rsidRDefault="00490776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490776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0776" w:rsidRPr="002005F6" w:rsidRDefault="00890643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401798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Mechanizm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0776" w:rsidRPr="002005F6" w:rsidRDefault="00890643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401798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ekran zjeżdżający od przodu kasety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0776" w:rsidRDefault="00490776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490776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0776" w:rsidRPr="002005F6" w:rsidRDefault="00890643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401798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Sterowanie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0776" w:rsidRPr="002005F6" w:rsidRDefault="00890643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401798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bezprzewodowe, pilot RF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0776" w:rsidRDefault="00490776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490776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0776" w:rsidRDefault="00490776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Certyfikaty CE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0776" w:rsidRDefault="002D674F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0776" w:rsidRDefault="00490776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490776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0776" w:rsidRDefault="00490776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Data produkcji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0776" w:rsidRDefault="00490776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Min. 2025 r.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0776" w:rsidRDefault="00490776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490776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0776" w:rsidRDefault="00490776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Fabrycznie nowy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0776" w:rsidRDefault="00490776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0776" w:rsidRDefault="00490776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</w:tbl>
    <w:p w:rsidR="00490776" w:rsidRDefault="00490776" w:rsidP="00490776">
      <w:pPr>
        <w:tabs>
          <w:tab w:val="num" w:pos="426"/>
        </w:tabs>
        <w:spacing w:before="120" w:after="120" w:line="288" w:lineRule="auto"/>
        <w:rPr>
          <w:rFonts w:ascii="Century Gothic" w:hAnsi="Century Gothic"/>
          <w:b/>
          <w:w w:val="100"/>
          <w:sz w:val="20"/>
        </w:rPr>
      </w:pPr>
    </w:p>
    <w:p w:rsidR="00401798" w:rsidRPr="005B615F" w:rsidRDefault="00401798" w:rsidP="00401798">
      <w:pPr>
        <w:pStyle w:val="Akapitzlist"/>
        <w:numPr>
          <w:ilvl w:val="0"/>
          <w:numId w:val="6"/>
        </w:numPr>
        <w:spacing w:line="276" w:lineRule="auto"/>
        <w:rPr>
          <w:rFonts w:ascii="Century Gothic" w:hAnsi="Century Gothic"/>
          <w:b/>
          <w:sz w:val="20"/>
        </w:rPr>
      </w:pPr>
      <w:r>
        <w:rPr>
          <w:rFonts w:ascii="Century Gothic" w:hAnsi="Century Gothic"/>
          <w:b/>
          <w:sz w:val="20"/>
        </w:rPr>
        <w:t>D-BOX urządzenie do redukcji zakłóceń – sala B</w:t>
      </w:r>
    </w:p>
    <w:tbl>
      <w:tblPr>
        <w:tblW w:w="14034" w:type="dxa"/>
        <w:tblInd w:w="-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28"/>
        <w:gridCol w:w="5103"/>
        <w:gridCol w:w="5103"/>
      </w:tblGrid>
      <w:tr w:rsidR="00401798" w:rsidRPr="00DE51FD" w:rsidTr="00BC0FE0"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</w:tcPr>
          <w:p w:rsidR="00401798" w:rsidRPr="00FD69CE" w:rsidRDefault="00401798" w:rsidP="00BC0FE0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Parametry</w:t>
            </w:r>
            <w:r w:rsidRPr="00FD69CE">
              <w:rPr>
                <w:rFonts w:ascii="Century Gothic" w:hAnsi="Century Gothic"/>
                <w:b/>
                <w:bCs/>
                <w:sz w:val="18"/>
                <w:szCs w:val="18"/>
              </w:rPr>
              <w:t xml:space="preserve"> urządzenia: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401798" w:rsidRPr="00DE51FD" w:rsidRDefault="00401798" w:rsidP="00BC0FE0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 w:rsidRPr="00DE51FD"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 xml:space="preserve">Opis </w:t>
            </w: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 xml:space="preserve">minimalnych wymaganych </w:t>
            </w:r>
            <w:r w:rsidRPr="00DE51FD"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parametrów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401798" w:rsidRPr="00DE51FD" w:rsidRDefault="00401798" w:rsidP="00046375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Minimalne parametry oferowanego urządzenia</w:t>
            </w:r>
          </w:p>
        </w:tc>
      </w:tr>
      <w:tr w:rsidR="00401798" w:rsidTr="00BC0FE0"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</w:tcPr>
          <w:p w:rsidR="00401798" w:rsidRPr="00FD69CE" w:rsidRDefault="00401798" w:rsidP="00BC0FE0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401798" w:rsidRPr="00DE51FD" w:rsidRDefault="00401798" w:rsidP="00BC0FE0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401798" w:rsidRDefault="00401798" w:rsidP="00BC0FE0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3</w:t>
            </w:r>
          </w:p>
        </w:tc>
      </w:tr>
      <w:tr w:rsidR="00401798" w:rsidRPr="00BB7CF2" w:rsidTr="00BC0FE0">
        <w:trPr>
          <w:trHeight w:val="445"/>
        </w:trPr>
        <w:tc>
          <w:tcPr>
            <w:tcW w:w="8931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1798" w:rsidRPr="00401798" w:rsidRDefault="00401798" w:rsidP="00401798">
            <w:pPr>
              <w:spacing w:line="276" w:lineRule="auto"/>
              <w:jc w:val="center"/>
              <w:rPr>
                <w:rFonts w:ascii="Century Gothic" w:hAnsi="Century Gothic"/>
                <w:b/>
                <w:sz w:val="20"/>
              </w:rPr>
            </w:pPr>
            <w:r w:rsidRPr="00401798">
              <w:rPr>
                <w:rFonts w:ascii="Century Gothic" w:hAnsi="Century Gothic"/>
                <w:b/>
                <w:sz w:val="20"/>
              </w:rPr>
              <w:t>D-BOX urządzenie do redukcji zakłóceń – sala B</w:t>
            </w:r>
          </w:p>
          <w:p w:rsidR="00401798" w:rsidRPr="00490776" w:rsidRDefault="00401798" w:rsidP="00BC0FE0">
            <w:pPr>
              <w:pStyle w:val="Standard"/>
              <w:widowControl w:val="0"/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401798" w:rsidRPr="00BB7CF2" w:rsidRDefault="00401798" w:rsidP="00BC0FE0">
            <w:pPr>
              <w:autoSpaceDE/>
              <w:autoSpaceDN/>
              <w:spacing w:before="0" w:after="160"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  <w:t>Wypełnia Wykonawca</w:t>
            </w:r>
          </w:p>
        </w:tc>
      </w:tr>
      <w:tr w:rsidR="00401798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401798" w:rsidRDefault="00401798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Marka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401798" w:rsidRDefault="00401798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dowolna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01798" w:rsidRDefault="00401798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401798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401798" w:rsidRDefault="00401798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model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401798" w:rsidRDefault="00401798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dowolny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01798" w:rsidRDefault="00401798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401798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01798" w:rsidRDefault="00D8538E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D8538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redukcja zakłóceń sygnału i pętli buczenia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1798" w:rsidRDefault="00D8538E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01798" w:rsidRDefault="00401798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401798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01798" w:rsidRDefault="00D8538E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D8538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2 wejścia poprzez zbalansowane gniazda combo XLR/6,3 mm (600 omów).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01798" w:rsidRDefault="00D8538E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01798" w:rsidRDefault="00401798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401798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01798" w:rsidRDefault="00D8538E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D8538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2 izolowane galwanicznie wyjścia XLR (600 omów) z przełącznikiem Ground Lift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01798" w:rsidRDefault="00D8538E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01798" w:rsidRDefault="00401798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401798" w:rsidTr="00BC0FE0">
        <w:trPr>
          <w:trHeight w:val="28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1798" w:rsidRPr="0024066E" w:rsidRDefault="00D8538E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D8538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Ekranowana obudowa metalowa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01798" w:rsidRPr="00324924" w:rsidRDefault="00D8538E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01798" w:rsidRDefault="00401798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401798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01798" w:rsidRDefault="00D8538E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D8538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Zakres częstotliwości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01798" w:rsidRDefault="00D8538E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20 – 20 000 Hz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01798" w:rsidRDefault="00401798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401798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01798" w:rsidRDefault="00401798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Certyfikaty CE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01798" w:rsidRDefault="00401798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01798" w:rsidRDefault="00401798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401798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01798" w:rsidRDefault="00401798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Data produkcji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01798" w:rsidRDefault="00401798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Min. 2025 r.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01798" w:rsidRDefault="00401798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401798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01798" w:rsidRDefault="00401798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lastRenderedPageBreak/>
              <w:t>Fabrycznie nowy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01798" w:rsidRDefault="00401798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01798" w:rsidRDefault="00401798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</w:tbl>
    <w:p w:rsidR="00401798" w:rsidRDefault="00401798" w:rsidP="00401798">
      <w:pPr>
        <w:tabs>
          <w:tab w:val="num" w:pos="426"/>
        </w:tabs>
        <w:spacing w:before="120" w:after="120" w:line="288" w:lineRule="auto"/>
        <w:rPr>
          <w:rFonts w:ascii="Century Gothic" w:hAnsi="Century Gothic"/>
          <w:b/>
          <w:w w:val="100"/>
          <w:sz w:val="20"/>
        </w:rPr>
      </w:pPr>
    </w:p>
    <w:p w:rsidR="000C7BD8" w:rsidRPr="005B615F" w:rsidRDefault="000C7BD8" w:rsidP="000C7BD8">
      <w:pPr>
        <w:pStyle w:val="Akapitzlist"/>
        <w:numPr>
          <w:ilvl w:val="0"/>
          <w:numId w:val="6"/>
        </w:numPr>
        <w:spacing w:line="276" w:lineRule="auto"/>
        <w:rPr>
          <w:rFonts w:ascii="Century Gothic" w:hAnsi="Century Gothic"/>
          <w:b/>
          <w:sz w:val="20"/>
        </w:rPr>
      </w:pPr>
      <w:r>
        <w:rPr>
          <w:rFonts w:ascii="Century Gothic" w:hAnsi="Century Gothic"/>
          <w:b/>
          <w:sz w:val="20"/>
        </w:rPr>
        <w:t>Odbiornik/Nadajnik ATW – R5220</w:t>
      </w:r>
      <w:r w:rsidR="002F0B82">
        <w:rPr>
          <w:rFonts w:ascii="Century Gothic" w:hAnsi="Century Gothic"/>
          <w:b/>
          <w:sz w:val="20"/>
        </w:rPr>
        <w:t xml:space="preserve"> + Mikrofony ATW-T5202 z główkami ATW-C6100</w:t>
      </w:r>
      <w:r>
        <w:rPr>
          <w:rFonts w:ascii="Century Gothic" w:hAnsi="Century Gothic"/>
          <w:b/>
          <w:sz w:val="20"/>
        </w:rPr>
        <w:t xml:space="preserve"> – sala A,B i C</w:t>
      </w:r>
    </w:p>
    <w:tbl>
      <w:tblPr>
        <w:tblW w:w="14034" w:type="dxa"/>
        <w:tblInd w:w="-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28"/>
        <w:gridCol w:w="5103"/>
        <w:gridCol w:w="5103"/>
      </w:tblGrid>
      <w:tr w:rsidR="000C7BD8" w:rsidRPr="00DE51FD" w:rsidTr="00BC0FE0"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</w:tcPr>
          <w:p w:rsidR="000C7BD8" w:rsidRPr="00FD69CE" w:rsidRDefault="000C7BD8" w:rsidP="00BC0FE0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Parametry</w:t>
            </w:r>
            <w:r w:rsidRPr="00FD69CE">
              <w:rPr>
                <w:rFonts w:ascii="Century Gothic" w:hAnsi="Century Gothic"/>
                <w:b/>
                <w:bCs/>
                <w:sz w:val="18"/>
                <w:szCs w:val="18"/>
              </w:rPr>
              <w:t xml:space="preserve"> urządzenia: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0C7BD8" w:rsidRPr="00DE51FD" w:rsidRDefault="000C7BD8" w:rsidP="00BC0FE0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 w:rsidRPr="00DE51FD"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 xml:space="preserve">Opis </w:t>
            </w: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 xml:space="preserve">minimalnych wymaganych </w:t>
            </w:r>
            <w:r w:rsidRPr="00DE51FD"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parametrów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0C7BD8" w:rsidRPr="00DE51FD" w:rsidRDefault="000C7BD8" w:rsidP="00BC0FE0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Minimalne parametry oferowanego urządzenia</w:t>
            </w:r>
          </w:p>
        </w:tc>
      </w:tr>
      <w:tr w:rsidR="000C7BD8" w:rsidTr="00BC0FE0"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</w:tcPr>
          <w:p w:rsidR="000C7BD8" w:rsidRPr="00FD69CE" w:rsidRDefault="000C7BD8" w:rsidP="00BC0FE0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0C7BD8" w:rsidRPr="00DE51FD" w:rsidRDefault="000C7BD8" w:rsidP="00BC0FE0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0C7BD8" w:rsidRDefault="000C7BD8" w:rsidP="00BC0FE0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3</w:t>
            </w:r>
          </w:p>
        </w:tc>
      </w:tr>
      <w:tr w:rsidR="000C7BD8" w:rsidRPr="00BB7CF2" w:rsidTr="00BC0FE0">
        <w:trPr>
          <w:trHeight w:val="445"/>
        </w:trPr>
        <w:tc>
          <w:tcPr>
            <w:tcW w:w="8931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7BD8" w:rsidRPr="00490776" w:rsidRDefault="000C7BD8" w:rsidP="000C7BD8">
            <w:pPr>
              <w:pStyle w:val="Standard"/>
              <w:spacing w:line="240" w:lineRule="auto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0C7BD8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Odbiornik/Nadajnik ATW – R5220 – sala A,B i C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0C7BD8" w:rsidRPr="00BB7CF2" w:rsidRDefault="000C7BD8" w:rsidP="00BC0FE0">
            <w:pPr>
              <w:autoSpaceDE/>
              <w:autoSpaceDN/>
              <w:spacing w:before="0" w:after="160"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  <w:t>Wypełnia Wykonawca</w:t>
            </w:r>
          </w:p>
        </w:tc>
      </w:tr>
      <w:tr w:rsidR="000C7BD8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0C7BD8" w:rsidRDefault="000C7BD8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Marka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0C7BD8" w:rsidRDefault="000C7BD8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dowolna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C7BD8" w:rsidRDefault="000C7BD8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0C7BD8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0C7BD8" w:rsidRDefault="000C7BD8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model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0C7BD8" w:rsidRDefault="000C7BD8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dowolny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C7BD8" w:rsidRDefault="000C7BD8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0C7BD8" w:rsidTr="00BC0FE0">
        <w:trPr>
          <w:trHeight w:val="20"/>
        </w:trPr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C7BD8" w:rsidRDefault="000C7BD8" w:rsidP="000C7BD8">
            <w:pPr>
              <w:pStyle w:val="Standard"/>
              <w:spacing w:line="240" w:lineRule="auto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0C7BD8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Częstotliwości operacyjne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C7BD8" w:rsidRDefault="000C7BD8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0C7BD8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C7BD8" w:rsidRDefault="000C7BD8" w:rsidP="000C7BD8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F0B82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Odbiornik ATW-R5220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C7BD8" w:rsidRPr="002F0B82" w:rsidRDefault="000C7BD8" w:rsidP="002F0B82">
            <w:pPr>
              <w:spacing w:before="0" w:line="240" w:lineRule="auto"/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</w:pPr>
            <w:r w:rsidRPr="002F0B82"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  <w:t>Zakres DG1: 4700.125 do 699,875 MHz (9191 częstotliwości) Band DF1: 470.125 do 607.875 MHz, 657.100 do 662.900 MHz (5511 + 233 częstotliwości)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C7BD8" w:rsidRDefault="000C7BD8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0C7BD8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C7BD8" w:rsidRDefault="000C7BD8" w:rsidP="000C7BD8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F0B82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Nadajniki ATW-T5201/ATW-T5202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C7BD8" w:rsidRDefault="000C7BD8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F0B82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Pasmo DE1: od 470.125 do 590.000 MHz (4796 częstotliwości) Pasmo EG1: 580.000 do 699,875 MHz (por. częstotliwość 4796)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C7BD8" w:rsidRDefault="000C7BD8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0C7BD8" w:rsidTr="00BC0FE0">
        <w:trPr>
          <w:trHeight w:val="28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7BD8" w:rsidRPr="0024066E" w:rsidRDefault="000C7BD8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F0B82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Minimalny skok częstotliwości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C7BD8" w:rsidRPr="00324924" w:rsidRDefault="000C7BD8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25kHz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C7BD8" w:rsidRDefault="000C7BD8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0C7BD8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C7BD8" w:rsidRDefault="000C7BD8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Tryb modulacji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C7BD8" w:rsidRDefault="000C7BD8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FM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C7BD8" w:rsidRDefault="000C7BD8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0C7BD8" w:rsidTr="00BC0FE0">
        <w:trPr>
          <w:trHeight w:val="20"/>
        </w:trPr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C7BD8" w:rsidRDefault="000C7BD8" w:rsidP="002F0B82">
            <w:pPr>
              <w:pStyle w:val="Standard"/>
              <w:spacing w:line="240" w:lineRule="auto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F0B82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Maksymalne odchylenie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C7BD8" w:rsidRDefault="000C7BD8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2F0B82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F0B82" w:rsidRDefault="002F0B82" w:rsidP="002F0B82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F0B82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ATW-T5201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F0B82" w:rsidRPr="002F0B82" w:rsidRDefault="002F0B82" w:rsidP="002F0B82">
            <w:pPr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</w:pPr>
            <w:r w:rsidRPr="002F0B82"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  <w:t>40 kHz (THD:10%)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F0B82" w:rsidRDefault="002F0B82" w:rsidP="002F0B82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2F0B82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F0B82" w:rsidRDefault="002F0B82" w:rsidP="002F0B82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F0B82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ATW-T5202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F0B82" w:rsidRPr="002F0B82" w:rsidRDefault="002F0B82" w:rsidP="002F0B82">
            <w:pPr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</w:pPr>
            <w:r w:rsidRPr="002F0B82"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  <w:t>40 kHz (THD:10%)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F0B82" w:rsidRDefault="002F0B82" w:rsidP="002F0B82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2F0B82" w:rsidTr="00BC0FE0">
        <w:trPr>
          <w:trHeight w:val="20"/>
        </w:trPr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F0B82" w:rsidRDefault="002F0B82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F0B82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Reakcja na częstotliwość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F0B82" w:rsidRDefault="002F0B82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2F0B82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F0B82" w:rsidRDefault="002F0B82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F0B82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ATW-T5201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F0B82" w:rsidRDefault="002F0B82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F0B82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23 Hz do 16 300 Hz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F0B82" w:rsidRDefault="002F0B82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0C7BD8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C7BD8" w:rsidRDefault="002F0B82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F0B82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ATW-T5202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C7BD8" w:rsidRDefault="002F0B82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F0B82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33 Hz do 16 300 Hz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C7BD8" w:rsidRDefault="000C7BD8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2F0B82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F0B82" w:rsidRDefault="002F0B82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F0B82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Mikrofony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F0B82" w:rsidRPr="0024066E" w:rsidRDefault="002F0B82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F0B82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ATW-T5202 z główkami ATW-C6100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F0B82" w:rsidRDefault="002F0B82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2F0B82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F0B82" w:rsidRDefault="002F0B82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Certyfikaty CE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F0B82" w:rsidRPr="0024066E" w:rsidRDefault="002F0B82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F0B82" w:rsidRDefault="002F0B82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2F0B82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F0B82" w:rsidRDefault="002F0B82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Data produkcji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F0B82" w:rsidRPr="0024066E" w:rsidRDefault="002F0B82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Min. 2025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F0B82" w:rsidRDefault="002F0B82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2F0B82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F0B82" w:rsidRDefault="002F0B82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lastRenderedPageBreak/>
              <w:t>Fabrycznie nowy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F0B82" w:rsidRPr="0024066E" w:rsidRDefault="002F0B82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F0B82" w:rsidRDefault="002F0B82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2F0B82" w:rsidTr="00C7494A">
        <w:trPr>
          <w:trHeight w:val="20"/>
        </w:trPr>
        <w:tc>
          <w:tcPr>
            <w:tcW w:w="140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:rsidR="00C7494A" w:rsidRDefault="00C7494A" w:rsidP="00C7494A">
            <w:pPr>
              <w:spacing w:before="0" w:line="240" w:lineRule="auto"/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  <w:t>Równoważność:</w:t>
            </w:r>
          </w:p>
          <w:p w:rsidR="00C7494A" w:rsidRDefault="00C7494A" w:rsidP="00C7494A">
            <w:pPr>
              <w:spacing w:before="0" w:line="240" w:lineRule="auto"/>
              <w:rPr>
                <w:rFonts w:ascii="Century Gothic" w:hAnsi="Century Gothic"/>
                <w:color w:val="000000"/>
                <w:w w:val="100"/>
                <w:sz w:val="18"/>
                <w:szCs w:val="18"/>
              </w:rPr>
            </w:pPr>
            <w:r w:rsidRPr="00C7494A">
              <w:rPr>
                <w:rFonts w:ascii="Century Gothic" w:hAnsi="Century Gothic"/>
                <w:color w:val="000000"/>
                <w:w w:val="100"/>
                <w:sz w:val="18"/>
                <w:szCs w:val="18"/>
              </w:rPr>
              <w:t>Zamawiający informuje,</w:t>
            </w:r>
            <w:r>
              <w:rPr>
                <w:rFonts w:ascii="Century Gothic" w:hAnsi="Century Gothic"/>
                <w:color w:val="000000"/>
                <w:w w:val="100"/>
                <w:sz w:val="18"/>
                <w:szCs w:val="18"/>
              </w:rPr>
              <w:t xml:space="preserve"> iż podane powyżej</w:t>
            </w:r>
            <w:r w:rsidR="002F0B82" w:rsidRPr="00C7494A">
              <w:rPr>
                <w:rFonts w:ascii="Century Gothic" w:hAnsi="Century Gothic"/>
                <w:color w:val="000000"/>
                <w:w w:val="100"/>
                <w:sz w:val="18"/>
                <w:szCs w:val="18"/>
              </w:rPr>
              <w:t xml:space="preserve"> parametry są parametrami posiadan</w:t>
            </w:r>
            <w:r>
              <w:rPr>
                <w:rFonts w:ascii="Century Gothic" w:hAnsi="Century Gothic"/>
                <w:color w:val="000000"/>
                <w:w w:val="100"/>
                <w:sz w:val="18"/>
                <w:szCs w:val="18"/>
              </w:rPr>
              <w:t>ego przez Zamawiającego systemu</w:t>
            </w:r>
            <w:r w:rsidR="002F0B82" w:rsidRPr="00C7494A">
              <w:rPr>
                <w:rFonts w:ascii="Century Gothic" w:hAnsi="Century Gothic"/>
                <w:color w:val="000000"/>
                <w:w w:val="100"/>
                <w:sz w:val="18"/>
                <w:szCs w:val="18"/>
              </w:rPr>
              <w:t xml:space="preserve">. </w:t>
            </w:r>
          </w:p>
          <w:p w:rsidR="002F0B82" w:rsidRPr="00C7494A" w:rsidRDefault="002F0B82" w:rsidP="00C7494A">
            <w:pPr>
              <w:spacing w:before="0" w:line="240" w:lineRule="auto"/>
              <w:rPr>
                <w:rFonts w:ascii="Century Gothic" w:hAnsi="Century Gothic"/>
                <w:color w:val="000000"/>
                <w:w w:val="100"/>
                <w:sz w:val="18"/>
                <w:szCs w:val="18"/>
              </w:rPr>
            </w:pPr>
            <w:r w:rsidRPr="00C7494A">
              <w:rPr>
                <w:rFonts w:ascii="Century Gothic" w:hAnsi="Century Gothic"/>
                <w:color w:val="000000"/>
                <w:w w:val="100"/>
                <w:sz w:val="18"/>
                <w:szCs w:val="18"/>
              </w:rPr>
              <w:t>Zamaw</w:t>
            </w:r>
            <w:r w:rsidR="00C7494A">
              <w:rPr>
                <w:rFonts w:ascii="Century Gothic" w:hAnsi="Century Gothic"/>
                <w:color w:val="000000"/>
                <w:w w:val="100"/>
                <w:sz w:val="18"/>
                <w:szCs w:val="18"/>
              </w:rPr>
              <w:t>iający dopuszcza dostawę urządzeń</w:t>
            </w:r>
            <w:r w:rsidRPr="00C7494A">
              <w:rPr>
                <w:rFonts w:ascii="Century Gothic" w:hAnsi="Century Gothic"/>
                <w:color w:val="000000"/>
                <w:w w:val="100"/>
                <w:sz w:val="18"/>
                <w:szCs w:val="18"/>
              </w:rPr>
              <w:t xml:space="preserve"> </w:t>
            </w:r>
            <w:r w:rsidR="00C7494A">
              <w:rPr>
                <w:rFonts w:ascii="Century Gothic" w:hAnsi="Century Gothic"/>
                <w:color w:val="000000"/>
                <w:w w:val="100"/>
                <w:sz w:val="18"/>
                <w:szCs w:val="18"/>
              </w:rPr>
              <w:t xml:space="preserve">na zasadzie równoważności o </w:t>
            </w:r>
            <w:r w:rsidRPr="00C7494A">
              <w:rPr>
                <w:rFonts w:ascii="Century Gothic" w:hAnsi="Century Gothic"/>
                <w:color w:val="000000"/>
                <w:w w:val="100"/>
                <w:sz w:val="18"/>
                <w:szCs w:val="18"/>
              </w:rPr>
              <w:t xml:space="preserve">parametrach </w:t>
            </w:r>
            <w:r w:rsidR="00C7494A">
              <w:rPr>
                <w:rFonts w:ascii="Century Gothic" w:hAnsi="Century Gothic"/>
                <w:color w:val="000000"/>
                <w:w w:val="100"/>
                <w:sz w:val="18"/>
                <w:szCs w:val="18"/>
              </w:rPr>
              <w:t>nie gorszych niż wymagane oraz kompatybilnych z posiadanym przez Zamawiającego systemem</w:t>
            </w:r>
            <w:r w:rsidRPr="00C7494A">
              <w:rPr>
                <w:rFonts w:ascii="Century Gothic" w:hAnsi="Century Gothic"/>
                <w:color w:val="000000"/>
                <w:w w:val="100"/>
                <w:sz w:val="18"/>
                <w:szCs w:val="18"/>
              </w:rPr>
              <w:t xml:space="preserve">. </w:t>
            </w:r>
          </w:p>
        </w:tc>
      </w:tr>
    </w:tbl>
    <w:p w:rsidR="000C7BD8" w:rsidRDefault="000C7BD8" w:rsidP="00401798">
      <w:pPr>
        <w:tabs>
          <w:tab w:val="num" w:pos="426"/>
        </w:tabs>
        <w:spacing w:before="120" w:after="120" w:line="288" w:lineRule="auto"/>
        <w:rPr>
          <w:rFonts w:ascii="Century Gothic" w:hAnsi="Century Gothic"/>
          <w:b/>
          <w:w w:val="100"/>
          <w:sz w:val="20"/>
        </w:rPr>
      </w:pPr>
    </w:p>
    <w:p w:rsidR="000D3FFD" w:rsidRPr="00AE3271" w:rsidRDefault="000D3FFD" w:rsidP="000D3FFD">
      <w:pPr>
        <w:tabs>
          <w:tab w:val="num" w:pos="426"/>
        </w:tabs>
        <w:spacing w:before="120" w:after="120" w:line="288" w:lineRule="auto"/>
        <w:rPr>
          <w:rFonts w:ascii="Century Gothic" w:hAnsi="Century Gothic"/>
          <w:w w:val="100"/>
          <w:sz w:val="20"/>
        </w:rPr>
      </w:pPr>
      <w:r>
        <w:rPr>
          <w:rFonts w:ascii="Century Gothic" w:hAnsi="Century Gothic"/>
          <w:b/>
          <w:w w:val="100"/>
          <w:sz w:val="20"/>
        </w:rPr>
        <w:t xml:space="preserve">10. </w:t>
      </w:r>
      <w:r w:rsidRPr="00AE3271">
        <w:rPr>
          <w:rFonts w:ascii="Century Gothic" w:hAnsi="Century Gothic"/>
          <w:b/>
          <w:w w:val="100"/>
          <w:sz w:val="20"/>
        </w:rPr>
        <w:t>OFERUJEMY</w:t>
      </w:r>
      <w:r w:rsidRPr="00AE3271">
        <w:rPr>
          <w:rFonts w:ascii="Century Gothic" w:hAnsi="Century Gothic"/>
          <w:w w:val="100"/>
          <w:sz w:val="20"/>
        </w:rPr>
        <w:t xml:space="preserve"> wydłużenie okresu </w:t>
      </w:r>
      <w:r w:rsidRPr="00666C2A">
        <w:rPr>
          <w:rFonts w:ascii="Century Gothic" w:hAnsi="Century Gothic"/>
          <w:w w:val="100"/>
          <w:sz w:val="20"/>
        </w:rPr>
        <w:t>gwarancji na dostarczony sprzęt</w:t>
      </w:r>
      <w:r w:rsidRPr="00666C2A" w:rsidDel="00666C2A">
        <w:rPr>
          <w:rFonts w:ascii="Century Gothic" w:hAnsi="Century Gothic"/>
          <w:w w:val="100"/>
          <w:sz w:val="20"/>
        </w:rPr>
        <w:t xml:space="preserve"> </w:t>
      </w:r>
      <w:r w:rsidRPr="00AE3271">
        <w:rPr>
          <w:rFonts w:ascii="Century Gothic" w:hAnsi="Century Gothic"/>
          <w:w w:val="100"/>
          <w:sz w:val="20"/>
        </w:rPr>
        <w:t>na wykonanie przedmiotu umowy na niżej zaznaczoną liczbę miesięcy:</w:t>
      </w:r>
    </w:p>
    <w:p w:rsidR="000D3FFD" w:rsidRDefault="000D3FFD" w:rsidP="000D3FFD">
      <w:pPr>
        <w:tabs>
          <w:tab w:val="num" w:pos="426"/>
        </w:tabs>
        <w:spacing w:before="120" w:after="120" w:line="288" w:lineRule="auto"/>
        <w:rPr>
          <w:rFonts w:ascii="Century Gothic" w:hAnsi="Century Gothic"/>
          <w:w w:val="100"/>
          <w:sz w:val="20"/>
        </w:rPr>
      </w:pPr>
      <w:r>
        <w:rPr>
          <w:rFonts w:ascii="Century Gothic" w:hAnsi="Century Gothic"/>
          <w:w w:val="100"/>
          <w:sz w:val="20"/>
        </w:rPr>
        <w:tab/>
        <w:t xml:space="preserve">□ 36 m-cy (nie wydłużamy)     □ 48 m-cy        □ 60 m-cy        </w:t>
      </w:r>
      <w:r w:rsidRPr="00AE3271">
        <w:rPr>
          <w:rFonts w:ascii="Century Gothic" w:hAnsi="Century Gothic"/>
          <w:w w:val="100"/>
          <w:sz w:val="20"/>
        </w:rPr>
        <w:t xml:space="preserve"> </w:t>
      </w:r>
    </w:p>
    <w:p w:rsidR="000D3FFD" w:rsidRDefault="000D3FFD" w:rsidP="000D3FFD">
      <w:pPr>
        <w:tabs>
          <w:tab w:val="num" w:pos="426"/>
        </w:tabs>
        <w:spacing w:before="120" w:after="120" w:line="288" w:lineRule="auto"/>
        <w:rPr>
          <w:rFonts w:ascii="Century Gothic" w:hAnsi="Century Gothic"/>
          <w:w w:val="100"/>
          <w:sz w:val="20"/>
        </w:rPr>
      </w:pPr>
    </w:p>
    <w:p w:rsidR="004F4E70" w:rsidRPr="00441635" w:rsidRDefault="004F4E70" w:rsidP="004F4E70">
      <w:pPr>
        <w:numPr>
          <w:ilvl w:val="0"/>
          <w:numId w:val="3"/>
        </w:numPr>
        <w:tabs>
          <w:tab w:val="num" w:pos="426"/>
        </w:tabs>
        <w:spacing w:before="120" w:after="120" w:line="288" w:lineRule="auto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b/>
          <w:bCs/>
          <w:caps/>
          <w:w w:val="100"/>
          <w:sz w:val="20"/>
        </w:rPr>
        <w:t>AKCEPTUJEMY</w:t>
      </w:r>
      <w:r w:rsidRPr="00441635">
        <w:rPr>
          <w:rFonts w:ascii="Century Gothic" w:hAnsi="Century Gothic"/>
          <w:b/>
          <w:bCs/>
          <w:w w:val="100"/>
          <w:sz w:val="20"/>
        </w:rPr>
        <w:t xml:space="preserve"> </w:t>
      </w:r>
      <w:r w:rsidRPr="00441635">
        <w:rPr>
          <w:rFonts w:ascii="Century Gothic" w:hAnsi="Century Gothic"/>
          <w:w w:val="100"/>
          <w:sz w:val="20"/>
        </w:rPr>
        <w:t>warunki płatności określone przez Zamawiającego w Projektowanych Postanowieniach Umowy</w:t>
      </w:r>
    </w:p>
    <w:p w:rsidR="004F4E70" w:rsidRPr="00441635" w:rsidRDefault="004F4E70" w:rsidP="004F4E70">
      <w:pPr>
        <w:numPr>
          <w:ilvl w:val="0"/>
          <w:numId w:val="1"/>
        </w:numPr>
        <w:tabs>
          <w:tab w:val="clear" w:pos="227"/>
          <w:tab w:val="num" w:pos="284"/>
          <w:tab w:val="num" w:pos="426"/>
        </w:tabs>
        <w:spacing w:before="120" w:after="120" w:line="288" w:lineRule="auto"/>
        <w:ind w:left="284" w:hanging="284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b/>
          <w:bCs/>
          <w:caps/>
          <w:w w:val="100"/>
          <w:sz w:val="20"/>
        </w:rPr>
        <w:t>UWAŻAMY</w:t>
      </w:r>
      <w:r w:rsidRPr="00441635">
        <w:rPr>
          <w:rFonts w:ascii="Century Gothic" w:hAnsi="Century Gothic"/>
          <w:b/>
          <w:bCs/>
          <w:w w:val="100"/>
          <w:sz w:val="20"/>
        </w:rPr>
        <w:t xml:space="preserve"> SIĘ</w:t>
      </w:r>
      <w:r w:rsidRPr="00441635">
        <w:rPr>
          <w:rFonts w:ascii="Century Gothic" w:hAnsi="Century Gothic"/>
          <w:w w:val="100"/>
          <w:sz w:val="20"/>
        </w:rPr>
        <w:t xml:space="preserve"> za związanych niniejszą ofertą przez czas wskazany w Specyfikacji Warunków Zamówienia, tj. przez okres 30 dni tj. do dnia </w:t>
      </w:r>
      <w:r>
        <w:rPr>
          <w:rFonts w:ascii="Century Gothic" w:hAnsi="Century Gothic"/>
          <w:w w:val="100"/>
          <w:sz w:val="20"/>
        </w:rPr>
        <w:t>17.12.2024</w:t>
      </w:r>
      <w:r w:rsidRPr="00441635">
        <w:rPr>
          <w:rFonts w:ascii="Century Gothic" w:hAnsi="Century Gothic"/>
          <w:w w:val="100"/>
          <w:sz w:val="20"/>
        </w:rPr>
        <w:t xml:space="preserve"> r. uwzględniając, że termin składania ofert jest pierwszym dniem biegu terminu.</w:t>
      </w:r>
    </w:p>
    <w:p w:rsidR="004F4E70" w:rsidRPr="00441635" w:rsidRDefault="004F4E70" w:rsidP="004F4E70">
      <w:pPr>
        <w:numPr>
          <w:ilvl w:val="0"/>
          <w:numId w:val="1"/>
        </w:numPr>
        <w:tabs>
          <w:tab w:val="clear" w:pos="227"/>
          <w:tab w:val="num" w:pos="284"/>
          <w:tab w:val="num" w:pos="426"/>
        </w:tabs>
        <w:spacing w:before="120" w:after="120" w:line="288" w:lineRule="auto"/>
        <w:ind w:left="284" w:hanging="284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b/>
          <w:bCs/>
          <w:caps/>
          <w:w w:val="100"/>
          <w:sz w:val="20"/>
        </w:rPr>
        <w:t>ZAMÓWIENIE</w:t>
      </w:r>
      <w:r w:rsidRPr="00441635">
        <w:rPr>
          <w:rFonts w:ascii="Century Gothic" w:hAnsi="Century Gothic"/>
          <w:b/>
          <w:bCs/>
          <w:w w:val="100"/>
          <w:sz w:val="20"/>
        </w:rPr>
        <w:t xml:space="preserve"> ZREALIZUJEMY</w:t>
      </w:r>
      <w:r w:rsidRPr="00441635">
        <w:rPr>
          <w:rFonts w:ascii="Century Gothic" w:hAnsi="Century Gothic"/>
          <w:w w:val="100"/>
          <w:sz w:val="20"/>
        </w:rPr>
        <w:t xml:space="preserve"> samodzielnie / przy udziale Podwykonawców* </w:t>
      </w:r>
    </w:p>
    <w:p w:rsidR="004F4E70" w:rsidRPr="00441635" w:rsidRDefault="004F4E70" w:rsidP="004F4E70">
      <w:pPr>
        <w:pStyle w:val="Lista-kontynuacja2"/>
        <w:numPr>
          <w:ilvl w:val="0"/>
          <w:numId w:val="0"/>
        </w:numPr>
        <w:tabs>
          <w:tab w:val="right" w:leader="dot" w:pos="9639"/>
        </w:tabs>
        <w:spacing w:before="120" w:after="120" w:line="288" w:lineRule="auto"/>
        <w:ind w:left="964" w:hanging="680"/>
        <w:rPr>
          <w:rFonts w:ascii="Century Gothic" w:hAnsi="Century Gothic"/>
          <w:i/>
          <w:w w:val="100"/>
          <w:sz w:val="20"/>
        </w:rPr>
      </w:pPr>
      <w:r w:rsidRPr="00441635">
        <w:rPr>
          <w:rFonts w:ascii="Century Gothic" w:hAnsi="Century Gothic"/>
          <w:w w:val="100"/>
          <w:sz w:val="20"/>
        </w:rPr>
        <w:t xml:space="preserve">* </w:t>
      </w:r>
      <w:r w:rsidRPr="00441635">
        <w:rPr>
          <w:rFonts w:ascii="Century Gothic" w:hAnsi="Century Gothic"/>
          <w:i/>
          <w:w w:val="100"/>
          <w:sz w:val="20"/>
        </w:rPr>
        <w:t>niepotrzebne skreślić</w:t>
      </w:r>
    </w:p>
    <w:p w:rsidR="004F4E70" w:rsidRPr="00441635" w:rsidRDefault="004F4E70" w:rsidP="004F4E70">
      <w:pPr>
        <w:pStyle w:val="Lista-kontynuacja2"/>
        <w:numPr>
          <w:ilvl w:val="0"/>
          <w:numId w:val="0"/>
        </w:numPr>
        <w:tabs>
          <w:tab w:val="right" w:leader="dot" w:pos="9639"/>
        </w:tabs>
        <w:spacing w:before="120" w:after="120" w:line="288" w:lineRule="auto"/>
        <w:ind w:firstLine="284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w w:val="100"/>
          <w:sz w:val="20"/>
        </w:rPr>
        <w:t>Podwykonawcy zostaną powierzone do wykonania następujące zakresy zamówienia:</w:t>
      </w:r>
    </w:p>
    <w:p w:rsidR="004F4E70" w:rsidRPr="00441635" w:rsidRDefault="004F4E70" w:rsidP="004F4E70">
      <w:pPr>
        <w:tabs>
          <w:tab w:val="num" w:pos="284"/>
        </w:tabs>
        <w:spacing w:before="0" w:line="288" w:lineRule="auto"/>
        <w:ind w:left="284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w w:val="100"/>
          <w:sz w:val="20"/>
        </w:rPr>
        <w:t>_____________________________________________________________________________________</w:t>
      </w:r>
    </w:p>
    <w:p w:rsidR="004F4E70" w:rsidRPr="00441635" w:rsidRDefault="004F4E70" w:rsidP="004F4E70">
      <w:pPr>
        <w:spacing w:before="0" w:line="288" w:lineRule="auto"/>
        <w:jc w:val="center"/>
        <w:rPr>
          <w:rFonts w:ascii="Century Gothic" w:hAnsi="Century Gothic"/>
          <w:i/>
          <w:w w:val="100"/>
          <w:sz w:val="20"/>
        </w:rPr>
      </w:pPr>
      <w:r w:rsidRPr="00441635">
        <w:rPr>
          <w:rFonts w:ascii="Century Gothic" w:hAnsi="Century Gothic"/>
          <w:i/>
          <w:w w:val="100"/>
          <w:sz w:val="20"/>
        </w:rPr>
        <w:t xml:space="preserve"> (opis zamówienia zlecanego Podwykonawcy)</w:t>
      </w:r>
    </w:p>
    <w:p w:rsidR="004F4E70" w:rsidRPr="00441635" w:rsidRDefault="004F4E70" w:rsidP="004F4E70">
      <w:pPr>
        <w:spacing w:before="120" w:after="120" w:line="288" w:lineRule="auto"/>
        <w:ind w:firstLine="284"/>
        <w:jc w:val="left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w w:val="100"/>
          <w:sz w:val="20"/>
        </w:rPr>
        <w:t xml:space="preserve">Podwykonawcą będzie: </w:t>
      </w:r>
    </w:p>
    <w:p w:rsidR="004F4E70" w:rsidRPr="00441635" w:rsidRDefault="004F4E70" w:rsidP="004F4E70">
      <w:pPr>
        <w:tabs>
          <w:tab w:val="num" w:pos="284"/>
        </w:tabs>
        <w:spacing w:before="0" w:line="288" w:lineRule="auto"/>
        <w:ind w:left="284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w w:val="100"/>
          <w:sz w:val="20"/>
        </w:rPr>
        <w:t>_____________________________________________________________________________________</w:t>
      </w:r>
    </w:p>
    <w:p w:rsidR="004F4E70" w:rsidRPr="00441635" w:rsidRDefault="004F4E70" w:rsidP="004F4E70">
      <w:pPr>
        <w:spacing w:before="0" w:line="288" w:lineRule="auto"/>
        <w:jc w:val="center"/>
        <w:rPr>
          <w:rFonts w:ascii="Century Gothic" w:hAnsi="Century Gothic"/>
          <w:i/>
          <w:w w:val="100"/>
          <w:sz w:val="20"/>
        </w:rPr>
      </w:pPr>
      <w:r w:rsidRPr="00441635">
        <w:rPr>
          <w:rFonts w:ascii="Century Gothic" w:hAnsi="Century Gothic"/>
          <w:i/>
          <w:w w:val="100"/>
          <w:sz w:val="20"/>
        </w:rPr>
        <w:t xml:space="preserve"> (wpisać nazwę i dane adresowe podmiotu, o ile są znane)</w:t>
      </w:r>
    </w:p>
    <w:p w:rsidR="004F4E70" w:rsidRPr="00441635" w:rsidRDefault="004F4E70" w:rsidP="004F4E70">
      <w:pPr>
        <w:numPr>
          <w:ilvl w:val="0"/>
          <w:numId w:val="1"/>
        </w:numPr>
        <w:tabs>
          <w:tab w:val="clear" w:pos="227"/>
          <w:tab w:val="num" w:pos="284"/>
        </w:tabs>
        <w:spacing w:before="120" w:after="120" w:line="288" w:lineRule="auto"/>
        <w:ind w:left="284" w:hanging="284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b/>
          <w:bCs/>
          <w:caps/>
          <w:w w:val="100"/>
          <w:sz w:val="20"/>
        </w:rPr>
        <w:t>OŚWIADCZAMY</w:t>
      </w:r>
      <w:r w:rsidRPr="00441635">
        <w:rPr>
          <w:rFonts w:ascii="Century Gothic" w:hAnsi="Century Gothic"/>
          <w:w w:val="100"/>
          <w:sz w:val="20"/>
        </w:rPr>
        <w:t>, że zapoznaliśmy się z Projektowanymi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:rsidR="004F4E70" w:rsidRPr="00441635" w:rsidRDefault="004F4E70" w:rsidP="004F4E70">
      <w:pPr>
        <w:numPr>
          <w:ilvl w:val="0"/>
          <w:numId w:val="1"/>
        </w:numPr>
        <w:spacing w:before="120" w:after="120" w:line="288" w:lineRule="auto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b/>
          <w:bCs/>
          <w:caps/>
          <w:w w:val="100"/>
          <w:sz w:val="20"/>
        </w:rPr>
        <w:t xml:space="preserve">OŚWIADCZAMY, </w:t>
      </w:r>
      <w:r w:rsidRPr="00441635">
        <w:rPr>
          <w:rFonts w:ascii="Century Gothic" w:hAnsi="Century Gothic"/>
          <w:w w:val="100"/>
          <w:sz w:val="20"/>
        </w:rPr>
        <w:t>iż według Ustawy z dnia 6 marca 2018 r. Prawo przedsiębiorców (Dz. U. z 2019 r. poz. 1292 ze zm.) jesteśmy: mikroprzedsiębiorcą*, małym przedsiębiorcą*, średnim przedsiębiorcą*, dużym przedsiębiorcą.*</w:t>
      </w:r>
    </w:p>
    <w:p w:rsidR="004F4E70" w:rsidRPr="00441635" w:rsidRDefault="004F4E70" w:rsidP="004F4E70">
      <w:pPr>
        <w:spacing w:before="120" w:after="120" w:line="288" w:lineRule="auto"/>
        <w:ind w:left="227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w w:val="100"/>
          <w:sz w:val="20"/>
        </w:rPr>
        <w:lastRenderedPageBreak/>
        <w:t>*niepotrzebne skreślić</w:t>
      </w:r>
    </w:p>
    <w:p w:rsidR="004F4E70" w:rsidRPr="00441635" w:rsidRDefault="004F4E70" w:rsidP="004F4E70">
      <w:pPr>
        <w:numPr>
          <w:ilvl w:val="0"/>
          <w:numId w:val="1"/>
        </w:numPr>
        <w:tabs>
          <w:tab w:val="clear" w:pos="227"/>
          <w:tab w:val="num" w:pos="284"/>
          <w:tab w:val="num" w:pos="426"/>
        </w:tabs>
        <w:spacing w:before="120" w:after="120" w:line="288" w:lineRule="auto"/>
        <w:ind w:left="284" w:hanging="284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b/>
          <w:bCs/>
          <w:caps/>
          <w:w w:val="100"/>
          <w:sz w:val="20"/>
        </w:rPr>
        <w:t>ZAMÓWIENIE</w:t>
      </w:r>
      <w:r w:rsidRPr="00441635">
        <w:rPr>
          <w:rFonts w:ascii="Century Gothic" w:hAnsi="Century Gothic"/>
          <w:b/>
          <w:bCs/>
          <w:w w:val="100"/>
          <w:sz w:val="20"/>
        </w:rPr>
        <w:t xml:space="preserve"> ZREALIZUJEMY</w:t>
      </w:r>
      <w:r w:rsidRPr="00441635">
        <w:rPr>
          <w:rFonts w:ascii="Century Gothic" w:hAnsi="Century Gothic"/>
          <w:w w:val="100"/>
          <w:sz w:val="20"/>
        </w:rPr>
        <w:t xml:space="preserve"> samodzielnie / przy udziale Podwykonawców* </w:t>
      </w:r>
    </w:p>
    <w:p w:rsidR="004F4E70" w:rsidRPr="00441635" w:rsidRDefault="004F4E70" w:rsidP="004F4E70">
      <w:pPr>
        <w:pStyle w:val="Lista-kontynuacja2"/>
        <w:numPr>
          <w:ilvl w:val="0"/>
          <w:numId w:val="0"/>
        </w:numPr>
        <w:tabs>
          <w:tab w:val="right" w:leader="dot" w:pos="9639"/>
        </w:tabs>
        <w:spacing w:before="120" w:after="120" w:line="288" w:lineRule="auto"/>
        <w:ind w:left="964" w:hanging="680"/>
        <w:rPr>
          <w:rFonts w:ascii="Century Gothic" w:hAnsi="Century Gothic"/>
          <w:i/>
          <w:w w:val="100"/>
          <w:sz w:val="20"/>
        </w:rPr>
      </w:pPr>
      <w:r w:rsidRPr="00441635">
        <w:rPr>
          <w:rFonts w:ascii="Century Gothic" w:hAnsi="Century Gothic"/>
          <w:w w:val="100"/>
          <w:sz w:val="20"/>
        </w:rPr>
        <w:t xml:space="preserve">* </w:t>
      </w:r>
      <w:r w:rsidRPr="00441635">
        <w:rPr>
          <w:rFonts w:ascii="Century Gothic" w:hAnsi="Century Gothic"/>
          <w:i/>
          <w:w w:val="100"/>
          <w:sz w:val="20"/>
        </w:rPr>
        <w:t>niepotrzebne skreślić</w:t>
      </w:r>
    </w:p>
    <w:p w:rsidR="004F4E70" w:rsidRPr="00441635" w:rsidRDefault="004F4E70" w:rsidP="004F4E70">
      <w:pPr>
        <w:pStyle w:val="Lista-kontynuacja2"/>
        <w:numPr>
          <w:ilvl w:val="0"/>
          <w:numId w:val="0"/>
        </w:numPr>
        <w:tabs>
          <w:tab w:val="right" w:leader="dot" w:pos="9639"/>
        </w:tabs>
        <w:spacing w:before="120" w:after="120" w:line="288" w:lineRule="auto"/>
        <w:ind w:firstLine="284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w w:val="100"/>
          <w:sz w:val="20"/>
        </w:rPr>
        <w:t>Podwykonawcy zostaną powierzone do wykonania następujące zakresy zamówienia:</w:t>
      </w:r>
    </w:p>
    <w:p w:rsidR="004F4E70" w:rsidRPr="00441635" w:rsidRDefault="004F4E70" w:rsidP="004F4E70">
      <w:pPr>
        <w:tabs>
          <w:tab w:val="num" w:pos="284"/>
        </w:tabs>
        <w:spacing w:before="0" w:line="288" w:lineRule="auto"/>
        <w:ind w:left="284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w w:val="100"/>
          <w:sz w:val="20"/>
        </w:rPr>
        <w:t>_____________________________________________________________________________________</w:t>
      </w:r>
    </w:p>
    <w:p w:rsidR="004F4E70" w:rsidRPr="00441635" w:rsidRDefault="004F4E70" w:rsidP="004F4E70">
      <w:pPr>
        <w:spacing w:before="0" w:line="288" w:lineRule="auto"/>
        <w:jc w:val="center"/>
        <w:rPr>
          <w:rFonts w:ascii="Century Gothic" w:hAnsi="Century Gothic"/>
          <w:i/>
          <w:w w:val="100"/>
          <w:sz w:val="20"/>
        </w:rPr>
      </w:pPr>
      <w:r w:rsidRPr="00441635">
        <w:rPr>
          <w:rFonts w:ascii="Century Gothic" w:hAnsi="Century Gothic"/>
          <w:i/>
          <w:w w:val="100"/>
          <w:sz w:val="20"/>
        </w:rPr>
        <w:t xml:space="preserve"> (opis zamówienia zlecanego Podwykonawcy)</w:t>
      </w:r>
    </w:p>
    <w:p w:rsidR="004F4E70" w:rsidRPr="00441635" w:rsidRDefault="004F4E70" w:rsidP="004F4E70">
      <w:pPr>
        <w:spacing w:before="120" w:after="120" w:line="288" w:lineRule="auto"/>
        <w:ind w:firstLine="284"/>
        <w:jc w:val="left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w w:val="100"/>
          <w:sz w:val="20"/>
        </w:rPr>
        <w:t xml:space="preserve">Podwykonawcą będzie: </w:t>
      </w:r>
    </w:p>
    <w:p w:rsidR="004F4E70" w:rsidRPr="00441635" w:rsidRDefault="004F4E70" w:rsidP="004F4E70">
      <w:pPr>
        <w:tabs>
          <w:tab w:val="num" w:pos="284"/>
        </w:tabs>
        <w:spacing w:before="0" w:line="288" w:lineRule="auto"/>
        <w:ind w:left="284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w w:val="100"/>
          <w:sz w:val="20"/>
        </w:rPr>
        <w:t>_____________________________________________________________________________________</w:t>
      </w:r>
    </w:p>
    <w:p w:rsidR="004F4E70" w:rsidRPr="00441635" w:rsidRDefault="004F4E70" w:rsidP="004F4E70">
      <w:pPr>
        <w:spacing w:before="0" w:line="288" w:lineRule="auto"/>
        <w:jc w:val="center"/>
        <w:rPr>
          <w:rFonts w:ascii="Century Gothic" w:hAnsi="Century Gothic"/>
          <w:i/>
          <w:w w:val="100"/>
          <w:sz w:val="20"/>
        </w:rPr>
      </w:pPr>
      <w:r w:rsidRPr="00441635">
        <w:rPr>
          <w:rFonts w:ascii="Century Gothic" w:hAnsi="Century Gothic"/>
          <w:i/>
          <w:w w:val="100"/>
          <w:sz w:val="20"/>
        </w:rPr>
        <w:t xml:space="preserve"> (wpisać nazwę i dane adresowe podmiotu, o ile są znane)</w:t>
      </w:r>
    </w:p>
    <w:p w:rsidR="004F4E70" w:rsidRPr="00441635" w:rsidRDefault="004F4E70" w:rsidP="004F4E70">
      <w:pPr>
        <w:numPr>
          <w:ilvl w:val="0"/>
          <w:numId w:val="1"/>
        </w:numPr>
        <w:tabs>
          <w:tab w:val="clear" w:pos="227"/>
          <w:tab w:val="num" w:pos="284"/>
        </w:tabs>
        <w:spacing w:before="120" w:after="120" w:line="288" w:lineRule="auto"/>
        <w:ind w:left="284" w:hanging="284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b/>
          <w:bCs/>
          <w:caps/>
          <w:w w:val="100"/>
          <w:sz w:val="20"/>
        </w:rPr>
        <w:t>OŚWIADCZAMY</w:t>
      </w:r>
      <w:r w:rsidRPr="00441635">
        <w:rPr>
          <w:rFonts w:ascii="Century Gothic" w:hAnsi="Century Gothic"/>
          <w:w w:val="100"/>
          <w:sz w:val="20"/>
        </w:rPr>
        <w:t>, że zapoznaliśmy się ze Projektowanymi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:rsidR="004F4E70" w:rsidRPr="00441635" w:rsidRDefault="004F4E70" w:rsidP="004F4E70">
      <w:pPr>
        <w:numPr>
          <w:ilvl w:val="0"/>
          <w:numId w:val="1"/>
        </w:numPr>
        <w:tabs>
          <w:tab w:val="clear" w:pos="227"/>
          <w:tab w:val="num" w:pos="284"/>
        </w:tabs>
        <w:spacing w:before="120" w:after="120" w:line="288" w:lineRule="auto"/>
        <w:ind w:left="284" w:hanging="284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b/>
          <w:bCs/>
          <w:caps/>
          <w:w w:val="100"/>
          <w:sz w:val="20"/>
        </w:rPr>
        <w:t>WSZELKĄ</w:t>
      </w:r>
      <w:r w:rsidRPr="00441635">
        <w:rPr>
          <w:rFonts w:ascii="Century Gothic" w:hAnsi="Century Gothic"/>
          <w:b/>
          <w:bCs/>
          <w:w w:val="100"/>
          <w:sz w:val="20"/>
        </w:rPr>
        <w:t xml:space="preserve"> KORESPONDENCJĘ</w:t>
      </w:r>
      <w:r w:rsidRPr="00441635">
        <w:rPr>
          <w:rFonts w:ascii="Century Gothic" w:hAnsi="Century Gothic"/>
          <w:w w:val="100"/>
          <w:sz w:val="20"/>
        </w:rPr>
        <w:t xml:space="preserve"> w sprawie niniejszego postępowania należy kierować do: </w:t>
      </w:r>
    </w:p>
    <w:p w:rsidR="004F4E70" w:rsidRPr="00441635" w:rsidRDefault="004F4E70" w:rsidP="004F4E70">
      <w:pPr>
        <w:tabs>
          <w:tab w:val="num" w:pos="284"/>
        </w:tabs>
        <w:spacing w:before="0" w:line="288" w:lineRule="auto"/>
        <w:ind w:left="284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w w:val="100"/>
          <w:sz w:val="20"/>
        </w:rPr>
        <w:t>Imię i nazwisko: ____________________________________________________________________</w:t>
      </w:r>
    </w:p>
    <w:p w:rsidR="004F4E70" w:rsidRPr="00441635" w:rsidRDefault="004F4E70" w:rsidP="004F4E70">
      <w:pPr>
        <w:tabs>
          <w:tab w:val="num" w:pos="284"/>
          <w:tab w:val="left" w:pos="2535"/>
          <w:tab w:val="right" w:leader="dot" w:pos="8505"/>
        </w:tabs>
        <w:spacing w:before="120" w:after="120" w:line="288" w:lineRule="auto"/>
        <w:ind w:left="284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w w:val="100"/>
          <w:sz w:val="20"/>
        </w:rPr>
        <w:t>Adres: ____________________________________________________________________________</w:t>
      </w:r>
    </w:p>
    <w:p w:rsidR="004F4E70" w:rsidRPr="00441635" w:rsidRDefault="004F4E70" w:rsidP="004F4E70">
      <w:pPr>
        <w:tabs>
          <w:tab w:val="num" w:pos="284"/>
          <w:tab w:val="left" w:pos="1995"/>
          <w:tab w:val="right" w:leader="dot" w:pos="4678"/>
          <w:tab w:val="left" w:pos="4820"/>
          <w:tab w:val="left" w:pos="6045"/>
          <w:tab w:val="right" w:leader="dot" w:pos="8505"/>
        </w:tabs>
        <w:spacing w:before="120" w:after="120" w:line="288" w:lineRule="auto"/>
        <w:ind w:left="284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w w:val="100"/>
          <w:sz w:val="20"/>
        </w:rPr>
        <w:t>Telefon: _______________________________</w:t>
      </w:r>
    </w:p>
    <w:p w:rsidR="004F4E70" w:rsidRPr="00441635" w:rsidRDefault="004F4E70" w:rsidP="004F4E70">
      <w:pPr>
        <w:tabs>
          <w:tab w:val="num" w:pos="284"/>
          <w:tab w:val="left" w:pos="3255"/>
          <w:tab w:val="right" w:leader="dot" w:pos="4678"/>
          <w:tab w:val="left" w:pos="4820"/>
          <w:tab w:val="right" w:leader="dot" w:pos="9639"/>
        </w:tabs>
        <w:spacing w:before="120" w:after="120" w:line="288" w:lineRule="auto"/>
        <w:ind w:left="284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w w:val="100"/>
          <w:sz w:val="20"/>
        </w:rPr>
        <w:t>Adres e-mail: __________________________</w:t>
      </w:r>
    </w:p>
    <w:p w:rsidR="004F4E70" w:rsidRPr="00441635" w:rsidRDefault="004F4E70" w:rsidP="004F4E70">
      <w:pPr>
        <w:numPr>
          <w:ilvl w:val="0"/>
          <w:numId w:val="1"/>
        </w:numPr>
        <w:tabs>
          <w:tab w:val="clear" w:pos="227"/>
          <w:tab w:val="num" w:pos="284"/>
        </w:tabs>
        <w:spacing w:before="120" w:after="120" w:line="288" w:lineRule="auto"/>
        <w:ind w:left="284" w:hanging="284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b/>
          <w:w w:val="100"/>
          <w:sz w:val="20"/>
        </w:rPr>
        <w:t>ZAŁĄCZAMY</w:t>
      </w:r>
      <w:r w:rsidRPr="00441635">
        <w:rPr>
          <w:rFonts w:ascii="Century Gothic" w:hAnsi="Century Gothic"/>
          <w:w w:val="100"/>
          <w:sz w:val="20"/>
        </w:rPr>
        <w:t xml:space="preserve"> do oferty następujące oświadczenia i dokumenty:</w:t>
      </w:r>
    </w:p>
    <w:p w:rsidR="004F4E70" w:rsidRPr="00441635" w:rsidRDefault="004F4E70" w:rsidP="004F4E70">
      <w:pPr>
        <w:pStyle w:val="Lista-kontynuacja2"/>
        <w:numPr>
          <w:ilvl w:val="0"/>
          <w:numId w:val="2"/>
        </w:numPr>
        <w:tabs>
          <w:tab w:val="left" w:leader="dot" w:pos="5670"/>
        </w:tabs>
        <w:spacing w:before="120" w:after="120" w:line="288" w:lineRule="auto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w w:val="100"/>
          <w:sz w:val="20"/>
        </w:rPr>
        <w:t>________________________________</w:t>
      </w:r>
    </w:p>
    <w:p w:rsidR="004F4E70" w:rsidRPr="00441635" w:rsidRDefault="004F4E70" w:rsidP="004F4E70">
      <w:pPr>
        <w:pStyle w:val="Akapitzlist"/>
        <w:tabs>
          <w:tab w:val="num" w:pos="284"/>
          <w:tab w:val="right" w:leader="dot" w:pos="4678"/>
          <w:tab w:val="left" w:pos="4820"/>
          <w:tab w:val="right" w:leader="dot" w:pos="9639"/>
        </w:tabs>
        <w:spacing w:before="0" w:line="240" w:lineRule="auto"/>
        <w:ind w:left="5760"/>
        <w:rPr>
          <w:rFonts w:ascii="Century Gothic" w:hAnsi="Century Gothic"/>
          <w:b/>
          <w:w w:val="100"/>
          <w:sz w:val="20"/>
        </w:rPr>
      </w:pPr>
      <w:r w:rsidRPr="00441635">
        <w:rPr>
          <w:rFonts w:ascii="Century Gothic" w:hAnsi="Century Gothic"/>
          <w:b/>
          <w:w w:val="100"/>
          <w:sz w:val="20"/>
        </w:rPr>
        <w:t xml:space="preserve">               _____________________________________</w:t>
      </w:r>
    </w:p>
    <w:p w:rsidR="004F4E70" w:rsidRDefault="004F4E70" w:rsidP="004F4E70">
      <w:pPr>
        <w:tabs>
          <w:tab w:val="right" w:leader="dot" w:pos="9639"/>
        </w:tabs>
        <w:spacing w:before="120"/>
        <w:ind w:left="-142"/>
        <w:rPr>
          <w:rFonts w:ascii="Century Gothic" w:hAnsi="Century Gothic" w:cs="Arial"/>
          <w:b/>
          <w:w w:val="100"/>
          <w:sz w:val="20"/>
        </w:rPr>
      </w:pPr>
      <w:r w:rsidRPr="00441635">
        <w:rPr>
          <w:rFonts w:ascii="Century Gothic" w:hAnsi="Century Gothic"/>
          <w:i/>
          <w:w w:val="100"/>
          <w:sz w:val="20"/>
        </w:rPr>
        <w:t xml:space="preserve">                             </w:t>
      </w:r>
      <w:r>
        <w:rPr>
          <w:rFonts w:ascii="Century Gothic" w:hAnsi="Century Gothic"/>
          <w:i/>
          <w:w w:val="100"/>
          <w:sz w:val="20"/>
        </w:rPr>
        <w:t xml:space="preserve">                                                                                 </w:t>
      </w:r>
      <w:r w:rsidR="007C64B2">
        <w:rPr>
          <w:rFonts w:ascii="Century Gothic" w:hAnsi="Century Gothic"/>
          <w:i/>
          <w:w w:val="100"/>
          <w:sz w:val="20"/>
        </w:rPr>
        <w:t xml:space="preserve">                   </w:t>
      </w:r>
      <w:r>
        <w:rPr>
          <w:rFonts w:ascii="Century Gothic" w:hAnsi="Century Gothic"/>
          <w:i/>
          <w:w w:val="100"/>
          <w:sz w:val="20"/>
        </w:rPr>
        <w:t xml:space="preserve">  </w:t>
      </w:r>
      <w:r w:rsidRPr="00441635">
        <w:rPr>
          <w:rFonts w:ascii="Century Gothic" w:hAnsi="Century Gothic"/>
          <w:i/>
          <w:w w:val="100"/>
          <w:sz w:val="20"/>
        </w:rPr>
        <w:t xml:space="preserve">     (podpis Wykonawcy</w:t>
      </w:r>
      <w:r>
        <w:rPr>
          <w:rFonts w:ascii="Century Gothic" w:hAnsi="Century Gothic"/>
          <w:i/>
          <w:w w:val="100"/>
          <w:sz w:val="20"/>
        </w:rPr>
        <w:t>)</w:t>
      </w:r>
    </w:p>
    <w:p w:rsidR="00155E14" w:rsidRDefault="00155E14"/>
    <w:sectPr w:rsidR="00155E14" w:rsidSect="004F4E7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0FE0" w:rsidRDefault="00BC0FE0" w:rsidP="004F4E70">
      <w:pPr>
        <w:spacing w:before="0" w:line="240" w:lineRule="auto"/>
      </w:pPr>
      <w:r>
        <w:separator/>
      </w:r>
    </w:p>
  </w:endnote>
  <w:endnote w:type="continuationSeparator" w:id="0">
    <w:p w:rsidR="00BC0FE0" w:rsidRDefault="00BC0FE0" w:rsidP="004F4E70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0FE0" w:rsidRDefault="00BC0FE0" w:rsidP="004F4E70">
      <w:pPr>
        <w:spacing w:before="0" w:line="240" w:lineRule="auto"/>
      </w:pPr>
      <w:r>
        <w:separator/>
      </w:r>
    </w:p>
  </w:footnote>
  <w:footnote w:type="continuationSeparator" w:id="0">
    <w:p w:rsidR="00BC0FE0" w:rsidRDefault="00BC0FE0" w:rsidP="004F4E70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B1CF0"/>
    <w:multiLevelType w:val="hybridMultilevel"/>
    <w:tmpl w:val="F6C8D716"/>
    <w:lvl w:ilvl="0" w:tplc="E5848462">
      <w:start w:val="1"/>
      <w:numFmt w:val="lowerLetter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07" w:hanging="360"/>
      </w:pPr>
    </w:lvl>
    <w:lvl w:ilvl="2" w:tplc="0415001B" w:tentative="1">
      <w:start w:val="1"/>
      <w:numFmt w:val="lowerRoman"/>
      <w:lvlText w:val="%3."/>
      <w:lvlJc w:val="right"/>
      <w:pPr>
        <w:ind w:left="2027" w:hanging="180"/>
      </w:pPr>
    </w:lvl>
    <w:lvl w:ilvl="3" w:tplc="0415000F" w:tentative="1">
      <w:start w:val="1"/>
      <w:numFmt w:val="decimal"/>
      <w:lvlText w:val="%4."/>
      <w:lvlJc w:val="left"/>
      <w:pPr>
        <w:ind w:left="2747" w:hanging="360"/>
      </w:pPr>
    </w:lvl>
    <w:lvl w:ilvl="4" w:tplc="04150019" w:tentative="1">
      <w:start w:val="1"/>
      <w:numFmt w:val="lowerLetter"/>
      <w:lvlText w:val="%5."/>
      <w:lvlJc w:val="left"/>
      <w:pPr>
        <w:ind w:left="3467" w:hanging="360"/>
      </w:pPr>
    </w:lvl>
    <w:lvl w:ilvl="5" w:tplc="0415001B" w:tentative="1">
      <w:start w:val="1"/>
      <w:numFmt w:val="lowerRoman"/>
      <w:lvlText w:val="%6."/>
      <w:lvlJc w:val="right"/>
      <w:pPr>
        <w:ind w:left="4187" w:hanging="180"/>
      </w:pPr>
    </w:lvl>
    <w:lvl w:ilvl="6" w:tplc="0415000F" w:tentative="1">
      <w:start w:val="1"/>
      <w:numFmt w:val="decimal"/>
      <w:lvlText w:val="%7."/>
      <w:lvlJc w:val="left"/>
      <w:pPr>
        <w:ind w:left="4907" w:hanging="360"/>
      </w:pPr>
    </w:lvl>
    <w:lvl w:ilvl="7" w:tplc="04150019" w:tentative="1">
      <w:start w:val="1"/>
      <w:numFmt w:val="lowerLetter"/>
      <w:lvlText w:val="%8."/>
      <w:lvlJc w:val="left"/>
      <w:pPr>
        <w:ind w:left="5627" w:hanging="360"/>
      </w:pPr>
    </w:lvl>
    <w:lvl w:ilvl="8" w:tplc="0415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" w15:restartNumberingAfterBreak="0">
    <w:nsid w:val="0770069E"/>
    <w:multiLevelType w:val="hybridMultilevel"/>
    <w:tmpl w:val="31306120"/>
    <w:lvl w:ilvl="0" w:tplc="EBA47B64">
      <w:start w:val="10"/>
      <w:numFmt w:val="decimal"/>
      <w:lvlText w:val="%1"/>
      <w:lvlJc w:val="left"/>
      <w:pPr>
        <w:ind w:left="5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07" w:hanging="360"/>
      </w:pPr>
    </w:lvl>
    <w:lvl w:ilvl="2" w:tplc="0415001B" w:tentative="1">
      <w:start w:val="1"/>
      <w:numFmt w:val="lowerRoman"/>
      <w:lvlText w:val="%3."/>
      <w:lvlJc w:val="right"/>
      <w:pPr>
        <w:ind w:left="2027" w:hanging="180"/>
      </w:pPr>
    </w:lvl>
    <w:lvl w:ilvl="3" w:tplc="0415000F" w:tentative="1">
      <w:start w:val="1"/>
      <w:numFmt w:val="decimal"/>
      <w:lvlText w:val="%4."/>
      <w:lvlJc w:val="left"/>
      <w:pPr>
        <w:ind w:left="2747" w:hanging="360"/>
      </w:pPr>
    </w:lvl>
    <w:lvl w:ilvl="4" w:tplc="04150019" w:tentative="1">
      <w:start w:val="1"/>
      <w:numFmt w:val="lowerLetter"/>
      <w:lvlText w:val="%5."/>
      <w:lvlJc w:val="left"/>
      <w:pPr>
        <w:ind w:left="3467" w:hanging="360"/>
      </w:pPr>
    </w:lvl>
    <w:lvl w:ilvl="5" w:tplc="0415001B" w:tentative="1">
      <w:start w:val="1"/>
      <w:numFmt w:val="lowerRoman"/>
      <w:lvlText w:val="%6."/>
      <w:lvlJc w:val="right"/>
      <w:pPr>
        <w:ind w:left="4187" w:hanging="180"/>
      </w:pPr>
    </w:lvl>
    <w:lvl w:ilvl="6" w:tplc="0415000F" w:tentative="1">
      <w:start w:val="1"/>
      <w:numFmt w:val="decimal"/>
      <w:lvlText w:val="%7."/>
      <w:lvlJc w:val="left"/>
      <w:pPr>
        <w:ind w:left="4907" w:hanging="360"/>
      </w:pPr>
    </w:lvl>
    <w:lvl w:ilvl="7" w:tplc="04150019" w:tentative="1">
      <w:start w:val="1"/>
      <w:numFmt w:val="lowerLetter"/>
      <w:lvlText w:val="%8."/>
      <w:lvlJc w:val="left"/>
      <w:pPr>
        <w:ind w:left="5627" w:hanging="360"/>
      </w:pPr>
    </w:lvl>
    <w:lvl w:ilvl="8" w:tplc="0415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2" w15:restartNumberingAfterBreak="0">
    <w:nsid w:val="097163E8"/>
    <w:multiLevelType w:val="hybridMultilevel"/>
    <w:tmpl w:val="2104E6F8"/>
    <w:lvl w:ilvl="0" w:tplc="81EE28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7A3428"/>
    <w:multiLevelType w:val="multilevel"/>
    <w:tmpl w:val="1D860008"/>
    <w:lvl w:ilvl="0">
      <w:start w:val="1"/>
      <w:numFmt w:val="decimal"/>
      <w:lvlText w:val="%1."/>
      <w:lvlJc w:val="right"/>
      <w:pPr>
        <w:tabs>
          <w:tab w:val="num" w:pos="227"/>
        </w:tabs>
        <w:ind w:left="227" w:hanging="227"/>
      </w:pPr>
      <w:rPr>
        <w:rFonts w:ascii="Calibri" w:hAnsi="Calibri" w:cs="Calibri" w:hint="default"/>
        <w:b/>
        <w:i w:val="0"/>
        <w:caps w:val="0"/>
        <w:spacing w:val="0"/>
        <w:w w:val="100"/>
        <w:kern w:val="0"/>
        <w:position w:val="0"/>
        <w:sz w:val="22"/>
        <w:szCs w:val="22"/>
      </w:rPr>
    </w:lvl>
    <w:lvl w:ilvl="1">
      <w:start w:val="1"/>
      <w:numFmt w:val="decimal"/>
      <w:pStyle w:val="Lista-kontynuacja2"/>
      <w:lvlText w:val="%1.%2."/>
      <w:lvlJc w:val="right"/>
      <w:pPr>
        <w:tabs>
          <w:tab w:val="num" w:pos="794"/>
        </w:tabs>
        <w:ind w:left="794" w:hanging="17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lowerLetter"/>
      <w:lvlText w:val="%3)"/>
      <w:lvlJc w:val="right"/>
      <w:pPr>
        <w:tabs>
          <w:tab w:val="num" w:pos="907"/>
        </w:tabs>
        <w:ind w:left="907" w:hanging="170"/>
      </w:pPr>
      <w:rPr>
        <w:rFonts w:ascii="Times New Roman" w:hAnsi="Times New Roman" w:hint="default"/>
        <w:b w:val="0"/>
        <w:i w:val="0"/>
        <w:spacing w:val="0"/>
        <w:w w:val="93"/>
        <w:kern w:val="0"/>
        <w:position w:val="0"/>
        <w:sz w:val="25"/>
        <w:szCs w:val="25"/>
        <w:u w:val="none"/>
      </w:rPr>
    </w:lvl>
    <w:lvl w:ilvl="3">
      <w:start w:val="1"/>
      <w:numFmt w:val="decimal"/>
      <w:isLgl/>
      <w:lvlText w:val="%1.%2%3.%4."/>
      <w:lvlJc w:val="left"/>
      <w:pPr>
        <w:tabs>
          <w:tab w:val="num" w:pos="681"/>
        </w:tabs>
        <w:ind w:left="681" w:hanging="851"/>
      </w:pPr>
      <w:rPr>
        <w:rFonts w:ascii="Times New Roman" w:hAnsi="Times New Roman" w:hint="default"/>
        <w:b/>
        <w:i w:val="0"/>
        <w:sz w:val="30"/>
      </w:rPr>
    </w:lvl>
    <w:lvl w:ilvl="4">
      <w:start w:val="1"/>
      <w:numFmt w:val="decimal"/>
      <w:isLgl/>
      <w:lvlText w:val="%1.%3.%4.%5."/>
      <w:lvlJc w:val="left"/>
      <w:pPr>
        <w:tabs>
          <w:tab w:val="num" w:pos="964"/>
        </w:tabs>
        <w:ind w:left="964" w:hanging="1134"/>
      </w:pPr>
      <w:rPr>
        <w:rFonts w:ascii="Times New Roman" w:hAnsi="Times New Roman" w:hint="default"/>
        <w:b/>
        <w:i w:val="0"/>
        <w:sz w:val="30"/>
      </w:rPr>
    </w:lvl>
    <w:lvl w:ilvl="5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</w:abstractNum>
  <w:abstractNum w:abstractNumId="4" w15:restartNumberingAfterBreak="0">
    <w:nsid w:val="2CF60A99"/>
    <w:multiLevelType w:val="hybridMultilevel"/>
    <w:tmpl w:val="76064748"/>
    <w:lvl w:ilvl="0" w:tplc="E5848462">
      <w:start w:val="1"/>
      <w:numFmt w:val="lowerLetter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07" w:hanging="360"/>
      </w:pPr>
    </w:lvl>
    <w:lvl w:ilvl="2" w:tplc="0415001B" w:tentative="1">
      <w:start w:val="1"/>
      <w:numFmt w:val="lowerRoman"/>
      <w:lvlText w:val="%3."/>
      <w:lvlJc w:val="right"/>
      <w:pPr>
        <w:ind w:left="2027" w:hanging="180"/>
      </w:pPr>
    </w:lvl>
    <w:lvl w:ilvl="3" w:tplc="0415000F" w:tentative="1">
      <w:start w:val="1"/>
      <w:numFmt w:val="decimal"/>
      <w:lvlText w:val="%4."/>
      <w:lvlJc w:val="left"/>
      <w:pPr>
        <w:ind w:left="2747" w:hanging="360"/>
      </w:pPr>
    </w:lvl>
    <w:lvl w:ilvl="4" w:tplc="04150019" w:tentative="1">
      <w:start w:val="1"/>
      <w:numFmt w:val="lowerLetter"/>
      <w:lvlText w:val="%5."/>
      <w:lvlJc w:val="left"/>
      <w:pPr>
        <w:ind w:left="3467" w:hanging="360"/>
      </w:pPr>
    </w:lvl>
    <w:lvl w:ilvl="5" w:tplc="0415001B" w:tentative="1">
      <w:start w:val="1"/>
      <w:numFmt w:val="lowerRoman"/>
      <w:lvlText w:val="%6."/>
      <w:lvlJc w:val="right"/>
      <w:pPr>
        <w:ind w:left="4187" w:hanging="180"/>
      </w:pPr>
    </w:lvl>
    <w:lvl w:ilvl="6" w:tplc="0415000F" w:tentative="1">
      <w:start w:val="1"/>
      <w:numFmt w:val="decimal"/>
      <w:lvlText w:val="%7."/>
      <w:lvlJc w:val="left"/>
      <w:pPr>
        <w:ind w:left="4907" w:hanging="360"/>
      </w:pPr>
    </w:lvl>
    <w:lvl w:ilvl="7" w:tplc="04150019" w:tentative="1">
      <w:start w:val="1"/>
      <w:numFmt w:val="lowerLetter"/>
      <w:lvlText w:val="%8."/>
      <w:lvlJc w:val="left"/>
      <w:pPr>
        <w:ind w:left="5627" w:hanging="360"/>
      </w:pPr>
    </w:lvl>
    <w:lvl w:ilvl="8" w:tplc="0415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5" w15:restartNumberingAfterBreak="0">
    <w:nsid w:val="685303BA"/>
    <w:multiLevelType w:val="hybridMultilevel"/>
    <w:tmpl w:val="A5541C4E"/>
    <w:lvl w:ilvl="0" w:tplc="E5848462">
      <w:start w:val="1"/>
      <w:numFmt w:val="lowerLetter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07" w:hanging="360"/>
      </w:pPr>
    </w:lvl>
    <w:lvl w:ilvl="2" w:tplc="0415001B" w:tentative="1">
      <w:start w:val="1"/>
      <w:numFmt w:val="lowerRoman"/>
      <w:lvlText w:val="%3."/>
      <w:lvlJc w:val="right"/>
      <w:pPr>
        <w:ind w:left="2027" w:hanging="180"/>
      </w:pPr>
    </w:lvl>
    <w:lvl w:ilvl="3" w:tplc="0415000F" w:tentative="1">
      <w:start w:val="1"/>
      <w:numFmt w:val="decimal"/>
      <w:lvlText w:val="%4."/>
      <w:lvlJc w:val="left"/>
      <w:pPr>
        <w:ind w:left="2747" w:hanging="360"/>
      </w:pPr>
    </w:lvl>
    <w:lvl w:ilvl="4" w:tplc="04150019" w:tentative="1">
      <w:start w:val="1"/>
      <w:numFmt w:val="lowerLetter"/>
      <w:lvlText w:val="%5."/>
      <w:lvlJc w:val="left"/>
      <w:pPr>
        <w:ind w:left="3467" w:hanging="360"/>
      </w:pPr>
    </w:lvl>
    <w:lvl w:ilvl="5" w:tplc="0415001B" w:tentative="1">
      <w:start w:val="1"/>
      <w:numFmt w:val="lowerRoman"/>
      <w:lvlText w:val="%6."/>
      <w:lvlJc w:val="right"/>
      <w:pPr>
        <w:ind w:left="4187" w:hanging="180"/>
      </w:pPr>
    </w:lvl>
    <w:lvl w:ilvl="6" w:tplc="0415000F" w:tentative="1">
      <w:start w:val="1"/>
      <w:numFmt w:val="decimal"/>
      <w:lvlText w:val="%7."/>
      <w:lvlJc w:val="left"/>
      <w:pPr>
        <w:ind w:left="4907" w:hanging="360"/>
      </w:pPr>
    </w:lvl>
    <w:lvl w:ilvl="7" w:tplc="04150019" w:tentative="1">
      <w:start w:val="1"/>
      <w:numFmt w:val="lowerLetter"/>
      <w:lvlText w:val="%8."/>
      <w:lvlJc w:val="left"/>
      <w:pPr>
        <w:ind w:left="5627" w:hanging="360"/>
      </w:pPr>
    </w:lvl>
    <w:lvl w:ilvl="8" w:tplc="0415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6" w15:restartNumberingAfterBreak="0">
    <w:nsid w:val="6C2752BB"/>
    <w:multiLevelType w:val="hybridMultilevel"/>
    <w:tmpl w:val="8460D0A4"/>
    <w:lvl w:ilvl="0" w:tplc="C914AE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3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</w:num>
  <w:num w:numId="6">
    <w:abstractNumId w:val="0"/>
  </w:num>
  <w:num w:numId="7">
    <w:abstractNumId w:val="6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3CCA"/>
    <w:rsid w:val="00046375"/>
    <w:rsid w:val="000C7BD8"/>
    <w:rsid w:val="000D3FFD"/>
    <w:rsid w:val="00120727"/>
    <w:rsid w:val="00123FFE"/>
    <w:rsid w:val="0012499A"/>
    <w:rsid w:val="001333B8"/>
    <w:rsid w:val="00155E14"/>
    <w:rsid w:val="002005F6"/>
    <w:rsid w:val="002263CA"/>
    <w:rsid w:val="0024066E"/>
    <w:rsid w:val="002A34B6"/>
    <w:rsid w:val="002A3F3A"/>
    <w:rsid w:val="002D674F"/>
    <w:rsid w:val="002F0B82"/>
    <w:rsid w:val="002F7959"/>
    <w:rsid w:val="00324924"/>
    <w:rsid w:val="00391290"/>
    <w:rsid w:val="003E0044"/>
    <w:rsid w:val="00401798"/>
    <w:rsid w:val="00407E66"/>
    <w:rsid w:val="00490776"/>
    <w:rsid w:val="004B0438"/>
    <w:rsid w:val="004F4E70"/>
    <w:rsid w:val="005B4F3D"/>
    <w:rsid w:val="005B615F"/>
    <w:rsid w:val="00655CAA"/>
    <w:rsid w:val="006F7ECA"/>
    <w:rsid w:val="007022AE"/>
    <w:rsid w:val="00723808"/>
    <w:rsid w:val="00726692"/>
    <w:rsid w:val="00740530"/>
    <w:rsid w:val="0078787E"/>
    <w:rsid w:val="007C64B2"/>
    <w:rsid w:val="00890643"/>
    <w:rsid w:val="008E369A"/>
    <w:rsid w:val="0090064E"/>
    <w:rsid w:val="0096715A"/>
    <w:rsid w:val="00B815E4"/>
    <w:rsid w:val="00BA3CCA"/>
    <w:rsid w:val="00BC0FE0"/>
    <w:rsid w:val="00C2532D"/>
    <w:rsid w:val="00C40867"/>
    <w:rsid w:val="00C41165"/>
    <w:rsid w:val="00C7494A"/>
    <w:rsid w:val="00CE07FD"/>
    <w:rsid w:val="00D21D97"/>
    <w:rsid w:val="00D75A2C"/>
    <w:rsid w:val="00D8538E"/>
    <w:rsid w:val="00DF7DBD"/>
    <w:rsid w:val="00E430CB"/>
    <w:rsid w:val="00EC4005"/>
    <w:rsid w:val="00EE4EC2"/>
    <w:rsid w:val="00FD6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E64CFF5"/>
  <w15:chartTrackingRefBased/>
  <w15:docId w15:val="{D0544F85-9577-4CB2-92BF-1F69D4C24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5E14"/>
    <w:pPr>
      <w:autoSpaceDE w:val="0"/>
      <w:autoSpaceDN w:val="0"/>
      <w:spacing w:before="90" w:after="0" w:line="380" w:lineRule="atLeast"/>
      <w:jc w:val="both"/>
    </w:pPr>
    <w:rPr>
      <w:rFonts w:ascii="Times New Roman" w:eastAsia="Times New Roman" w:hAnsi="Times New Roman" w:cs="Times New Roman"/>
      <w:w w:val="89"/>
      <w:sz w:val="25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F4E70"/>
    <w:pPr>
      <w:keepNext/>
      <w:spacing w:before="0" w:line="240" w:lineRule="auto"/>
      <w:jc w:val="right"/>
      <w:outlineLvl w:val="2"/>
    </w:pPr>
    <w:rPr>
      <w:rFonts w:ascii="Calibri" w:hAnsi="Calibri" w:cs="Arial"/>
      <w:b/>
      <w:bCs/>
      <w:w w:val="100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F4E7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4E70"/>
  </w:style>
  <w:style w:type="paragraph" w:styleId="Stopka">
    <w:name w:val="footer"/>
    <w:basedOn w:val="Normalny"/>
    <w:link w:val="StopkaZnak"/>
    <w:uiPriority w:val="99"/>
    <w:unhideWhenUsed/>
    <w:rsid w:val="004F4E70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4E70"/>
  </w:style>
  <w:style w:type="character" w:customStyle="1" w:styleId="Nagwek3Znak">
    <w:name w:val="Nagłówek 3 Znak"/>
    <w:basedOn w:val="Domylnaczcionkaakapitu"/>
    <w:link w:val="Nagwek3"/>
    <w:rsid w:val="004F4E70"/>
    <w:rPr>
      <w:rFonts w:ascii="Calibri" w:eastAsia="Times New Roman" w:hAnsi="Calibri" w:cs="Arial"/>
      <w:b/>
      <w:bCs/>
      <w:lang w:eastAsia="pl-PL"/>
    </w:rPr>
  </w:style>
  <w:style w:type="paragraph" w:styleId="Lista-kontynuacja2">
    <w:name w:val="List Continue 2"/>
    <w:basedOn w:val="Normalny"/>
    <w:rsid w:val="004F4E70"/>
    <w:pPr>
      <w:numPr>
        <w:ilvl w:val="1"/>
        <w:numId w:val="1"/>
      </w:numPr>
      <w:autoSpaceDE/>
      <w:autoSpaceDN/>
    </w:pPr>
  </w:style>
  <w:style w:type="paragraph" w:styleId="Akapitzlist">
    <w:name w:val="List Paragraph"/>
    <w:aliases w:val="Preambuła,L1,Numerowanie,Wypunktowanie,BulletC,Wyliczanie,Obiekt,normalny tekst,Akapit z listą31,Bullets,List Paragraph1,T_SZ_List Paragraph,Akapit z listą BS,CW_Lista,Eko punkty,List Paragraph,Akapit z listą3,maz_wyliczenie,1.Nagłówek"/>
    <w:basedOn w:val="Normalny"/>
    <w:link w:val="AkapitzlistZnak"/>
    <w:uiPriority w:val="34"/>
    <w:qFormat/>
    <w:rsid w:val="004F4E70"/>
    <w:pPr>
      <w:ind w:left="708"/>
    </w:pPr>
  </w:style>
  <w:style w:type="table" w:styleId="Tabela-Siatka">
    <w:name w:val="Table Grid"/>
    <w:basedOn w:val="Standardowy"/>
    <w:uiPriority w:val="39"/>
    <w:rsid w:val="004F4E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basedOn w:val="Normalny"/>
    <w:rsid w:val="004F4E70"/>
    <w:pPr>
      <w:tabs>
        <w:tab w:val="left" w:pos="533"/>
        <w:tab w:val="left" w:pos="567"/>
        <w:tab w:val="left" w:pos="1066"/>
        <w:tab w:val="left" w:pos="1598"/>
        <w:tab w:val="left" w:pos="2131"/>
        <w:tab w:val="left" w:pos="2664"/>
        <w:tab w:val="left" w:pos="3197"/>
        <w:tab w:val="left" w:pos="3730"/>
        <w:tab w:val="left" w:pos="4262"/>
        <w:tab w:val="left" w:pos="4795"/>
        <w:tab w:val="left" w:pos="5328"/>
        <w:tab w:val="right" w:pos="9000"/>
      </w:tabs>
      <w:suppressAutoHyphens/>
      <w:autoSpaceDE/>
      <w:autoSpaceDN/>
      <w:spacing w:before="0" w:after="120" w:line="360" w:lineRule="auto"/>
      <w:jc w:val="center"/>
    </w:pPr>
    <w:rPr>
      <w:color w:val="000000"/>
      <w:w w:val="100"/>
      <w:sz w:val="22"/>
      <w:szCs w:val="22"/>
      <w:lang w:val="en-US"/>
    </w:rPr>
  </w:style>
  <w:style w:type="character" w:customStyle="1" w:styleId="AkapitzlistZnak">
    <w:name w:val="Akapit z listą Znak"/>
    <w:aliases w:val="Preambuła Znak,L1 Znak,Numerowanie Znak,Wypunktowanie Znak,BulletC Znak,Wyliczanie Znak,Obiekt Znak,normalny tekst Znak,Akapit z listą31 Znak,Bullets Znak,List Paragraph1 Znak,T_SZ_List Paragraph Znak,Akapit z listą BS Znak"/>
    <w:link w:val="Akapitzlist"/>
    <w:uiPriority w:val="34"/>
    <w:qFormat/>
    <w:locked/>
    <w:rsid w:val="004F4E70"/>
    <w:rPr>
      <w:rFonts w:ascii="Times New Roman" w:eastAsia="Times New Roman" w:hAnsi="Times New Roman" w:cs="Times New Roman"/>
      <w:w w:val="89"/>
      <w:sz w:val="25"/>
      <w:szCs w:val="20"/>
      <w:lang w:eastAsia="pl-PL"/>
    </w:rPr>
  </w:style>
  <w:style w:type="paragraph" w:customStyle="1" w:styleId="TableContents">
    <w:name w:val="Table Contents"/>
    <w:basedOn w:val="Standard"/>
    <w:rsid w:val="004F4E70"/>
    <w:pPr>
      <w:widowControl w:val="0"/>
      <w:suppressLineNumbers/>
      <w:tabs>
        <w:tab w:val="clear" w:pos="533"/>
        <w:tab w:val="clear" w:pos="567"/>
        <w:tab w:val="clear" w:pos="1066"/>
        <w:tab w:val="clear" w:pos="1598"/>
        <w:tab w:val="clear" w:pos="2131"/>
        <w:tab w:val="clear" w:pos="2664"/>
        <w:tab w:val="clear" w:pos="3197"/>
        <w:tab w:val="clear" w:pos="3730"/>
        <w:tab w:val="clear" w:pos="4262"/>
        <w:tab w:val="clear" w:pos="4795"/>
        <w:tab w:val="clear" w:pos="5328"/>
        <w:tab w:val="clear" w:pos="9000"/>
      </w:tabs>
      <w:autoSpaceDN w:val="0"/>
      <w:spacing w:after="0" w:line="240" w:lineRule="auto"/>
      <w:jc w:val="left"/>
    </w:pPr>
    <w:rPr>
      <w:rFonts w:ascii="Liberation Serif" w:eastAsia="SimSun" w:hAnsi="Liberation Serif" w:cs="Mangal"/>
      <w:color w:val="auto"/>
      <w:kern w:val="3"/>
      <w:sz w:val="24"/>
      <w:szCs w:val="24"/>
      <w:lang w:val="pl-PL"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D3FF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D3FFD"/>
    <w:pPr>
      <w:spacing w:line="240" w:lineRule="auto"/>
    </w:pPr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3FFD"/>
    <w:rPr>
      <w:rFonts w:ascii="Times New Roman" w:eastAsia="Times New Roman" w:hAnsi="Times New Roman" w:cs="Times New Roman"/>
      <w:w w:val="89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D3F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3FFD"/>
    <w:rPr>
      <w:rFonts w:ascii="Times New Roman" w:eastAsia="Times New Roman" w:hAnsi="Times New Roman" w:cs="Times New Roman"/>
      <w:b/>
      <w:bCs/>
      <w:w w:val="89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3FFD"/>
    <w:pPr>
      <w:spacing w:before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3FFD"/>
    <w:rPr>
      <w:rFonts w:ascii="Segoe UI" w:eastAsia="Times New Roman" w:hAnsi="Segoe UI" w:cs="Segoe UI"/>
      <w:w w:val="89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662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1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7DC073-582E-4597-B8A6-F4D06BBB2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16</Pages>
  <Words>2279</Words>
  <Characters>13679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Kalińska</dc:creator>
  <cp:keywords/>
  <dc:description/>
  <cp:lastModifiedBy>Sława Malinowska</cp:lastModifiedBy>
  <cp:revision>5</cp:revision>
  <cp:lastPrinted>2025-05-16T11:24:00Z</cp:lastPrinted>
  <dcterms:created xsi:type="dcterms:W3CDTF">2025-08-07T09:15:00Z</dcterms:created>
  <dcterms:modified xsi:type="dcterms:W3CDTF">2025-08-12T08:20:00Z</dcterms:modified>
</cp:coreProperties>
</file>