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  <w:r w:rsidR="000668DF">
              <w:rPr>
                <w:rFonts w:ascii="Century Gothic" w:hAnsi="Century Gothic"/>
                <w:b/>
                <w:bCs/>
              </w:rPr>
              <w:t xml:space="preserve"> – aktualizacja z dnia 12 września 2025 r. 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0668DF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BE7AD8" w:rsidRDefault="001B30E1" w:rsidP="00BE7AD8">
      <w:pPr>
        <w:spacing w:line="276" w:lineRule="auto"/>
        <w:ind w:left="-142" w:right="850"/>
        <w:jc w:val="both"/>
        <w:rPr>
          <w:rFonts w:ascii="Century Gothic" w:hAnsi="Century Gothic"/>
        </w:rPr>
      </w:pPr>
      <w:r w:rsidRPr="00831DB9">
        <w:rPr>
          <w:rFonts w:ascii="Century Gothic" w:hAnsi="Century Gothic"/>
          <w:b/>
        </w:rPr>
        <w:t>OFERUJEMY</w:t>
      </w:r>
      <w:r w:rsidRPr="00831DB9">
        <w:rPr>
          <w:rFonts w:ascii="Century Gothic" w:hAnsi="Century Gothic"/>
          <w:smallCaps/>
        </w:rPr>
        <w:t xml:space="preserve"> </w:t>
      </w:r>
      <w:r w:rsidRPr="00831DB9">
        <w:rPr>
          <w:rFonts w:ascii="Century Gothic" w:hAnsi="Century Gothic"/>
        </w:rPr>
        <w:t>należyte</w:t>
      </w:r>
      <w:r w:rsidRPr="00831DB9">
        <w:rPr>
          <w:rFonts w:ascii="Century Gothic" w:hAnsi="Century Gothic"/>
          <w:smallCaps/>
        </w:rPr>
        <w:t xml:space="preserve"> </w:t>
      </w:r>
      <w:r w:rsidRPr="00831DB9">
        <w:rPr>
          <w:rFonts w:ascii="Century Gothic" w:hAnsi="Century Gothic"/>
        </w:rPr>
        <w:t>wykonanie przedmiotu zamówienia</w:t>
      </w:r>
      <w:r w:rsidRPr="00831DB9">
        <w:rPr>
          <w:rFonts w:ascii="Century Gothic" w:hAnsi="Century Gothic"/>
          <w:bCs/>
        </w:rPr>
        <w:t xml:space="preserve"> tj.:</w:t>
      </w:r>
      <w:r w:rsidR="0051502A" w:rsidRPr="0051502A">
        <w:rPr>
          <w:rFonts w:ascii="Century Gothic" w:hAnsi="Century Gothic"/>
        </w:rPr>
        <w:t xml:space="preserve"> </w:t>
      </w:r>
      <w:r w:rsidR="0051502A">
        <w:rPr>
          <w:rFonts w:ascii="Century Gothic" w:hAnsi="Century Gothic"/>
        </w:rPr>
        <w:t>„</w:t>
      </w:r>
      <w:r w:rsidR="00EA2680">
        <w:rPr>
          <w:rFonts w:ascii="Century Gothic" w:hAnsi="Century Gothic"/>
        </w:rPr>
        <w:t xml:space="preserve">Remontu instalacji podnoszenia wody szarej polegający na demontażu oraz utylizacji starego urządzenia oraz dostawy i montażu nowego urządzenia </w:t>
      </w:r>
      <w:proofErr w:type="spellStart"/>
      <w:r w:rsidR="00EA2680">
        <w:rPr>
          <w:rFonts w:ascii="Century Gothic" w:hAnsi="Century Gothic"/>
        </w:rPr>
        <w:t>Grundfos</w:t>
      </w:r>
      <w:proofErr w:type="spellEnd"/>
      <w:r w:rsidR="00EA2680">
        <w:rPr>
          <w:rFonts w:ascii="Century Gothic" w:hAnsi="Century Gothic"/>
        </w:rPr>
        <w:t xml:space="preserve"> MD12.3.4 lub </w:t>
      </w:r>
      <w:proofErr w:type="spellStart"/>
      <w:r w:rsidR="00EA2680">
        <w:rPr>
          <w:rFonts w:ascii="Century Gothic" w:hAnsi="Century Gothic"/>
        </w:rPr>
        <w:t>Wilo-DrainLift</w:t>
      </w:r>
      <w:proofErr w:type="spellEnd"/>
      <w:r w:rsidR="00EA2680">
        <w:rPr>
          <w:rFonts w:ascii="Century Gothic" w:hAnsi="Century Gothic"/>
        </w:rPr>
        <w:t xml:space="preserve"> SANI-L.11M/4 2549943  w hali widowiskowo-sportowej Torwar I w Centralnym Ośrodku Sportu w Warszawie przy ul. Łazienkowskiej 6a.</w:t>
      </w:r>
      <w:r w:rsidR="0051502A">
        <w:rPr>
          <w:rFonts w:ascii="Century Gothic" w:hAnsi="Century Gothic"/>
        </w:rPr>
        <w:t>”,</w:t>
      </w:r>
      <w:r w:rsidR="0091488C" w:rsidRPr="00BE7AD8">
        <w:rPr>
          <w:rFonts w:ascii="Century Gothic" w:hAnsi="Century Gothic" w:cs="Century Gothic"/>
        </w:rPr>
        <w:t xml:space="preserve"> zgodnie z </w:t>
      </w:r>
      <w:r w:rsidRPr="00BE7AD8">
        <w:rPr>
          <w:rFonts w:ascii="Century Gothic" w:hAnsi="Century Gothic" w:cs="Century Gothic"/>
        </w:rPr>
        <w:t>treścią zapytania ofertowego</w:t>
      </w:r>
      <w:r w:rsidRPr="00BE7AD8">
        <w:rPr>
          <w:rFonts w:ascii="Century Gothic" w:hAnsi="Century Gothic"/>
          <w:bCs/>
        </w:rPr>
        <w:t xml:space="preserve"> za </w:t>
      </w:r>
      <w:r w:rsidR="00AE2E0C" w:rsidRPr="00BE7AD8">
        <w:rPr>
          <w:rFonts w:ascii="Century Gothic" w:hAnsi="Century Gothic"/>
          <w:bCs/>
        </w:rPr>
        <w:t xml:space="preserve">łączną </w:t>
      </w:r>
      <w:r w:rsidR="00831DB9" w:rsidRPr="00BE7AD8">
        <w:rPr>
          <w:rFonts w:ascii="Century Gothic" w:hAnsi="Century Gothic"/>
          <w:bCs/>
        </w:rPr>
        <w:t>cenę</w:t>
      </w:r>
      <w:r w:rsidRPr="00BE7AD8">
        <w:rPr>
          <w:rFonts w:ascii="Century Gothic" w:hAnsi="Century Gothic"/>
          <w:bCs/>
        </w:rPr>
        <w:t xml:space="preserve">: </w:t>
      </w:r>
    </w:p>
    <w:p w:rsidR="007F0AE1" w:rsidRPr="00A90B13" w:rsidRDefault="007F0A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</w:p>
    <w:p w:rsidR="00831DB9" w:rsidRDefault="00831DB9" w:rsidP="00831DB9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0C3D63">
        <w:rPr>
          <w:rFonts w:ascii="Century Gothic" w:hAnsi="Century Gothic" w:cs="Open Sans"/>
          <w:bCs/>
        </w:rPr>
        <w:t xml:space="preserve">wartość </w:t>
      </w:r>
      <w:r>
        <w:rPr>
          <w:rFonts w:ascii="Century Gothic" w:hAnsi="Century Gothic" w:cs="Open Sans"/>
          <w:bCs/>
        </w:rPr>
        <w:t>netto</w:t>
      </w:r>
      <w:r w:rsidRPr="000C3D63">
        <w:rPr>
          <w:rFonts w:ascii="Century Gothic" w:hAnsi="Century Gothic" w:cs="Open Sans"/>
          <w:bCs/>
        </w:rPr>
        <w:t xml:space="preserve"> ……</w:t>
      </w:r>
      <w:r>
        <w:rPr>
          <w:rFonts w:ascii="Century Gothic" w:hAnsi="Century Gothic" w:cs="Open Sans"/>
          <w:bCs/>
        </w:rPr>
        <w:t>……………………………………………………………………</w:t>
      </w:r>
      <w:r w:rsidRPr="000C3D63">
        <w:rPr>
          <w:rFonts w:ascii="Century Gothic" w:hAnsi="Century Gothic" w:cs="Open Sans"/>
          <w:bCs/>
        </w:rPr>
        <w:t xml:space="preserve">…….. zł </w:t>
      </w:r>
    </w:p>
    <w:p w:rsidR="00831DB9" w:rsidRDefault="00831DB9" w:rsidP="00831DB9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>
        <w:rPr>
          <w:rFonts w:ascii="Century Gothic" w:hAnsi="Century Gothic" w:cs="Open Sans"/>
          <w:bCs/>
        </w:rPr>
        <w:t>stawka podatku VAT: …..%</w:t>
      </w:r>
    </w:p>
    <w:p w:rsidR="00831DB9" w:rsidRDefault="00831DB9" w:rsidP="00831DB9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>
        <w:rPr>
          <w:rFonts w:ascii="Century Gothic" w:hAnsi="Century Gothic" w:cs="Open Sans"/>
          <w:bCs/>
        </w:rPr>
        <w:t>cena brutto: …………………………………… zł (słownie: …………………………………..……)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t>Według poniższej kalkulacji: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/>
          <w:bCs/>
          <w:u w:val="single"/>
        </w:rPr>
      </w:pPr>
      <w:r w:rsidRPr="008A4F1B">
        <w:rPr>
          <w:rFonts w:ascii="Century Gothic" w:hAnsi="Century Gothic" w:cs="Open Sans"/>
          <w:b/>
          <w:bCs/>
          <w:u w:val="single"/>
        </w:rPr>
        <w:t>ETAP I – demontaż istniejącej przepompowni ścieków, dostawa, montaż, uruchomienie systemu przepompowni i przeszkolenie przedstawicieli Zamawiającego: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t xml:space="preserve">wartość netto ……………………………………………………………………………….. zł 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t>stawka podatku VAT: …..%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t>cena brutto: …………………………………… zł (słownie: …………………………………..……)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</w:p>
    <w:p w:rsid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/>
          <w:bCs/>
          <w:u w:val="single"/>
        </w:rPr>
      </w:pPr>
      <w:r w:rsidRPr="008A4F1B">
        <w:rPr>
          <w:rFonts w:ascii="Century Gothic" w:hAnsi="Century Gothic" w:cs="Open Sans"/>
          <w:b/>
          <w:bCs/>
          <w:u w:val="single"/>
        </w:rPr>
        <w:t>ETAP II – za wykonywanie  corocznych przeglądów w okresie trwania  gwarancji i rękojmi tj., przez okres 36 miesięcy:</w:t>
      </w:r>
    </w:p>
    <w:p w:rsidR="000668DF" w:rsidRPr="000668DF" w:rsidRDefault="000668DF" w:rsidP="000668DF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0668DF">
        <w:rPr>
          <w:rFonts w:ascii="Century Gothic" w:hAnsi="Century Gothic" w:cs="Open Sans"/>
          <w:bCs/>
        </w:rPr>
        <w:t>Według poniższej kalkulacji:</w:t>
      </w:r>
    </w:p>
    <w:p w:rsidR="000668DF" w:rsidRPr="000668DF" w:rsidRDefault="000668DF" w:rsidP="008A4F1B">
      <w:pPr>
        <w:pStyle w:val="Akapitzlist"/>
        <w:numPr>
          <w:ilvl w:val="0"/>
          <w:numId w:val="3"/>
        </w:numPr>
        <w:tabs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</w:rPr>
      </w:pPr>
      <w:r w:rsidRPr="000668DF">
        <w:rPr>
          <w:rFonts w:ascii="Century Gothic" w:hAnsi="Century Gothic" w:cs="Open Sans"/>
          <w:b/>
          <w:bCs/>
        </w:rPr>
        <w:t>cena za jeden przegląd gwarancyjny: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t xml:space="preserve">wartość netto ……………………………………………………………………………….. zł 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lastRenderedPageBreak/>
        <w:t>stawka podatku VAT: …..%</w:t>
      </w:r>
    </w:p>
    <w:p w:rsidR="000668DF" w:rsidRDefault="000668DF" w:rsidP="000668DF">
      <w:pPr>
        <w:tabs>
          <w:tab w:val="num" w:pos="426"/>
        </w:tabs>
        <w:spacing w:before="120" w:after="120" w:line="288" w:lineRule="auto"/>
        <w:jc w:val="both"/>
        <w:rPr>
          <w:rFonts w:ascii="Century Gothic" w:hAnsi="Century Gothic" w:cs="Open Sans"/>
          <w:bCs/>
        </w:rPr>
      </w:pPr>
      <w:r>
        <w:rPr>
          <w:rFonts w:ascii="Century Gothic" w:hAnsi="Century Gothic" w:cs="Open Sans"/>
          <w:bCs/>
        </w:rPr>
        <w:t>cena brutto: ………………………</w:t>
      </w:r>
      <w:r w:rsidR="008A4F1B" w:rsidRPr="008A4F1B">
        <w:rPr>
          <w:rFonts w:ascii="Century Gothic" w:hAnsi="Century Gothic" w:cs="Open Sans"/>
          <w:bCs/>
        </w:rPr>
        <w:t xml:space="preserve"> zł (słownie: …………………………………..……)</w:t>
      </w:r>
      <w:r>
        <w:rPr>
          <w:rFonts w:ascii="Century Gothic" w:hAnsi="Century Gothic" w:cs="Open Sans"/>
          <w:bCs/>
        </w:rPr>
        <w:t xml:space="preserve"> </w:t>
      </w:r>
      <w:r>
        <w:rPr>
          <w:rFonts w:ascii="Century Gothic" w:hAnsi="Century Gothic" w:cstheme="minorHAnsi"/>
          <w:b/>
          <w:bCs/>
        </w:rPr>
        <w:t>x</w:t>
      </w:r>
      <w:r w:rsidRPr="002726EE">
        <w:rPr>
          <w:rFonts w:cstheme="minorHAnsi"/>
          <w:b/>
          <w:bCs/>
        </w:rPr>
        <w:t xml:space="preserve"> </w:t>
      </w:r>
      <w:r w:rsidRPr="000668DF">
        <w:rPr>
          <w:rFonts w:ascii="Century Gothic" w:hAnsi="Century Gothic" w:cs="Open Sans"/>
          <w:b/>
          <w:bCs/>
        </w:rPr>
        <w:t>………ilość przeglądów</w:t>
      </w:r>
      <w:r w:rsidRPr="000668DF">
        <w:rPr>
          <w:rFonts w:ascii="Century Gothic" w:hAnsi="Century Gothic" w:cs="Open Sans"/>
          <w:bCs/>
        </w:rPr>
        <w:t xml:space="preserve">* (*wskazać ilość wymaganych przeglądów gwarancyjnych zgodnie z wymaganiami producenta) </w:t>
      </w:r>
    </w:p>
    <w:p w:rsidR="000668DF" w:rsidRPr="000668DF" w:rsidRDefault="000668DF" w:rsidP="000668DF">
      <w:pPr>
        <w:tabs>
          <w:tab w:val="num" w:pos="426"/>
        </w:tabs>
        <w:spacing w:before="120" w:after="120" w:line="288" w:lineRule="auto"/>
        <w:jc w:val="both"/>
        <w:rPr>
          <w:rFonts w:ascii="Century Gothic" w:hAnsi="Century Gothic" w:cs="Open Sans"/>
          <w:bCs/>
        </w:rPr>
      </w:pPr>
    </w:p>
    <w:p w:rsidR="00AE2E0C" w:rsidRDefault="000668DF" w:rsidP="00831DB9">
      <w:pPr>
        <w:pStyle w:val="Akapitzlist"/>
        <w:numPr>
          <w:ilvl w:val="0"/>
          <w:numId w:val="3"/>
        </w:numPr>
        <w:tabs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</w:rPr>
      </w:pPr>
      <w:r w:rsidRPr="000668DF">
        <w:rPr>
          <w:rFonts w:ascii="Century Gothic" w:hAnsi="Century Gothic" w:cs="Open Sans"/>
          <w:b/>
          <w:bCs/>
        </w:rPr>
        <w:t>łączna cena za wykonywanie przeglądów w okresie trwania  gwarancji i rękojmi tj., przez okres 36 miesięcy wynosi:…………………………………. zł brutto.</w:t>
      </w:r>
    </w:p>
    <w:p w:rsidR="000668DF" w:rsidRPr="000668DF" w:rsidRDefault="000668DF" w:rsidP="000668DF">
      <w:pPr>
        <w:pStyle w:val="Akapitzlist"/>
        <w:tabs>
          <w:tab w:val="num" w:pos="426"/>
        </w:tabs>
        <w:spacing w:before="120" w:after="120" w:line="288" w:lineRule="auto"/>
        <w:ind w:left="284"/>
        <w:rPr>
          <w:rFonts w:ascii="Century Gothic" w:hAnsi="Century Gothic" w:cs="Open Sans"/>
          <w:b/>
          <w:bCs/>
        </w:rPr>
      </w:pPr>
    </w:p>
    <w:p w:rsidR="001B30E1" w:rsidRDefault="009C68B3" w:rsidP="00831DB9">
      <w:pPr>
        <w:pStyle w:val="Akapitzlist"/>
        <w:numPr>
          <w:ilvl w:val="0"/>
          <w:numId w:val="1"/>
        </w:numPr>
        <w:spacing w:after="20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AKCEPTUJEMY</w:t>
      </w:r>
      <w:r w:rsidR="001B30E1" w:rsidRPr="009C68B3">
        <w:rPr>
          <w:rFonts w:ascii="Century Gothic" w:hAnsi="Century Gothic"/>
          <w:b/>
        </w:rPr>
        <w:t xml:space="preserve"> wszystkie zapisy ZAPYTANIA OFERTOWEGO wra</w:t>
      </w:r>
      <w:r w:rsidR="00AE2E0C">
        <w:rPr>
          <w:rFonts w:ascii="Century Gothic" w:hAnsi="Century Gothic"/>
          <w:b/>
        </w:rPr>
        <w:t>z ze wszystkim jego elementami</w:t>
      </w:r>
      <w:r w:rsidR="001B30E1" w:rsidRPr="009C68B3">
        <w:rPr>
          <w:rFonts w:ascii="Century Gothic" w:hAnsi="Century Gothic"/>
          <w:b/>
        </w:rPr>
        <w:t>.</w:t>
      </w:r>
    </w:p>
    <w:p w:rsidR="001B30E1" w:rsidRDefault="001B30E1" w:rsidP="0027139A">
      <w:pPr>
        <w:pStyle w:val="Akapitzlist"/>
        <w:numPr>
          <w:ilvl w:val="0"/>
          <w:numId w:val="1"/>
        </w:numPr>
        <w:spacing w:after="200" w:line="276" w:lineRule="auto"/>
        <w:ind w:right="709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B01836" w:rsidRDefault="00B01836" w:rsidP="00831DB9">
      <w:pPr>
        <w:pStyle w:val="Akapitzlist"/>
        <w:numPr>
          <w:ilvl w:val="0"/>
          <w:numId w:val="1"/>
        </w:numPr>
        <w:spacing w:after="200" w:line="276" w:lineRule="auto"/>
        <w:ind w:right="567"/>
        <w:jc w:val="both"/>
        <w:rPr>
          <w:rFonts w:ascii="Century Gothic" w:hAnsi="Century Gothic"/>
        </w:rPr>
      </w:pPr>
      <w:r w:rsidRPr="00B01836">
        <w:rPr>
          <w:rFonts w:ascii="Century Gothic" w:hAnsi="Century Gothic"/>
          <w:b/>
        </w:rPr>
        <w:t>OŚWIADCZAMY</w:t>
      </w:r>
      <w:r w:rsidRPr="00B01836">
        <w:rPr>
          <w:rFonts w:ascii="Century Gothic" w:hAnsi="Century Gothic"/>
        </w:rPr>
        <w:t>, że zapoznaliśmy się z „Informacją dotyczącą przetwarzania danych osobowych” przez Centralny Ośrodek Sportu</w:t>
      </w:r>
      <w:r>
        <w:rPr>
          <w:rFonts w:ascii="Century Gothic" w:hAnsi="Century Gothic"/>
        </w:rPr>
        <w:t>.</w:t>
      </w:r>
    </w:p>
    <w:p w:rsidR="00831DB9" w:rsidRPr="00831DB9" w:rsidRDefault="00831DB9" w:rsidP="00831DB9">
      <w:pPr>
        <w:pStyle w:val="Akapitzlist"/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jc w:val="both"/>
        <w:rPr>
          <w:rFonts w:ascii="Century Gothic" w:hAnsi="Century Gothic" w:cs="Open Sans"/>
        </w:rPr>
      </w:pPr>
      <w:r w:rsidRPr="00831DB9">
        <w:rPr>
          <w:rFonts w:ascii="Century Gothic" w:hAnsi="Century Gothic" w:cs="Open Sans"/>
          <w:b/>
          <w:bCs/>
          <w:caps/>
        </w:rPr>
        <w:t>ZAMÓWIENIE</w:t>
      </w:r>
      <w:r w:rsidRPr="00831DB9">
        <w:rPr>
          <w:rFonts w:ascii="Century Gothic" w:hAnsi="Century Gothic" w:cs="Open Sans"/>
          <w:b/>
          <w:bCs/>
        </w:rPr>
        <w:t xml:space="preserve"> ZREALIZUJEMY</w:t>
      </w:r>
      <w:r w:rsidRPr="00831DB9">
        <w:rPr>
          <w:rFonts w:ascii="Century Gothic" w:hAnsi="Century Gothic" w:cs="Open Sans"/>
        </w:rPr>
        <w:t xml:space="preserve"> samodzielnie / przy udziale Podwykonawców* </w:t>
      </w:r>
    </w:p>
    <w:p w:rsidR="00831DB9" w:rsidRPr="00F47F9D" w:rsidRDefault="00831DB9" w:rsidP="00831DB9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Calibri"/>
          <w:i/>
          <w:w w:val="100"/>
          <w:sz w:val="20"/>
        </w:rPr>
      </w:pPr>
      <w:r w:rsidRPr="00F47F9D">
        <w:rPr>
          <w:rFonts w:ascii="Century Gothic" w:hAnsi="Century Gothic" w:cs="Calibri"/>
          <w:w w:val="100"/>
          <w:sz w:val="20"/>
        </w:rPr>
        <w:t xml:space="preserve">* </w:t>
      </w:r>
      <w:r w:rsidRPr="00F47F9D">
        <w:rPr>
          <w:rFonts w:ascii="Century Gothic" w:hAnsi="Century Gothic" w:cs="Calibri"/>
          <w:i/>
          <w:w w:val="100"/>
          <w:sz w:val="20"/>
        </w:rPr>
        <w:t>niepotrzebne skreślić</w:t>
      </w:r>
    </w:p>
    <w:p w:rsidR="00831DB9" w:rsidRPr="008D0F7A" w:rsidRDefault="00831DB9" w:rsidP="00831DB9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 w:cs="Calibri"/>
          <w:w w:val="100"/>
          <w:sz w:val="20"/>
        </w:rPr>
      </w:pPr>
      <w:r w:rsidRPr="008D0F7A">
        <w:rPr>
          <w:rFonts w:ascii="Century Gothic" w:hAnsi="Century Gothic" w:cs="Calibri"/>
          <w:w w:val="100"/>
          <w:sz w:val="20"/>
        </w:rPr>
        <w:t>Podwykonawcy zostaną powierzone do wykonania następujące zakresy zamówienia:</w:t>
      </w:r>
    </w:p>
    <w:p w:rsidR="00831DB9" w:rsidRPr="00F47F9D" w:rsidRDefault="00831DB9" w:rsidP="00831DB9">
      <w:pPr>
        <w:tabs>
          <w:tab w:val="num" w:pos="284"/>
        </w:tabs>
        <w:spacing w:line="288" w:lineRule="auto"/>
        <w:ind w:left="284"/>
        <w:rPr>
          <w:rFonts w:ascii="Century Gothic" w:hAnsi="Century Gothic" w:cs="Calibri"/>
          <w:sz w:val="22"/>
          <w:szCs w:val="22"/>
        </w:rPr>
      </w:pPr>
      <w:r w:rsidRPr="00F47F9D">
        <w:rPr>
          <w:rFonts w:ascii="Century Gothic" w:hAnsi="Century Gothic" w:cs="Calibri"/>
          <w:sz w:val="22"/>
          <w:szCs w:val="22"/>
        </w:rPr>
        <w:t>_____________________________________________________________________________________</w:t>
      </w:r>
    </w:p>
    <w:p w:rsidR="00831DB9" w:rsidRPr="00F47F9D" w:rsidRDefault="00831DB9" w:rsidP="00831DB9">
      <w:pPr>
        <w:spacing w:line="288" w:lineRule="auto"/>
        <w:jc w:val="center"/>
        <w:rPr>
          <w:rFonts w:ascii="Century Gothic" w:hAnsi="Century Gothic" w:cs="Open Sans"/>
          <w:i/>
          <w:sz w:val="18"/>
          <w:szCs w:val="18"/>
        </w:rPr>
      </w:pPr>
      <w:r w:rsidRPr="00F47F9D">
        <w:rPr>
          <w:rFonts w:ascii="Century Gothic" w:hAnsi="Century Gothic" w:cs="Open Sans"/>
          <w:i/>
          <w:sz w:val="18"/>
          <w:szCs w:val="18"/>
        </w:rPr>
        <w:t xml:space="preserve"> (opis zamówienia zlecanego Podwykonawcy)</w:t>
      </w:r>
    </w:p>
    <w:p w:rsidR="00831DB9" w:rsidRPr="00F47F9D" w:rsidRDefault="00831DB9" w:rsidP="00831DB9">
      <w:pPr>
        <w:spacing w:before="120" w:after="120" w:line="288" w:lineRule="auto"/>
        <w:ind w:firstLine="284"/>
        <w:rPr>
          <w:rFonts w:ascii="Century Gothic" w:hAnsi="Century Gothic" w:cs="Open Sans"/>
        </w:rPr>
      </w:pPr>
      <w:r w:rsidRPr="00F47F9D">
        <w:rPr>
          <w:rFonts w:ascii="Century Gothic" w:hAnsi="Century Gothic" w:cs="Open Sans"/>
        </w:rPr>
        <w:t xml:space="preserve">Podwykonawcą będzie: </w:t>
      </w:r>
    </w:p>
    <w:p w:rsidR="00831DB9" w:rsidRPr="00F47F9D" w:rsidRDefault="00831DB9" w:rsidP="00831DB9">
      <w:pPr>
        <w:tabs>
          <w:tab w:val="num" w:pos="284"/>
        </w:tabs>
        <w:spacing w:line="288" w:lineRule="auto"/>
        <w:ind w:left="284"/>
        <w:rPr>
          <w:rFonts w:ascii="Century Gothic" w:hAnsi="Century Gothic" w:cs="Calibri"/>
          <w:sz w:val="22"/>
          <w:szCs w:val="22"/>
        </w:rPr>
      </w:pPr>
      <w:r w:rsidRPr="00F47F9D">
        <w:rPr>
          <w:rFonts w:ascii="Century Gothic" w:hAnsi="Century Gothic" w:cs="Calibri"/>
          <w:sz w:val="22"/>
          <w:szCs w:val="22"/>
        </w:rPr>
        <w:t>_____________________________________________________________________________________</w:t>
      </w:r>
    </w:p>
    <w:p w:rsidR="00831DB9" w:rsidRPr="00F47F9D" w:rsidRDefault="00831DB9" w:rsidP="00831DB9">
      <w:pPr>
        <w:spacing w:line="288" w:lineRule="auto"/>
        <w:jc w:val="center"/>
        <w:rPr>
          <w:rFonts w:ascii="Century Gothic" w:hAnsi="Century Gothic" w:cs="Open Sans"/>
          <w:i/>
          <w:sz w:val="18"/>
          <w:szCs w:val="18"/>
        </w:rPr>
      </w:pPr>
      <w:r w:rsidRPr="00F47F9D">
        <w:rPr>
          <w:rFonts w:ascii="Century Gothic" w:hAnsi="Century Gothic" w:cs="Open Sans"/>
          <w:i/>
          <w:sz w:val="18"/>
          <w:szCs w:val="18"/>
        </w:rPr>
        <w:t xml:space="preserve"> (wpisać nazwę i dane adresowe podmiotu, o ile są znane)</w:t>
      </w:r>
    </w:p>
    <w:p w:rsidR="00831DB9" w:rsidRDefault="00831DB9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</w:p>
    <w:p w:rsidR="001B30E1" w:rsidRPr="00831DB9" w:rsidRDefault="001B30E1" w:rsidP="00831DB9">
      <w:pPr>
        <w:pStyle w:val="Akapitzlist"/>
        <w:numPr>
          <w:ilvl w:val="0"/>
          <w:numId w:val="1"/>
        </w:numPr>
        <w:spacing w:before="120" w:line="276" w:lineRule="auto"/>
        <w:ind w:right="567"/>
        <w:jc w:val="both"/>
        <w:rPr>
          <w:rFonts w:ascii="Century Gothic" w:hAnsi="Century Gothic"/>
        </w:rPr>
      </w:pPr>
      <w:r w:rsidRPr="00831DB9">
        <w:rPr>
          <w:rFonts w:ascii="Century Gothic" w:hAnsi="Century Gothic"/>
        </w:rPr>
        <w:t xml:space="preserve"> </w:t>
      </w:r>
      <w:r w:rsidRPr="00831DB9">
        <w:rPr>
          <w:rFonts w:ascii="Century Gothic" w:hAnsi="Century Gothic"/>
          <w:b/>
          <w:bCs/>
        </w:rPr>
        <w:t xml:space="preserve">KORESPONDENCJĘ </w:t>
      </w:r>
      <w:r w:rsidRPr="00831DB9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7"/>
      <w:footerReference w:type="first" r:id="rId8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EDB" w:rsidRDefault="006E6EDB" w:rsidP="001B30E1">
      <w:r>
        <w:separator/>
      </w:r>
    </w:p>
  </w:endnote>
  <w:endnote w:type="continuationSeparator" w:id="0">
    <w:p w:rsidR="006E6EDB" w:rsidRDefault="006E6EDB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B360D1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0668DF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0668DF" w:rsidP="00240609">
    <w:pPr>
      <w:ind w:left="-284"/>
    </w:pPr>
  </w:p>
  <w:p w:rsidR="0089564F" w:rsidRPr="00986929" w:rsidRDefault="000668DF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EDB" w:rsidRDefault="006E6EDB" w:rsidP="001B30E1">
      <w:r>
        <w:separator/>
      </w:r>
    </w:p>
  </w:footnote>
  <w:footnote w:type="continuationSeparator" w:id="0">
    <w:p w:rsidR="006E6EDB" w:rsidRDefault="006E6EDB" w:rsidP="001B3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A3428"/>
    <w:multiLevelType w:val="multilevel"/>
    <w:tmpl w:val="1972B366"/>
    <w:lvl w:ilvl="0">
      <w:start w:val="2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0"/>
        <w:szCs w:val="20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" w15:restartNumberingAfterBreak="0">
    <w:nsid w:val="76CC3236"/>
    <w:multiLevelType w:val="hybridMultilevel"/>
    <w:tmpl w:val="09348EE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D86CEB"/>
    <w:multiLevelType w:val="hybridMultilevel"/>
    <w:tmpl w:val="ABEE5F44"/>
    <w:lvl w:ilvl="0" w:tplc="EF16B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668DF"/>
    <w:rsid w:val="00067B8C"/>
    <w:rsid w:val="00097B8A"/>
    <w:rsid w:val="000A2B58"/>
    <w:rsid w:val="001B30E1"/>
    <w:rsid w:val="00221E9C"/>
    <w:rsid w:val="0025091F"/>
    <w:rsid w:val="0027139A"/>
    <w:rsid w:val="0029555B"/>
    <w:rsid w:val="00297A4E"/>
    <w:rsid w:val="00351331"/>
    <w:rsid w:val="003A2515"/>
    <w:rsid w:val="004C5256"/>
    <w:rsid w:val="00506F49"/>
    <w:rsid w:val="0051502A"/>
    <w:rsid w:val="006E6EDB"/>
    <w:rsid w:val="006F6ED2"/>
    <w:rsid w:val="00762A1A"/>
    <w:rsid w:val="007915E0"/>
    <w:rsid w:val="007F0AE1"/>
    <w:rsid w:val="00831DB9"/>
    <w:rsid w:val="00835FBB"/>
    <w:rsid w:val="008A4F1B"/>
    <w:rsid w:val="008B7D45"/>
    <w:rsid w:val="0091488C"/>
    <w:rsid w:val="009A7B77"/>
    <w:rsid w:val="009C68B3"/>
    <w:rsid w:val="009D25D0"/>
    <w:rsid w:val="00A512B7"/>
    <w:rsid w:val="00A90B13"/>
    <w:rsid w:val="00AE2988"/>
    <w:rsid w:val="00AE2E0C"/>
    <w:rsid w:val="00B01836"/>
    <w:rsid w:val="00B07A69"/>
    <w:rsid w:val="00B2340A"/>
    <w:rsid w:val="00B3252D"/>
    <w:rsid w:val="00B360D1"/>
    <w:rsid w:val="00B9014B"/>
    <w:rsid w:val="00BE7AD8"/>
    <w:rsid w:val="00C061D8"/>
    <w:rsid w:val="00C34800"/>
    <w:rsid w:val="00E5499E"/>
    <w:rsid w:val="00E75189"/>
    <w:rsid w:val="00EA2680"/>
    <w:rsid w:val="00F631BD"/>
    <w:rsid w:val="00F9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5AA2"/>
  <w15:docId w15:val="{C99418C6-B194-4E2D-A57C-D648372C5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1.Nagłówek,maz_wyliczenie,opis dzialania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-kontynuacja2">
    <w:name w:val="List Continue 2"/>
    <w:basedOn w:val="Normalny"/>
    <w:rsid w:val="00831DB9"/>
    <w:pPr>
      <w:numPr>
        <w:ilvl w:val="1"/>
        <w:numId w:val="1"/>
      </w:numPr>
      <w:spacing w:before="90" w:line="380" w:lineRule="atLeast"/>
      <w:jc w:val="both"/>
    </w:pPr>
    <w:rPr>
      <w:w w:val="89"/>
      <w:sz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586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Wawrzyniec Pawski</dc:creator>
  <cp:lastModifiedBy>Renata Kalińska</cp:lastModifiedBy>
  <cp:revision>20</cp:revision>
  <dcterms:created xsi:type="dcterms:W3CDTF">2020-08-05T09:08:00Z</dcterms:created>
  <dcterms:modified xsi:type="dcterms:W3CDTF">2025-09-12T10:27:00Z</dcterms:modified>
</cp:coreProperties>
</file>