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1EAD" w:rsidRDefault="00381EAD" w:rsidP="00381EAD">
      <w:pPr>
        <w:rPr>
          <w:rFonts w:ascii="Century Gothic" w:hAnsi="Century Gothic"/>
          <w:sz w:val="18"/>
          <w:szCs w:val="18"/>
        </w:rPr>
      </w:pPr>
    </w:p>
    <w:p w:rsidR="00381EAD" w:rsidRPr="003C2448" w:rsidRDefault="00381EAD" w:rsidP="00381EAD">
      <w:pPr>
        <w:jc w:val="right"/>
      </w:pP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139700</wp:posOffset>
                </wp:positionH>
                <wp:positionV relativeFrom="paragraph">
                  <wp:posOffset>-100965</wp:posOffset>
                </wp:positionV>
                <wp:extent cx="2111375" cy="568325"/>
                <wp:effectExtent l="13335" t="12700" r="8890" b="2857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1375" cy="5683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8CCE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5B3D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81EAD" w:rsidRPr="00842406" w:rsidRDefault="005E12D3" w:rsidP="00B0318B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Załącznik nr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left:0;text-align:left;margin-left:11pt;margin-top:-7.95pt;width:166.25pt;height:4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" strokecolor="#95b3d7" strokeweight="1pt">
                <v:fill color2="#b8cce4" focus="100%" type="gradient"/>
                <v:shadow on="t" color="#243f60" opacity=".5" offset="1pt"/>
                <v:textbox>
                  <w:txbxContent>
                    <w:p w:rsidR="00381EAD" w:rsidRPr="00842406" w:rsidRDefault="005E12D3" w:rsidP="00B0318B">
                      <w:pPr>
                        <w:spacing w:after="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Załącznik nr 3</w:t>
                      </w:r>
                    </w:p>
                  </w:txbxContent>
                </v:textbox>
              </v:rect>
            </w:pict>
          </mc:Fallback>
        </mc:AlternateContent>
      </w:r>
      <w:r w:rsidRPr="003C2448">
        <w:t>....................................................</w:t>
      </w:r>
    </w:p>
    <w:p w:rsidR="00B0318B" w:rsidRPr="00B0318B" w:rsidRDefault="00381EAD" w:rsidP="00B0318B">
      <w:pPr>
        <w:spacing w:after="0" w:line="280" w:lineRule="atLeast"/>
        <w:jc w:val="center"/>
        <w:rPr>
          <w:rFonts w:eastAsia="Times New Roman"/>
          <w:b/>
          <w:bCs/>
          <w:sz w:val="40"/>
          <w:szCs w:val="40"/>
          <w:lang w:eastAsia="pl-PL"/>
        </w:rPr>
      </w:pP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16"/>
          <w:szCs w:val="16"/>
        </w:rPr>
        <w:t xml:space="preserve">  </w:t>
      </w:r>
    </w:p>
    <w:p w:rsidR="00B0318B" w:rsidRPr="00B0318B" w:rsidRDefault="00B0318B" w:rsidP="00B0318B">
      <w:pPr>
        <w:spacing w:after="0" w:line="280" w:lineRule="atLeast"/>
        <w:jc w:val="center"/>
        <w:rPr>
          <w:rFonts w:eastAsia="Times New Roman"/>
          <w:b/>
          <w:bCs/>
          <w:sz w:val="28"/>
          <w:szCs w:val="28"/>
          <w:lang w:eastAsia="pl-PL"/>
        </w:rPr>
      </w:pPr>
      <w:r w:rsidRPr="00B0318B">
        <w:rPr>
          <w:rFonts w:eastAsia="Times New Roman"/>
          <w:b/>
          <w:bCs/>
          <w:sz w:val="28"/>
          <w:szCs w:val="28"/>
          <w:lang w:eastAsia="pl-PL"/>
        </w:rPr>
        <w:t>OŚWIADCZENIE</w:t>
      </w:r>
    </w:p>
    <w:p w:rsidR="00B0318B" w:rsidRPr="00B0318B" w:rsidRDefault="00B0318B" w:rsidP="00B0318B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  <w:r w:rsidRPr="00B0318B">
        <w:rPr>
          <w:rFonts w:eastAsia="Times New Roman"/>
          <w:b/>
          <w:bCs/>
          <w:i/>
          <w:sz w:val="28"/>
          <w:szCs w:val="28"/>
          <w:lang w:eastAsia="pl-PL"/>
        </w:rPr>
        <w:t>o przynależności lub braku przynależności do tej samej grupy kapitałowej</w:t>
      </w:r>
    </w:p>
    <w:p w:rsidR="00B0318B" w:rsidRDefault="00B0318B" w:rsidP="00B0318B">
      <w:pPr>
        <w:spacing w:after="0" w:line="240" w:lineRule="auto"/>
        <w:rPr>
          <w:rFonts w:eastAsia="Times New Roman"/>
          <w:sz w:val="24"/>
          <w:szCs w:val="24"/>
          <w:lang w:eastAsia="pl-PL"/>
        </w:rPr>
      </w:pPr>
    </w:p>
    <w:p w:rsidR="00B0318B" w:rsidRPr="00B0318B" w:rsidRDefault="00B0318B" w:rsidP="00B0318B">
      <w:pPr>
        <w:spacing w:after="0" w:line="240" w:lineRule="auto"/>
        <w:jc w:val="center"/>
        <w:rPr>
          <w:rFonts w:eastAsia="Times New Roman"/>
          <w:sz w:val="24"/>
          <w:szCs w:val="24"/>
          <w:lang w:eastAsia="pl-PL"/>
        </w:rPr>
      </w:pPr>
    </w:p>
    <w:p w:rsidR="00B0318B" w:rsidRPr="00B0318B" w:rsidRDefault="00B0318B" w:rsidP="00B0318B">
      <w:pPr>
        <w:spacing w:after="0" w:line="240" w:lineRule="auto"/>
        <w:rPr>
          <w:rFonts w:ascii="Century Gothic" w:eastAsia="Times New Roman" w:hAnsi="Century Gothic"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>Nazwa i adres wykonawcy:</w:t>
      </w:r>
    </w:p>
    <w:p w:rsidR="00B0318B" w:rsidRPr="00B0318B" w:rsidRDefault="00B0318B" w:rsidP="00B0318B">
      <w:pPr>
        <w:spacing w:after="0" w:line="240" w:lineRule="auto"/>
        <w:jc w:val="both"/>
        <w:rPr>
          <w:rFonts w:ascii="Century Gothic" w:eastAsia="Times New Roman" w:hAnsi="Century Gothic" w:cs="Times New Roman"/>
          <w:i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 w:cs="Times New Roman"/>
          <w:i/>
          <w:sz w:val="18"/>
          <w:szCs w:val="18"/>
          <w:lang w:eastAsia="pl-PL"/>
        </w:rPr>
        <w:t>(Zgodnie z danymi rejestrowymi. W przypadku gdy ofertę składają pod</w:t>
      </w:r>
      <w:r w:rsidR="00CB1EC6">
        <w:rPr>
          <w:rFonts w:ascii="Century Gothic" w:eastAsia="Times New Roman" w:hAnsi="Century Gothic" w:cs="Times New Roman"/>
          <w:i/>
          <w:sz w:val="18"/>
          <w:szCs w:val="18"/>
          <w:lang w:eastAsia="pl-PL"/>
        </w:rPr>
        <w:t>mioty wspólnie ubiegające się o </w:t>
      </w:r>
      <w:r w:rsidRPr="00B0318B">
        <w:rPr>
          <w:rFonts w:ascii="Century Gothic" w:eastAsia="Times New Roman" w:hAnsi="Century Gothic" w:cs="Times New Roman"/>
          <w:i/>
          <w:sz w:val="18"/>
          <w:szCs w:val="18"/>
          <w:lang w:eastAsia="pl-PL"/>
        </w:rPr>
        <w:t>zamówienie należy wp</w:t>
      </w:r>
      <w:bookmarkStart w:id="0" w:name="_GoBack"/>
      <w:bookmarkEnd w:id="0"/>
      <w:r w:rsidRPr="00B0318B">
        <w:rPr>
          <w:rFonts w:ascii="Century Gothic" w:eastAsia="Times New Roman" w:hAnsi="Century Gothic" w:cs="Times New Roman"/>
          <w:i/>
          <w:sz w:val="18"/>
          <w:szCs w:val="18"/>
          <w:lang w:eastAsia="pl-PL"/>
        </w:rPr>
        <w:t>isać</w:t>
      </w:r>
      <w:r w:rsidRPr="00B0318B">
        <w:rPr>
          <w:rFonts w:ascii="Century Gothic" w:eastAsia="Times New Roman" w:hAnsi="Century Gothic"/>
          <w:bCs/>
          <w:sz w:val="18"/>
          <w:szCs w:val="18"/>
          <w:lang w:eastAsia="pl-PL"/>
        </w:rPr>
        <w:t xml:space="preserve"> </w:t>
      </w:r>
      <w:r w:rsidRPr="00B0318B">
        <w:rPr>
          <w:rFonts w:ascii="Century Gothic" w:eastAsia="Times New Roman" w:hAnsi="Century Gothic"/>
          <w:b/>
          <w:bCs/>
          <w:sz w:val="18"/>
          <w:szCs w:val="18"/>
          <w:u w:val="single"/>
          <w:lang w:eastAsia="pl-PL"/>
        </w:rPr>
        <w:t>dane dotyczące wszystkich podmio</w:t>
      </w:r>
      <w:r w:rsidR="00CB1EC6">
        <w:rPr>
          <w:rFonts w:ascii="Century Gothic" w:eastAsia="Times New Roman" w:hAnsi="Century Gothic"/>
          <w:b/>
          <w:bCs/>
          <w:sz w:val="18"/>
          <w:szCs w:val="18"/>
          <w:u w:val="single"/>
          <w:lang w:eastAsia="pl-PL"/>
        </w:rPr>
        <w:t>tów wspólnie ubiegających się o </w:t>
      </w:r>
      <w:r w:rsidRPr="00B0318B">
        <w:rPr>
          <w:rFonts w:ascii="Century Gothic" w:eastAsia="Times New Roman" w:hAnsi="Century Gothic"/>
          <w:b/>
          <w:bCs/>
          <w:sz w:val="18"/>
          <w:szCs w:val="18"/>
          <w:u w:val="single"/>
          <w:lang w:eastAsia="pl-PL"/>
        </w:rPr>
        <w:t>zamówienie</w:t>
      </w:r>
      <w:r w:rsidRPr="00B0318B">
        <w:rPr>
          <w:rFonts w:ascii="Century Gothic" w:eastAsia="Times New Roman" w:hAnsi="Century Gothic" w:cs="Times New Roman"/>
          <w:i/>
          <w:sz w:val="18"/>
          <w:szCs w:val="18"/>
          <w:lang w:eastAsia="pl-PL"/>
        </w:rPr>
        <w:t>,(wspólników s.c. , konsorcjantów) a nie tylko pełnomocnika.)</w:t>
      </w:r>
    </w:p>
    <w:p w:rsidR="00B0318B" w:rsidRPr="00B0318B" w:rsidRDefault="00B0318B" w:rsidP="00B0318B">
      <w:pPr>
        <w:spacing w:after="0" w:line="240" w:lineRule="auto"/>
        <w:rPr>
          <w:rFonts w:ascii="Century Gothic" w:eastAsia="Times New Roman" w:hAnsi="Century Gothic"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B0318B" w:rsidRPr="00B0318B" w:rsidRDefault="00B0318B" w:rsidP="00B0318B">
      <w:pPr>
        <w:spacing w:after="0" w:line="240" w:lineRule="auto"/>
        <w:rPr>
          <w:rFonts w:ascii="Century Gothic" w:eastAsia="Times New Roman" w:hAnsi="Century Gothic"/>
          <w:sz w:val="18"/>
          <w:szCs w:val="18"/>
          <w:lang w:eastAsia="pl-PL"/>
        </w:rPr>
      </w:pPr>
    </w:p>
    <w:p w:rsidR="00B0318B" w:rsidRPr="00B0318B" w:rsidRDefault="00B0318B" w:rsidP="00B0318B">
      <w:pPr>
        <w:spacing w:after="0" w:line="240" w:lineRule="auto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>Województwo: ...............................................................................................................</w:t>
      </w:r>
    </w:p>
    <w:p w:rsidR="00B0318B" w:rsidRPr="00B0318B" w:rsidRDefault="00B0318B" w:rsidP="00B0318B">
      <w:pPr>
        <w:spacing w:after="0" w:line="240" w:lineRule="auto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>NIP: ................................................................................................................................</w:t>
      </w:r>
    </w:p>
    <w:p w:rsidR="00B0318B" w:rsidRPr="00B0318B" w:rsidRDefault="00B0318B" w:rsidP="00B0318B">
      <w:pPr>
        <w:spacing w:after="0" w:line="240" w:lineRule="auto"/>
        <w:rPr>
          <w:rFonts w:ascii="Century Gothic" w:eastAsia="Times New Roman" w:hAnsi="Century Gothic"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numer telefonu i faksu wraz z numerem kierunkowym </w:t>
      </w:r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>..................................................</w:t>
      </w:r>
    </w:p>
    <w:p w:rsidR="00B0318B" w:rsidRPr="00B0318B" w:rsidRDefault="00B0318B" w:rsidP="00B0318B">
      <w:pPr>
        <w:spacing w:after="0" w:line="240" w:lineRule="auto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>adres e-mail Wykonawcy   …………………………………………………………………...</w:t>
      </w:r>
    </w:p>
    <w:p w:rsidR="00B0318B" w:rsidRPr="00B0318B" w:rsidRDefault="00B0318B" w:rsidP="00B0318B">
      <w:pPr>
        <w:spacing w:after="160" w:line="259" w:lineRule="auto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>adres do korespondencji ……………………………………………………………………..</w:t>
      </w:r>
    </w:p>
    <w:p w:rsidR="00B0318B" w:rsidRDefault="00B0318B" w:rsidP="00B0318B">
      <w:pPr>
        <w:jc w:val="center"/>
        <w:rPr>
          <w:rFonts w:ascii="Century Gothic" w:eastAsia="Times New Roman" w:hAnsi="Century Gothic"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 xml:space="preserve">Przystępując do postepowania o udzielenie zamówienia publicznego pn. </w:t>
      </w:r>
    </w:p>
    <w:p w:rsidR="00B0318B" w:rsidRPr="00B0318B" w:rsidRDefault="00CE35A5" w:rsidP="00B0318B">
      <w:pPr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Dostawa energii elektrycznej do COS w </w:t>
      </w:r>
      <w:r w:rsidR="00C51EC7">
        <w:rPr>
          <w:rFonts w:ascii="Century Gothic" w:hAnsi="Century Gothic"/>
          <w:b/>
          <w:bCs/>
          <w:sz w:val="20"/>
          <w:szCs w:val="20"/>
        </w:rPr>
        <w:t>2019</w:t>
      </w:r>
      <w:r w:rsidR="00CB1EC6">
        <w:rPr>
          <w:rFonts w:ascii="Century Gothic" w:hAnsi="Century Gothic"/>
          <w:b/>
          <w:bCs/>
          <w:sz w:val="20"/>
          <w:szCs w:val="20"/>
        </w:rPr>
        <w:t xml:space="preserve"> r</w:t>
      </w:r>
      <w:r w:rsidR="00B0318B">
        <w:rPr>
          <w:rFonts w:ascii="Century Gothic" w:hAnsi="Century Gothic"/>
          <w:b/>
          <w:bCs/>
          <w:sz w:val="20"/>
          <w:szCs w:val="20"/>
        </w:rPr>
        <w:t>.</w:t>
      </w:r>
    </w:p>
    <w:p w:rsidR="00B0318B" w:rsidRPr="00B0318B" w:rsidRDefault="00B0318B" w:rsidP="00B0318B">
      <w:pPr>
        <w:spacing w:after="160" w:line="259" w:lineRule="auto"/>
        <w:rPr>
          <w:rFonts w:ascii="Century Gothic" w:eastAsia="Times New Roman" w:hAnsi="Century Gothic"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>oświadczam, że:</w:t>
      </w:r>
    </w:p>
    <w:p w:rsidR="00B0318B" w:rsidRPr="00B0318B" w:rsidRDefault="00B0318B" w:rsidP="00B0318B">
      <w:pPr>
        <w:spacing w:after="160" w:line="259" w:lineRule="auto"/>
        <w:jc w:val="both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instrText xml:space="preserve"> FORMCHECKBOX </w:instrText>
      </w:r>
      <w:r w:rsidR="0098307A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</w:r>
      <w:r w:rsidR="0098307A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separate"/>
      </w: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end"/>
      </w: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 nie należę do tej samej grupy kapitałowej w </w:t>
      </w:r>
      <w:r w:rsidR="00C51EC7">
        <w:rPr>
          <w:rFonts w:ascii="Century Gothic" w:eastAsia="Times New Roman" w:hAnsi="Century Gothic"/>
          <w:i/>
          <w:sz w:val="18"/>
          <w:szCs w:val="18"/>
          <w:lang w:eastAsia="pl-PL"/>
        </w:rPr>
        <w:t>rozumieniu ustawy z dnia 16 lutego</w:t>
      </w: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 </w:t>
      </w: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br/>
        <w:t>2007 r. o ochronie konkurencji i</w:t>
      </w:r>
      <w:r w:rsidR="00C51EC7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 konsumentów (Dz. U. z dnia 2017 r. poz. 229 z </w:t>
      </w:r>
      <w:proofErr w:type="spellStart"/>
      <w:r w:rsidR="00C51EC7">
        <w:rPr>
          <w:rFonts w:ascii="Century Gothic" w:eastAsia="Times New Roman" w:hAnsi="Century Gothic"/>
          <w:i/>
          <w:sz w:val="18"/>
          <w:szCs w:val="18"/>
          <w:lang w:eastAsia="pl-PL"/>
        </w:rPr>
        <w:t>późn</w:t>
      </w:r>
      <w:proofErr w:type="spellEnd"/>
      <w:r w:rsidR="00C51EC7">
        <w:rPr>
          <w:rFonts w:ascii="Century Gothic" w:eastAsia="Times New Roman" w:hAnsi="Century Gothic"/>
          <w:i/>
          <w:sz w:val="18"/>
          <w:szCs w:val="18"/>
          <w:lang w:eastAsia="pl-PL"/>
        </w:rPr>
        <w:t>. zm.)*</w:t>
      </w:r>
    </w:p>
    <w:p w:rsidR="00B0318B" w:rsidRPr="00B0318B" w:rsidRDefault="00B0318B" w:rsidP="00B0318B">
      <w:pPr>
        <w:spacing w:after="160" w:line="259" w:lineRule="auto"/>
        <w:jc w:val="both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instrText xml:space="preserve"> FORMCHECKBOX </w:instrText>
      </w:r>
      <w:r w:rsidR="0098307A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</w:r>
      <w:r w:rsidR="0098307A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separate"/>
      </w: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end"/>
      </w: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 należę do tej samej grupy kapitałowej w </w:t>
      </w:r>
      <w:r w:rsidR="00C51EC7">
        <w:rPr>
          <w:rFonts w:ascii="Century Gothic" w:eastAsia="Times New Roman" w:hAnsi="Century Gothic"/>
          <w:i/>
          <w:sz w:val="18"/>
          <w:szCs w:val="18"/>
          <w:lang w:eastAsia="pl-PL"/>
        </w:rPr>
        <w:t>rozumieniu ustawy z dnia 16 lutego</w:t>
      </w: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 2007 r. </w:t>
      </w: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br/>
        <w:t xml:space="preserve">o ochronie konkurencji i konsumentów (Dz. U. z dnia </w:t>
      </w:r>
      <w:r w:rsidR="00C51EC7" w:rsidRPr="00C51EC7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2017 r. poz. 229 z </w:t>
      </w:r>
      <w:proofErr w:type="spellStart"/>
      <w:r w:rsidR="00C51EC7" w:rsidRPr="00C51EC7">
        <w:rPr>
          <w:rFonts w:ascii="Century Gothic" w:eastAsia="Times New Roman" w:hAnsi="Century Gothic"/>
          <w:i/>
          <w:sz w:val="18"/>
          <w:szCs w:val="18"/>
          <w:lang w:eastAsia="pl-PL"/>
        </w:rPr>
        <w:t>późn</w:t>
      </w:r>
      <w:proofErr w:type="spellEnd"/>
      <w:r w:rsidR="00C51EC7" w:rsidRPr="00C51EC7">
        <w:rPr>
          <w:rFonts w:ascii="Century Gothic" w:eastAsia="Times New Roman" w:hAnsi="Century Gothic"/>
          <w:i/>
          <w:sz w:val="18"/>
          <w:szCs w:val="18"/>
          <w:lang w:eastAsia="pl-PL"/>
        </w:rPr>
        <w:t>. zm.)</w:t>
      </w:r>
      <w:r w:rsidR="00C51EC7">
        <w:rPr>
          <w:rFonts w:ascii="Century Gothic" w:eastAsia="Times New Roman" w:hAnsi="Century Gothic"/>
          <w:i/>
          <w:sz w:val="18"/>
          <w:szCs w:val="18"/>
          <w:lang w:eastAsia="pl-PL"/>
        </w:rPr>
        <w:t>*</w:t>
      </w:r>
    </w:p>
    <w:p w:rsidR="00B0318B" w:rsidRPr="00B0318B" w:rsidRDefault="00B0318B" w:rsidP="00B0318B">
      <w:pPr>
        <w:spacing w:after="160" w:line="259" w:lineRule="auto"/>
        <w:rPr>
          <w:rFonts w:ascii="Century Gothic" w:eastAsia="Times New Roman" w:hAnsi="Century Gothic"/>
          <w:i/>
          <w:sz w:val="18"/>
          <w:szCs w:val="18"/>
          <w:u w:val="single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u w:val="single"/>
          <w:lang w:eastAsia="pl-PL"/>
        </w:rPr>
        <w:t>*właściwe zaznaczyć znakiem x</w:t>
      </w:r>
    </w:p>
    <w:p w:rsidR="00B0318B" w:rsidRPr="00B0318B" w:rsidRDefault="00B0318B" w:rsidP="00B031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spacing w:before="100" w:beforeAutospacing="1" w:after="0" w:line="240" w:lineRule="auto"/>
        <w:jc w:val="both"/>
        <w:rPr>
          <w:rFonts w:ascii="Century Gothic" w:hAnsi="Century Gothic" w:cs="Times New Roman"/>
          <w:sz w:val="18"/>
          <w:szCs w:val="18"/>
          <w:lang w:eastAsia="pl-PL"/>
        </w:rPr>
      </w:pPr>
      <w:r w:rsidRPr="00B0318B">
        <w:rPr>
          <w:rFonts w:ascii="Century Gothic" w:hAnsi="Century Gothic" w:cs="Times New Roman"/>
          <w:b/>
          <w:bCs/>
          <w:sz w:val="18"/>
          <w:szCs w:val="18"/>
          <w:lang w:eastAsia="pl-PL"/>
        </w:rPr>
        <w:t>UWAGA:</w:t>
      </w:r>
      <w:r w:rsidRPr="00B0318B">
        <w:rPr>
          <w:rFonts w:ascii="Century Gothic" w:hAnsi="Century Gothic" w:cs="Times New Roman"/>
          <w:sz w:val="18"/>
          <w:szCs w:val="18"/>
          <w:lang w:eastAsia="pl-PL"/>
        </w:rPr>
        <w:t xml:space="preserve"> </w:t>
      </w:r>
      <w:r w:rsidRPr="00B0318B">
        <w:rPr>
          <w:rFonts w:ascii="Century Gothic" w:hAnsi="Century Gothic" w:cs="Times New Roman"/>
          <w:b/>
          <w:bCs/>
          <w:sz w:val="18"/>
          <w:szCs w:val="18"/>
          <w:lang w:eastAsia="pl-PL"/>
        </w:rPr>
        <w:t xml:space="preserve">W przypadku gdy Wykonawca przynależy do tej samej grupy kapitałowej, może przedstawić wraz z niniejszym oświadczeniem dowody, że powiązania z innym wykonawcą nie prowadzą do zakłócenia konkurencji </w:t>
      </w:r>
      <w:r w:rsidRPr="00B0318B">
        <w:rPr>
          <w:rFonts w:ascii="Century Gothic" w:hAnsi="Century Gothic" w:cs="Times New Roman"/>
          <w:b/>
          <w:bCs/>
          <w:color w:val="00B050"/>
          <w:sz w:val="18"/>
          <w:szCs w:val="18"/>
          <w:lang w:eastAsia="pl-PL"/>
        </w:rPr>
        <w:t xml:space="preserve">w przedmiotowym </w:t>
      </w:r>
      <w:r w:rsidRPr="00B0318B">
        <w:rPr>
          <w:rFonts w:ascii="Century Gothic" w:hAnsi="Century Gothic" w:cs="Times New Roman"/>
          <w:b/>
          <w:bCs/>
          <w:sz w:val="18"/>
          <w:szCs w:val="18"/>
          <w:lang w:eastAsia="pl-PL"/>
        </w:rPr>
        <w:t xml:space="preserve">postępowaniu  </w:t>
      </w:r>
      <w:r w:rsidRPr="00B0318B">
        <w:rPr>
          <w:rFonts w:ascii="Century Gothic" w:hAnsi="Century Gothic" w:cs="Times New Roman"/>
          <w:b/>
          <w:bCs/>
          <w:color w:val="00B050"/>
          <w:sz w:val="18"/>
          <w:szCs w:val="18"/>
          <w:lang w:eastAsia="pl-PL"/>
        </w:rPr>
        <w:t>zgodnie z art. 24 ust 11 PZP.</w:t>
      </w:r>
      <w:r w:rsidRPr="00B0318B">
        <w:rPr>
          <w:rFonts w:ascii="Century Gothic" w:hAnsi="Century Gothic" w:cs="Times New Roman"/>
          <w:b/>
          <w:bCs/>
          <w:i/>
          <w:iCs/>
          <w:color w:val="00B050"/>
          <w:sz w:val="18"/>
          <w:szCs w:val="18"/>
          <w:lang w:eastAsia="pl-PL"/>
        </w:rPr>
        <w:t> </w:t>
      </w:r>
    </w:p>
    <w:p w:rsidR="00B0318B" w:rsidRPr="00B0318B" w:rsidRDefault="00B0318B" w:rsidP="00B0318B">
      <w:pPr>
        <w:spacing w:before="100" w:beforeAutospacing="1" w:after="100" w:afterAutospacing="1" w:line="240" w:lineRule="auto"/>
        <w:rPr>
          <w:rFonts w:ascii="Century Gothic" w:hAnsi="Century Gothic" w:cs="Times New Roman"/>
          <w:sz w:val="18"/>
          <w:szCs w:val="18"/>
          <w:lang w:eastAsia="pl-PL"/>
        </w:rPr>
      </w:pPr>
    </w:p>
    <w:p w:rsidR="00B0318B" w:rsidRPr="00B0318B" w:rsidRDefault="00B0318B" w:rsidP="00B031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auto" w:fill="auto"/>
        <w:spacing w:before="100" w:beforeAutospacing="1" w:after="100" w:afterAutospacing="1" w:line="240" w:lineRule="auto"/>
        <w:rPr>
          <w:rFonts w:ascii="Century Gothic" w:hAnsi="Century Gothic" w:cs="Times New Roman"/>
          <w:color w:val="FF0000"/>
          <w:sz w:val="18"/>
          <w:szCs w:val="18"/>
          <w:lang w:eastAsia="pl-PL"/>
        </w:rPr>
      </w:pPr>
      <w:r w:rsidRPr="00B0318B">
        <w:rPr>
          <w:rFonts w:ascii="Century Gothic" w:hAnsi="Century Gothic" w:cs="Times New Roman"/>
          <w:b/>
          <w:bCs/>
          <w:color w:val="FF0000"/>
          <w:sz w:val="18"/>
          <w:szCs w:val="18"/>
          <w:lang w:eastAsia="pl-PL"/>
        </w:rPr>
        <w:t>POUCZENIE:</w:t>
      </w:r>
      <w:r w:rsidRPr="00B0318B">
        <w:rPr>
          <w:rFonts w:ascii="Century Gothic" w:hAnsi="Century Gothic" w:cs="Times New Roman"/>
          <w:color w:val="FF0000"/>
          <w:sz w:val="18"/>
          <w:szCs w:val="18"/>
          <w:lang w:eastAsia="pl-PL"/>
        </w:rPr>
        <w:t xml:space="preserve"> Oświadczenie </w:t>
      </w:r>
      <w:r w:rsidRPr="00B0318B">
        <w:rPr>
          <w:rFonts w:ascii="Century Gothic" w:hAnsi="Century Gothic" w:cs="Times New Roman"/>
          <w:bCs/>
          <w:color w:val="FF0000"/>
          <w:sz w:val="18"/>
          <w:szCs w:val="18"/>
          <w:lang w:eastAsia="pl-PL"/>
        </w:rPr>
        <w:t>o przynależności lub braku przynależności do tej samej grupy kapitałowej</w:t>
      </w:r>
      <w:r w:rsidRPr="00B0318B">
        <w:rPr>
          <w:rFonts w:ascii="Century Gothic" w:hAnsi="Century Gothic" w:cs="Times New Roman"/>
          <w:color w:val="FF0000"/>
          <w:sz w:val="18"/>
          <w:szCs w:val="18"/>
          <w:lang w:eastAsia="pl-PL"/>
        </w:rPr>
        <w:t xml:space="preserve">, o której mowa w art. 24 ust. 1 pkt 23 PZP, składa każdy Wykonawca – w tym, z osobna każdy Wykonawca ubiegający się wspólnie o udzielenie zamówienia, </w:t>
      </w:r>
      <w:r w:rsidRPr="00B0318B">
        <w:rPr>
          <w:rFonts w:ascii="Century Gothic" w:hAnsi="Century Gothic" w:cs="Times New Roman"/>
          <w:color w:val="FF0000"/>
          <w:sz w:val="18"/>
          <w:szCs w:val="18"/>
          <w:u w:val="single"/>
          <w:lang w:eastAsia="pl-PL"/>
        </w:rPr>
        <w:t>chyba że</w:t>
      </w:r>
      <w:r w:rsidRPr="00B0318B">
        <w:rPr>
          <w:rFonts w:ascii="Century Gothic" w:hAnsi="Century Gothic" w:cs="Times New Roman"/>
          <w:color w:val="FF0000"/>
          <w:sz w:val="18"/>
          <w:szCs w:val="18"/>
          <w:lang w:eastAsia="pl-PL"/>
        </w:rPr>
        <w:t xml:space="preserve"> z treści pełnomocnictwa udzielonego na podstawie art. 23 ust. 2 PZP wynika umocowanie pełnomocnika do złożenia takiego oświadczenia w imieniu Wykonawcy wspólnie ubiegającego się o udzielenie zamówienia.</w:t>
      </w:r>
    </w:p>
    <w:p w:rsidR="00B0318B" w:rsidRPr="00B0318B" w:rsidRDefault="00B0318B" w:rsidP="00B0318B">
      <w:pPr>
        <w:suppressAutoHyphens/>
        <w:spacing w:after="0" w:line="280" w:lineRule="atLeast"/>
        <w:jc w:val="center"/>
        <w:rPr>
          <w:sz w:val="20"/>
          <w:szCs w:val="20"/>
          <w:lang w:eastAsia="ar-SA"/>
        </w:rPr>
      </w:pPr>
    </w:p>
    <w:p w:rsidR="00B0318B" w:rsidRPr="00B0318B" w:rsidRDefault="00B0318B" w:rsidP="00B0318B">
      <w:pPr>
        <w:suppressAutoHyphens/>
        <w:spacing w:after="0" w:line="280" w:lineRule="atLeast"/>
        <w:jc w:val="center"/>
        <w:rPr>
          <w:sz w:val="20"/>
          <w:szCs w:val="20"/>
          <w:lang w:eastAsia="ar-SA"/>
        </w:rPr>
      </w:pPr>
      <w:r w:rsidRPr="00B0318B">
        <w:rPr>
          <w:sz w:val="20"/>
          <w:szCs w:val="20"/>
          <w:lang w:eastAsia="ar-SA"/>
        </w:rPr>
        <w:t>…………………………………………………</w:t>
      </w:r>
    </w:p>
    <w:p w:rsidR="00B0318B" w:rsidRPr="00B0318B" w:rsidRDefault="00B0318B" w:rsidP="00B0318B">
      <w:pPr>
        <w:suppressAutoHyphens/>
        <w:spacing w:after="0" w:line="280" w:lineRule="atLeast"/>
        <w:jc w:val="center"/>
        <w:rPr>
          <w:rFonts w:ascii="Times New Roman" w:hAnsi="Times New Roman" w:cs="Times New Roman"/>
          <w:sz w:val="16"/>
          <w:szCs w:val="16"/>
          <w:lang w:eastAsia="ar-SA"/>
        </w:rPr>
      </w:pPr>
      <w:r w:rsidRPr="00B0318B">
        <w:rPr>
          <w:sz w:val="16"/>
          <w:szCs w:val="16"/>
          <w:lang w:eastAsia="ar-SA"/>
        </w:rPr>
        <w:t>Podpisano</w:t>
      </w:r>
    </w:p>
    <w:p w:rsidR="00B0318B" w:rsidRPr="00B0318B" w:rsidRDefault="00B0318B" w:rsidP="00B0318B">
      <w:pPr>
        <w:suppressAutoHyphens/>
        <w:spacing w:after="0" w:line="280" w:lineRule="atLeast"/>
        <w:jc w:val="center"/>
        <w:rPr>
          <w:sz w:val="16"/>
          <w:szCs w:val="16"/>
          <w:lang w:eastAsia="ar-SA"/>
        </w:rPr>
      </w:pPr>
      <w:r w:rsidRPr="00B0318B">
        <w:rPr>
          <w:sz w:val="16"/>
          <w:szCs w:val="16"/>
          <w:lang w:eastAsia="ar-SA"/>
        </w:rPr>
        <w:t>(upoważniony przedstawiciel wykonawcy)</w:t>
      </w:r>
    </w:p>
    <w:p w:rsidR="00381EAD" w:rsidRPr="00982DA5" w:rsidRDefault="00381EAD" w:rsidP="00982DA5">
      <w:pPr>
        <w:jc w:val="right"/>
        <w:rPr>
          <w:rFonts w:ascii="Century Gothic" w:hAnsi="Century Gothic"/>
          <w:sz w:val="16"/>
          <w:szCs w:val="16"/>
        </w:rPr>
      </w:pPr>
      <w:r w:rsidRPr="003C2448">
        <w:rPr>
          <w:rFonts w:ascii="Century Gothic" w:hAnsi="Century Gothic"/>
          <w:sz w:val="16"/>
          <w:szCs w:val="16"/>
        </w:rPr>
        <w:t xml:space="preserve">                    </w:t>
      </w:r>
      <w:r w:rsidRPr="003C2448">
        <w:rPr>
          <w:rFonts w:ascii="Century Gothic" w:hAnsi="Century Gothic"/>
          <w:sz w:val="16"/>
          <w:szCs w:val="16"/>
        </w:rPr>
        <w:tab/>
      </w:r>
      <w:r w:rsidRPr="003C2448">
        <w:rPr>
          <w:rFonts w:ascii="Century Gothic" w:hAnsi="Century Gothic"/>
          <w:sz w:val="16"/>
          <w:szCs w:val="16"/>
        </w:rPr>
        <w:tab/>
      </w:r>
      <w:r w:rsidRPr="003C2448">
        <w:rPr>
          <w:rFonts w:ascii="Century Gothic" w:hAnsi="Century Gothic"/>
          <w:sz w:val="16"/>
          <w:szCs w:val="16"/>
        </w:rPr>
        <w:tab/>
        <w:t xml:space="preserve"> (pieczęć Wykonawcy)</w:t>
      </w:r>
    </w:p>
    <w:sectPr w:rsidR="00381EAD" w:rsidRPr="00982DA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EAD" w:rsidRDefault="00381EAD" w:rsidP="00381EAD">
      <w:pPr>
        <w:spacing w:after="0" w:line="240" w:lineRule="auto"/>
      </w:pPr>
      <w:r>
        <w:separator/>
      </w:r>
    </w:p>
  </w:endnote>
  <w:endnote w:type="continuationSeparator" w:id="0">
    <w:p w:rsidR="00381EAD" w:rsidRDefault="00381EAD" w:rsidP="00381E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EAD" w:rsidRDefault="00381EAD" w:rsidP="00381EAD">
      <w:pPr>
        <w:spacing w:after="0" w:line="240" w:lineRule="auto"/>
      </w:pPr>
      <w:r>
        <w:separator/>
      </w:r>
    </w:p>
  </w:footnote>
  <w:footnote w:type="continuationSeparator" w:id="0">
    <w:p w:rsidR="00381EAD" w:rsidRDefault="00381EAD" w:rsidP="00381E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732" w:rsidRPr="00110E9D" w:rsidRDefault="00465732" w:rsidP="00465732">
    <w:pPr>
      <w:pStyle w:val="Nagwek"/>
      <w:jc w:val="both"/>
      <w:rPr>
        <w:rFonts w:ascii="Century Gothic" w:hAnsi="Century Gothic"/>
        <w:sz w:val="18"/>
        <w:szCs w:val="18"/>
      </w:rPr>
    </w:pPr>
    <w:r w:rsidRPr="00110E9D">
      <w:rPr>
        <w:rFonts w:ascii="Century Gothic" w:hAnsi="Century Gothic"/>
        <w:sz w:val="18"/>
        <w:szCs w:val="18"/>
      </w:rPr>
      <w:t>Oz</w:t>
    </w:r>
    <w:r>
      <w:rPr>
        <w:rFonts w:ascii="Century Gothic" w:hAnsi="Century Gothic"/>
        <w:sz w:val="18"/>
        <w:szCs w:val="18"/>
      </w:rPr>
      <w:t xml:space="preserve">naczenie </w:t>
    </w:r>
    <w:r w:rsidR="0098307A">
      <w:rPr>
        <w:rFonts w:ascii="Century Gothic" w:hAnsi="Century Gothic"/>
        <w:sz w:val="18"/>
        <w:szCs w:val="18"/>
      </w:rPr>
      <w:t>sprawy: N/ZP/9</w:t>
    </w:r>
    <w:r w:rsidR="00C51EC7">
      <w:rPr>
        <w:rFonts w:ascii="Century Gothic" w:hAnsi="Century Gothic"/>
        <w:sz w:val="18"/>
        <w:szCs w:val="18"/>
      </w:rPr>
      <w:t>/2018</w:t>
    </w:r>
    <w:r w:rsidRPr="00110E9D">
      <w:rPr>
        <w:rFonts w:ascii="Century Gothic" w:hAnsi="Century Gothic"/>
        <w:sz w:val="18"/>
        <w:szCs w:val="18"/>
      </w:rPr>
      <w:t xml:space="preserve"> </w:t>
    </w:r>
    <w:r w:rsidR="00982DA5">
      <w:rPr>
        <w:rFonts w:ascii="Century Gothic" w:hAnsi="Century Gothic"/>
        <w:sz w:val="18"/>
        <w:szCs w:val="18"/>
      </w:rPr>
      <w:t xml:space="preserve"> </w:t>
    </w:r>
    <w:r w:rsidR="00CE35A5">
      <w:rPr>
        <w:rFonts w:ascii="Century Gothic" w:hAnsi="Century Gothic"/>
        <w:sz w:val="18"/>
        <w:szCs w:val="18"/>
      </w:rPr>
      <w:t>- Dost</w:t>
    </w:r>
    <w:r w:rsidR="00CB1EC6">
      <w:rPr>
        <w:rFonts w:ascii="Century Gothic" w:hAnsi="Century Gothic"/>
        <w:sz w:val="18"/>
        <w:szCs w:val="18"/>
      </w:rPr>
      <w:t>awa en</w:t>
    </w:r>
    <w:r w:rsidR="00C51EC7">
      <w:rPr>
        <w:rFonts w:ascii="Century Gothic" w:hAnsi="Century Gothic"/>
        <w:sz w:val="18"/>
        <w:szCs w:val="18"/>
      </w:rPr>
      <w:t>ergii elektrycznej do COS w 2019</w:t>
    </w:r>
    <w:r w:rsidR="00CB1EC6">
      <w:rPr>
        <w:rFonts w:ascii="Century Gothic" w:hAnsi="Century Gothic"/>
        <w:sz w:val="18"/>
        <w:szCs w:val="18"/>
      </w:rPr>
      <w:t xml:space="preserve"> r.</w:t>
    </w:r>
  </w:p>
  <w:p w:rsidR="00381EAD" w:rsidRPr="00465732" w:rsidRDefault="00381EAD" w:rsidP="0046573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810CE4"/>
    <w:multiLevelType w:val="hybridMultilevel"/>
    <w:tmpl w:val="8CEA987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0085B9F"/>
    <w:multiLevelType w:val="hybridMultilevel"/>
    <w:tmpl w:val="4BA67FC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EAD"/>
    <w:rsid w:val="002241B9"/>
    <w:rsid w:val="00381EAD"/>
    <w:rsid w:val="00465732"/>
    <w:rsid w:val="005E12D3"/>
    <w:rsid w:val="00982DA5"/>
    <w:rsid w:val="0098307A"/>
    <w:rsid w:val="00A334EB"/>
    <w:rsid w:val="00A47E89"/>
    <w:rsid w:val="00B0318B"/>
    <w:rsid w:val="00C22228"/>
    <w:rsid w:val="00C42CE3"/>
    <w:rsid w:val="00C51EC7"/>
    <w:rsid w:val="00CB1EC6"/>
    <w:rsid w:val="00CE35A5"/>
    <w:rsid w:val="00DF0D18"/>
    <w:rsid w:val="00F6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895348-987E-4026-9573-8FFD8DFAC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1EAD"/>
    <w:pPr>
      <w:spacing w:after="200" w:line="276" w:lineRule="auto"/>
    </w:pPr>
    <w:rPr>
      <w:rFonts w:ascii="Arial" w:eastAsia="Calibri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381EA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381EA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Nagwek">
    <w:name w:val="header"/>
    <w:basedOn w:val="Normalny"/>
    <w:link w:val="NagwekZnak"/>
    <w:unhideWhenUsed/>
    <w:rsid w:val="00381E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1EAD"/>
    <w:rPr>
      <w:rFonts w:ascii="Arial" w:eastAsia="Calibri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381E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1EAD"/>
    <w:rPr>
      <w:rFonts w:ascii="Arial" w:eastAsia="Calibri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Ogonowski</dc:creator>
  <cp:keywords/>
  <dc:description/>
  <cp:lastModifiedBy>Maciej Ogonowski</cp:lastModifiedBy>
  <cp:revision>7</cp:revision>
  <dcterms:created xsi:type="dcterms:W3CDTF">2016-10-31T09:56:00Z</dcterms:created>
  <dcterms:modified xsi:type="dcterms:W3CDTF">2018-07-03T08:32:00Z</dcterms:modified>
</cp:coreProperties>
</file>